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46E" w:rsidRDefault="001215D6" w:rsidP="0003246E">
      <w:pPr>
        <w:pStyle w:val="1"/>
        <w:jc w:val="center"/>
        <w:rPr>
          <w:rFonts w:ascii="Arial" w:hAnsi="Arial" w:cs="Arial"/>
          <w:b/>
          <w:bCs/>
          <w:sz w:val="32"/>
          <w:szCs w:val="28"/>
        </w:rPr>
      </w:pPr>
      <w:r>
        <w:rPr>
          <w:rFonts w:ascii="Arial" w:hAnsi="Arial" w:cs="Arial"/>
          <w:b/>
          <w:bCs/>
          <w:sz w:val="32"/>
          <w:szCs w:val="28"/>
        </w:rPr>
        <w:t>21</w:t>
      </w:r>
      <w:r w:rsidR="0003246E">
        <w:rPr>
          <w:rFonts w:ascii="Arial" w:hAnsi="Arial" w:cs="Arial"/>
          <w:b/>
          <w:bCs/>
          <w:sz w:val="32"/>
          <w:szCs w:val="28"/>
        </w:rPr>
        <w:t>.</w:t>
      </w:r>
      <w:r w:rsidR="00124CCF">
        <w:rPr>
          <w:rFonts w:ascii="Arial" w:hAnsi="Arial" w:cs="Arial"/>
          <w:b/>
          <w:bCs/>
          <w:sz w:val="32"/>
          <w:szCs w:val="28"/>
        </w:rPr>
        <w:t>10</w:t>
      </w:r>
      <w:r w:rsidR="0003246E">
        <w:rPr>
          <w:rFonts w:ascii="Arial" w:hAnsi="Arial" w:cs="Arial"/>
          <w:b/>
          <w:bCs/>
          <w:sz w:val="32"/>
          <w:szCs w:val="28"/>
        </w:rPr>
        <w:t>.2024 г. №</w:t>
      </w:r>
      <w:r>
        <w:rPr>
          <w:rFonts w:ascii="Arial" w:hAnsi="Arial" w:cs="Arial"/>
          <w:b/>
          <w:bCs/>
          <w:sz w:val="32"/>
          <w:szCs w:val="28"/>
        </w:rPr>
        <w:t>45</w:t>
      </w:r>
    </w:p>
    <w:p w:rsidR="0003246E" w:rsidRDefault="0003246E" w:rsidP="0003246E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03246E" w:rsidRDefault="0003246E" w:rsidP="0003246E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 КИРЕНСКИЙ РАЙОН</w:t>
      </w:r>
    </w:p>
    <w:p w:rsidR="0003246E" w:rsidRDefault="0003246E" w:rsidP="0003246E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03246E" w:rsidRDefault="0003246E" w:rsidP="0003246E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ЮБИЛЕЙНИНСКОЕ СЕЛЬСКОЕ ПОСЕЛЕНИЕ</w:t>
      </w:r>
    </w:p>
    <w:p w:rsidR="0003246E" w:rsidRDefault="0003246E" w:rsidP="0003246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03246E" w:rsidRDefault="0003246E" w:rsidP="0003246E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ПОСТАНОВЛЕНИЕ</w:t>
      </w:r>
    </w:p>
    <w:p w:rsidR="0003246E" w:rsidRDefault="0003246E" w:rsidP="001215D6">
      <w:pPr>
        <w:shd w:val="clear" w:color="auto" w:fill="FFFFFF"/>
        <w:spacing w:line="278" w:lineRule="exact"/>
        <w:ind w:left="3797" w:right="3691"/>
        <w:jc w:val="center"/>
        <w:rPr>
          <w:b/>
          <w:sz w:val="32"/>
          <w:szCs w:val="28"/>
        </w:rPr>
      </w:pPr>
    </w:p>
    <w:p w:rsidR="0003246E" w:rsidRDefault="0003246E" w:rsidP="0003246E">
      <w:pPr>
        <w:pStyle w:val="1"/>
        <w:jc w:val="center"/>
        <w:rPr>
          <w:rFonts w:ascii="Arial" w:hAnsi="Arial" w:cs="Arial"/>
          <w:b/>
          <w:bCs/>
          <w:sz w:val="36"/>
          <w:szCs w:val="28"/>
        </w:rPr>
      </w:pPr>
      <w:r>
        <w:rPr>
          <w:rFonts w:ascii="Arial" w:hAnsi="Arial" w:cs="Arial"/>
          <w:b/>
          <w:bCs/>
          <w:sz w:val="32"/>
          <w:szCs w:val="28"/>
        </w:rPr>
        <w:t xml:space="preserve">О </w:t>
      </w:r>
      <w:r w:rsidR="00124CCF">
        <w:rPr>
          <w:rFonts w:ascii="Arial" w:hAnsi="Arial" w:cs="Arial"/>
          <w:b/>
          <w:bCs/>
          <w:sz w:val="32"/>
          <w:szCs w:val="28"/>
        </w:rPr>
        <w:t>ПРЕКРАЩЕНИИ ПРАВА ПОСТОЯННОГО (БЕССРОЧНОГО) ПОЛЬЗОВАНИЯ НЕДВИЖИМОГО ИМУЩЕСТВА АДМИНИСТРАЦИЕЙ</w:t>
      </w:r>
      <w:r>
        <w:rPr>
          <w:rFonts w:ascii="Arial" w:hAnsi="Arial" w:cs="Arial"/>
          <w:b/>
          <w:bCs/>
          <w:sz w:val="32"/>
          <w:szCs w:val="28"/>
        </w:rPr>
        <w:t xml:space="preserve"> ЮБИЛЕЙНИНСКОГО </w:t>
      </w:r>
      <w:r w:rsidR="00124CCF">
        <w:rPr>
          <w:rFonts w:ascii="Arial" w:hAnsi="Arial" w:cs="Arial"/>
          <w:b/>
          <w:bCs/>
          <w:sz w:val="32"/>
          <w:szCs w:val="28"/>
        </w:rPr>
        <w:t>СЕЛЬСКОГО ПОСЕЛЕНИЯ</w:t>
      </w:r>
    </w:p>
    <w:p w:rsidR="0003246E" w:rsidRDefault="0003246E" w:rsidP="0003246E">
      <w:pPr>
        <w:pStyle w:val="1"/>
        <w:rPr>
          <w:rFonts w:ascii="Times New Roman" w:hAnsi="Times New Roman"/>
          <w:sz w:val="24"/>
          <w:szCs w:val="24"/>
          <w:lang w:eastAsia="ru-RU"/>
        </w:rPr>
      </w:pPr>
    </w:p>
    <w:p w:rsidR="0003246E" w:rsidRPr="003F6168" w:rsidRDefault="00B07D2A" w:rsidP="003F6168">
      <w:pPr>
        <w:tabs>
          <w:tab w:val="left" w:pos="6225"/>
        </w:tabs>
        <w:ind w:firstLine="709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В</w:t>
      </w:r>
      <w:r w:rsidR="0003246E" w:rsidRPr="003F6168">
        <w:rPr>
          <w:rFonts w:ascii="Arial" w:hAnsi="Arial" w:cs="Arial"/>
        </w:rPr>
        <w:t xml:space="preserve"> соответствии </w:t>
      </w:r>
      <w:r w:rsidR="00C9203F" w:rsidRPr="003F6168">
        <w:rPr>
          <w:rFonts w:ascii="Arial" w:hAnsi="Arial" w:cs="Arial"/>
        </w:rPr>
        <w:t>со ст.</w:t>
      </w:r>
      <w:r w:rsidR="00124CCF" w:rsidRPr="003F6168">
        <w:rPr>
          <w:rFonts w:ascii="Arial" w:hAnsi="Arial" w:cs="Arial"/>
        </w:rPr>
        <w:t xml:space="preserve"> 53 Земельного кодекса РФ от 25.10.2001 г. №136-ФЗ</w:t>
      </w:r>
      <w:r w:rsidR="00621BFF" w:rsidRPr="003F6168">
        <w:rPr>
          <w:rFonts w:ascii="Arial" w:hAnsi="Arial" w:cs="Arial"/>
        </w:rPr>
        <w:t>, ст. 39, 4</w:t>
      </w:r>
      <w:r w:rsidR="009D13CA">
        <w:rPr>
          <w:rFonts w:ascii="Arial" w:hAnsi="Arial" w:cs="Arial"/>
        </w:rPr>
        <w:t>8</w:t>
      </w:r>
      <w:r w:rsidR="00DD1F03">
        <w:rPr>
          <w:rFonts w:ascii="Arial" w:hAnsi="Arial" w:cs="Arial"/>
        </w:rPr>
        <w:t xml:space="preserve"> У</w:t>
      </w:r>
      <w:r w:rsidR="00621BFF" w:rsidRPr="003F6168">
        <w:rPr>
          <w:rFonts w:ascii="Arial" w:hAnsi="Arial" w:cs="Arial"/>
        </w:rPr>
        <w:t>става Юбилейнинского муниципального образования</w:t>
      </w:r>
      <w:r w:rsidR="0003246E" w:rsidRPr="003F6168">
        <w:rPr>
          <w:rFonts w:ascii="Arial" w:hAnsi="Arial" w:cs="Arial"/>
        </w:rPr>
        <w:t xml:space="preserve"> администрация Юбилейнинского сельского поселения</w:t>
      </w:r>
      <w:r w:rsidR="00124CCF" w:rsidRPr="003F6168">
        <w:rPr>
          <w:rFonts w:ascii="Arial" w:hAnsi="Arial" w:cs="Arial"/>
        </w:rPr>
        <w:t xml:space="preserve"> </w:t>
      </w:r>
      <w:r w:rsidR="0003246E" w:rsidRPr="003F6168">
        <w:rPr>
          <w:rFonts w:ascii="Arial" w:hAnsi="Arial" w:cs="Arial"/>
        </w:rPr>
        <w:t>ПОСТАНОВЛЯЕТ:</w:t>
      </w:r>
    </w:p>
    <w:p w:rsidR="0003246E" w:rsidRPr="003F6168" w:rsidRDefault="0003246E" w:rsidP="003F6168">
      <w:pPr>
        <w:pStyle w:val="1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03246E" w:rsidRPr="003F6168" w:rsidRDefault="00C9203F" w:rsidP="003F6168">
      <w:pPr>
        <w:numPr>
          <w:ilvl w:val="0"/>
          <w:numId w:val="1"/>
        </w:numPr>
        <w:ind w:left="0" w:firstLine="709"/>
        <w:jc w:val="both"/>
        <w:rPr>
          <w:rFonts w:ascii="Arial" w:hAnsi="Arial" w:cs="Arial"/>
        </w:rPr>
      </w:pPr>
      <w:r w:rsidRPr="003F6168">
        <w:rPr>
          <w:rFonts w:ascii="Arial" w:hAnsi="Arial" w:cs="Arial"/>
          <w:color w:val="000000"/>
        </w:rPr>
        <w:t xml:space="preserve"> Прекратить право постоянного (бессрочного) пользования администраци</w:t>
      </w:r>
      <w:r w:rsidR="008336BE">
        <w:rPr>
          <w:rFonts w:ascii="Arial" w:hAnsi="Arial" w:cs="Arial"/>
          <w:color w:val="000000"/>
        </w:rPr>
        <w:t>и</w:t>
      </w:r>
      <w:r w:rsidRPr="003F6168">
        <w:rPr>
          <w:rFonts w:ascii="Arial" w:hAnsi="Arial" w:cs="Arial"/>
          <w:color w:val="000000"/>
        </w:rPr>
        <w:t xml:space="preserve"> Юбилейнинского сельского поселения </w:t>
      </w:r>
      <w:r w:rsidR="00621BFF" w:rsidRPr="003F6168">
        <w:rPr>
          <w:rFonts w:ascii="Arial" w:hAnsi="Arial" w:cs="Arial"/>
          <w:color w:val="000000"/>
        </w:rPr>
        <w:t>на недви</w:t>
      </w:r>
      <w:r w:rsidR="008336BE">
        <w:rPr>
          <w:rFonts w:ascii="Arial" w:hAnsi="Arial" w:cs="Arial"/>
          <w:color w:val="000000"/>
        </w:rPr>
        <w:t>жимое имущество</w:t>
      </w:r>
      <w:r w:rsidR="00621BFF" w:rsidRPr="003F6168">
        <w:rPr>
          <w:rFonts w:ascii="Arial" w:hAnsi="Arial" w:cs="Arial"/>
          <w:color w:val="000000"/>
        </w:rPr>
        <w:t>:</w:t>
      </w:r>
    </w:p>
    <w:p w:rsidR="00621BFF" w:rsidRPr="00552B02" w:rsidRDefault="00621BFF" w:rsidP="003F6168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left="0" w:right="-1"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  <w:r w:rsidRPr="00552B02">
        <w:rPr>
          <w:rFonts w:ascii="Arial" w:hAnsi="Arial" w:cs="Arial"/>
          <w:b w:val="0"/>
          <w:spacing w:val="0"/>
          <w:sz w:val="24"/>
          <w:szCs w:val="24"/>
        </w:rPr>
        <w:t>земельны</w:t>
      </w:r>
      <w:r w:rsidR="00AD144C" w:rsidRPr="00552B02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 xml:space="preserve"> участ</w:t>
      </w:r>
      <w:r w:rsidR="00AD144C" w:rsidRPr="00552B02">
        <w:rPr>
          <w:rFonts w:ascii="Arial" w:hAnsi="Arial" w:cs="Arial"/>
          <w:b w:val="0"/>
          <w:spacing w:val="0"/>
          <w:sz w:val="24"/>
          <w:szCs w:val="24"/>
        </w:rPr>
        <w:t>ок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 xml:space="preserve"> с кадастровым номером 38:0</w:t>
      </w:r>
      <w:r w:rsidR="00E81DF1" w:rsidRPr="00552B02">
        <w:rPr>
          <w:rFonts w:ascii="Arial" w:hAnsi="Arial" w:cs="Arial"/>
          <w:b w:val="0"/>
          <w:spacing w:val="0"/>
          <w:sz w:val="24"/>
          <w:szCs w:val="24"/>
        </w:rPr>
        <w:t>9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>:</w:t>
      </w:r>
      <w:r w:rsidR="00E81DF1" w:rsidRPr="00552B02">
        <w:rPr>
          <w:rFonts w:ascii="Arial" w:hAnsi="Arial" w:cs="Arial"/>
          <w:b w:val="0"/>
          <w:spacing w:val="0"/>
          <w:sz w:val="24"/>
          <w:szCs w:val="24"/>
        </w:rPr>
        <w:t>18010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>1:</w:t>
      </w:r>
      <w:r w:rsidR="00E81DF1" w:rsidRPr="00552B02">
        <w:rPr>
          <w:rFonts w:ascii="Arial" w:hAnsi="Arial" w:cs="Arial"/>
          <w:b w:val="0"/>
          <w:spacing w:val="0"/>
          <w:sz w:val="24"/>
          <w:szCs w:val="24"/>
        </w:rPr>
        <w:t>403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 xml:space="preserve">, площадью </w:t>
      </w:r>
      <w:r w:rsidR="00E81DF1" w:rsidRPr="00552B02">
        <w:rPr>
          <w:rFonts w:ascii="Arial" w:hAnsi="Arial" w:cs="Arial"/>
          <w:b w:val="0"/>
          <w:spacing w:val="0"/>
          <w:sz w:val="24"/>
          <w:szCs w:val="24"/>
        </w:rPr>
        <w:t>400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 xml:space="preserve"> кв.</w:t>
      </w:r>
      <w:r w:rsidR="002F45CB" w:rsidRPr="00552B02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>м</w:t>
      </w:r>
      <w:r w:rsidR="00AD144C" w:rsidRPr="00552B02">
        <w:rPr>
          <w:rFonts w:ascii="Arial" w:hAnsi="Arial" w:cs="Arial"/>
          <w:b w:val="0"/>
          <w:spacing w:val="0"/>
          <w:sz w:val="24"/>
          <w:szCs w:val="24"/>
        </w:rPr>
        <w:t xml:space="preserve">., из земель населенных пунктов, 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>вид разрешенного использования</w:t>
      </w:r>
      <w:r w:rsidR="00AD144C" w:rsidRPr="00552B02">
        <w:rPr>
          <w:rFonts w:ascii="Arial" w:hAnsi="Arial" w:cs="Arial"/>
          <w:b w:val="0"/>
          <w:spacing w:val="0"/>
          <w:sz w:val="24"/>
          <w:szCs w:val="24"/>
        </w:rPr>
        <w:t>: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 xml:space="preserve"> для </w:t>
      </w:r>
      <w:r w:rsidR="00E81DF1" w:rsidRPr="00552B02">
        <w:rPr>
          <w:rFonts w:ascii="Arial" w:hAnsi="Arial" w:cs="Arial"/>
          <w:b w:val="0"/>
          <w:spacing w:val="0"/>
          <w:sz w:val="24"/>
          <w:szCs w:val="24"/>
        </w:rPr>
        <w:t>размещения артезианской скважины питьевой воды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>, расположенны</w:t>
      </w:r>
      <w:r w:rsidR="00AD144C" w:rsidRPr="00552B02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 xml:space="preserve"> по адресу: Иркутская область, </w:t>
      </w:r>
      <w:r w:rsidR="00E81DF1" w:rsidRPr="00552B02">
        <w:rPr>
          <w:rFonts w:ascii="Arial" w:hAnsi="Arial" w:cs="Arial"/>
          <w:b w:val="0"/>
          <w:spacing w:val="0"/>
          <w:sz w:val="24"/>
          <w:szCs w:val="24"/>
        </w:rPr>
        <w:t>Киренс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 xml:space="preserve">кий район, </w:t>
      </w:r>
      <w:r w:rsidR="00E81DF1" w:rsidRPr="00552B02">
        <w:rPr>
          <w:rFonts w:ascii="Arial" w:hAnsi="Arial" w:cs="Arial"/>
          <w:b w:val="0"/>
          <w:spacing w:val="0"/>
          <w:sz w:val="24"/>
          <w:szCs w:val="24"/>
        </w:rPr>
        <w:t>п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>.</w:t>
      </w:r>
      <w:r w:rsidR="00E81DF1" w:rsidRPr="00552B02">
        <w:rPr>
          <w:rFonts w:ascii="Arial" w:hAnsi="Arial" w:cs="Arial"/>
          <w:b w:val="0"/>
          <w:spacing w:val="0"/>
          <w:sz w:val="24"/>
          <w:szCs w:val="24"/>
        </w:rPr>
        <w:t xml:space="preserve"> Юбилейный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 xml:space="preserve">, ул. </w:t>
      </w:r>
      <w:r w:rsidR="00E81DF1" w:rsidRPr="00552B02">
        <w:rPr>
          <w:rFonts w:ascii="Arial" w:hAnsi="Arial" w:cs="Arial"/>
          <w:b w:val="0"/>
          <w:spacing w:val="0"/>
          <w:sz w:val="24"/>
          <w:szCs w:val="24"/>
        </w:rPr>
        <w:t>Мира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 xml:space="preserve">, </w:t>
      </w:r>
      <w:r w:rsidR="00E81DF1" w:rsidRPr="00552B02">
        <w:rPr>
          <w:rFonts w:ascii="Arial" w:hAnsi="Arial" w:cs="Arial"/>
          <w:b w:val="0"/>
          <w:spacing w:val="0"/>
          <w:sz w:val="24"/>
          <w:szCs w:val="24"/>
        </w:rPr>
        <w:t>4;</w:t>
      </w:r>
    </w:p>
    <w:p w:rsidR="00E81DF1" w:rsidRPr="00552B02" w:rsidRDefault="00E81DF1" w:rsidP="003F6168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left="0" w:right="-1"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  <w:r w:rsidRPr="00552B02">
        <w:rPr>
          <w:rFonts w:ascii="Arial" w:hAnsi="Arial" w:cs="Arial"/>
          <w:b w:val="0"/>
          <w:spacing w:val="0"/>
          <w:sz w:val="24"/>
          <w:szCs w:val="24"/>
        </w:rPr>
        <w:t>земельны</w:t>
      </w:r>
      <w:r w:rsidR="00AD144C" w:rsidRPr="00552B02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 xml:space="preserve"> участ</w:t>
      </w:r>
      <w:r w:rsidR="00AD144C" w:rsidRPr="00552B02">
        <w:rPr>
          <w:rFonts w:ascii="Arial" w:hAnsi="Arial" w:cs="Arial"/>
          <w:b w:val="0"/>
          <w:spacing w:val="0"/>
          <w:sz w:val="24"/>
          <w:szCs w:val="24"/>
        </w:rPr>
        <w:t>ок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 xml:space="preserve"> с кадастровым номером 38:09:000000:641, площадью 14 637 кв.</w:t>
      </w:r>
      <w:r w:rsidR="002F45CB" w:rsidRPr="00552B02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>м</w:t>
      </w:r>
      <w:r w:rsidR="00AD144C" w:rsidRPr="00552B02">
        <w:rPr>
          <w:rFonts w:ascii="Arial" w:hAnsi="Arial" w:cs="Arial"/>
          <w:b w:val="0"/>
          <w:spacing w:val="0"/>
          <w:sz w:val="24"/>
          <w:szCs w:val="24"/>
        </w:rPr>
        <w:t xml:space="preserve">., из земель населенных пунктов, 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>вид разрешенного использования</w:t>
      </w:r>
      <w:r w:rsidR="00AD144C" w:rsidRPr="00552B02">
        <w:rPr>
          <w:rFonts w:ascii="Arial" w:hAnsi="Arial" w:cs="Arial"/>
          <w:b w:val="0"/>
          <w:spacing w:val="0"/>
          <w:sz w:val="24"/>
          <w:szCs w:val="24"/>
        </w:rPr>
        <w:t xml:space="preserve">: 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>размещение кладбища, расположенны</w:t>
      </w:r>
      <w:r w:rsidR="00AD144C" w:rsidRPr="00552B02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 xml:space="preserve"> по адресу: Иркутская область, Киренский район, с. Чечуйск;</w:t>
      </w:r>
    </w:p>
    <w:p w:rsidR="00E81DF1" w:rsidRPr="003F6168" w:rsidRDefault="00E81DF1" w:rsidP="003F6168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left="0" w:right="-1"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  <w:r w:rsidRPr="003F6168">
        <w:rPr>
          <w:rFonts w:ascii="Arial" w:hAnsi="Arial" w:cs="Arial"/>
          <w:b w:val="0"/>
          <w:spacing w:val="0"/>
          <w:sz w:val="24"/>
          <w:szCs w:val="24"/>
        </w:rPr>
        <w:t>земельны</w:t>
      </w:r>
      <w:r w:rsidR="00B776A4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участ</w:t>
      </w:r>
      <w:r w:rsidR="00B776A4">
        <w:rPr>
          <w:rFonts w:ascii="Arial" w:hAnsi="Arial" w:cs="Arial"/>
          <w:b w:val="0"/>
          <w:spacing w:val="0"/>
          <w:sz w:val="24"/>
          <w:szCs w:val="24"/>
        </w:rPr>
        <w:t>о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>к с кадастровым номером 38:09:180101:564, площадью 4 кв.</w:t>
      </w:r>
      <w:r w:rsidR="002F45CB" w:rsidRPr="003F6168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>м., из земель населенных пунктов</w:t>
      </w:r>
      <w:r w:rsidR="00B776A4">
        <w:rPr>
          <w:rFonts w:ascii="Arial" w:hAnsi="Arial" w:cs="Arial"/>
          <w:b w:val="0"/>
          <w:spacing w:val="0"/>
          <w:sz w:val="24"/>
          <w:szCs w:val="24"/>
        </w:rPr>
        <w:t>,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вид</w:t>
      </w:r>
      <w:r w:rsidR="00B776A4">
        <w:rPr>
          <w:rFonts w:ascii="Arial" w:hAnsi="Arial" w:cs="Arial"/>
          <w:b w:val="0"/>
          <w:spacing w:val="0"/>
          <w:sz w:val="24"/>
          <w:szCs w:val="24"/>
        </w:rPr>
        <w:t xml:space="preserve"> разрешенного использования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:</w:t>
      </w:r>
      <w:r w:rsidR="00B776A4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2F45CB" w:rsidRPr="003F6168">
        <w:rPr>
          <w:rFonts w:ascii="Arial" w:hAnsi="Arial" w:cs="Arial"/>
          <w:b w:val="0"/>
          <w:spacing w:val="0"/>
          <w:sz w:val="24"/>
          <w:szCs w:val="24"/>
        </w:rPr>
        <w:t>для размещения объектов хозяйственного назначения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>, расположенны</w:t>
      </w:r>
      <w:r w:rsidR="00B776A4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по адресу: Иркутская область, Киренский район, п. Юбилейный, ул.</w:t>
      </w:r>
      <w:r w:rsidR="002F45CB" w:rsidRPr="003F6168">
        <w:rPr>
          <w:rFonts w:ascii="Arial" w:hAnsi="Arial" w:cs="Arial"/>
          <w:b w:val="0"/>
          <w:spacing w:val="0"/>
          <w:sz w:val="24"/>
          <w:szCs w:val="24"/>
        </w:rPr>
        <w:t xml:space="preserve"> Гагарина, в 53 м. северо-западнее дома № 17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>;</w:t>
      </w:r>
    </w:p>
    <w:p w:rsidR="002F45CB" w:rsidRPr="003F6168" w:rsidRDefault="002F45CB" w:rsidP="003F6168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left="0" w:right="-1"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  <w:r w:rsidRPr="003F6168">
        <w:rPr>
          <w:rFonts w:ascii="Arial" w:hAnsi="Arial" w:cs="Arial"/>
          <w:b w:val="0"/>
          <w:spacing w:val="0"/>
          <w:sz w:val="24"/>
          <w:szCs w:val="24"/>
        </w:rPr>
        <w:t>земельны</w:t>
      </w:r>
      <w:r w:rsidR="00B776A4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участ</w:t>
      </w:r>
      <w:r w:rsidR="00B776A4">
        <w:rPr>
          <w:rFonts w:ascii="Arial" w:hAnsi="Arial" w:cs="Arial"/>
          <w:b w:val="0"/>
          <w:spacing w:val="0"/>
          <w:sz w:val="24"/>
          <w:szCs w:val="24"/>
        </w:rPr>
        <w:t>ок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с кадастровым номером 38:09:180101:565, площадью 5 кв. м., из земель населенных пунктов</w:t>
      </w:r>
      <w:r w:rsidR="00B776A4">
        <w:rPr>
          <w:rFonts w:ascii="Arial" w:hAnsi="Arial" w:cs="Arial"/>
          <w:b w:val="0"/>
          <w:spacing w:val="0"/>
          <w:sz w:val="24"/>
          <w:szCs w:val="24"/>
        </w:rPr>
        <w:t>,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вид разрешенного использования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: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для размещения объектов хозяйственного назначения, расположенны</w:t>
      </w:r>
      <w:r w:rsidR="00AA7B31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по адресу: Иркутская область, Киренский район, п. Юбилейный, ул. Светлая, в 39 м. северо-восточнее дома № 5;</w:t>
      </w:r>
    </w:p>
    <w:p w:rsidR="002F45CB" w:rsidRPr="003F6168" w:rsidRDefault="002F45CB" w:rsidP="003F6168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left="0" w:right="-1"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  <w:r w:rsidRPr="003F6168">
        <w:rPr>
          <w:rFonts w:ascii="Arial" w:hAnsi="Arial" w:cs="Arial"/>
          <w:b w:val="0"/>
          <w:spacing w:val="0"/>
          <w:sz w:val="24"/>
          <w:szCs w:val="24"/>
        </w:rPr>
        <w:t>земельны</w:t>
      </w:r>
      <w:r w:rsidR="00AA7B31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участ</w:t>
      </w:r>
      <w:r w:rsidR="00AA7B31">
        <w:rPr>
          <w:rFonts w:ascii="Arial" w:hAnsi="Arial" w:cs="Arial"/>
          <w:b w:val="0"/>
          <w:spacing w:val="0"/>
          <w:sz w:val="24"/>
          <w:szCs w:val="24"/>
        </w:rPr>
        <w:t>ок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с кадастровым номером 38:09:180101:573, площадью 5 кв. м., из земель населенных пунктов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,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вид разрешенного использования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: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для размещения объектов хозяйственного назначения, расположенны</w:t>
      </w:r>
      <w:r w:rsidR="00AA7B31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по адресу: Иркутская область, Киренский район, п. Юбилейный, ул. Гагарина, в 34 м. юго-восточнее здания № 4;</w:t>
      </w:r>
    </w:p>
    <w:p w:rsidR="002F45CB" w:rsidRPr="003F6168" w:rsidRDefault="002F45CB" w:rsidP="003F6168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left="0" w:right="-1"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  <w:r w:rsidRPr="003F6168">
        <w:rPr>
          <w:rFonts w:ascii="Arial" w:hAnsi="Arial" w:cs="Arial"/>
          <w:b w:val="0"/>
          <w:spacing w:val="0"/>
          <w:sz w:val="24"/>
          <w:szCs w:val="24"/>
        </w:rPr>
        <w:t>земельны</w:t>
      </w:r>
      <w:r w:rsidR="00AA7B31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участ</w:t>
      </w:r>
      <w:r w:rsidR="00AA7B31">
        <w:rPr>
          <w:rFonts w:ascii="Arial" w:hAnsi="Arial" w:cs="Arial"/>
          <w:b w:val="0"/>
          <w:spacing w:val="0"/>
          <w:sz w:val="24"/>
          <w:szCs w:val="24"/>
        </w:rPr>
        <w:t>о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>к с кадастровым номером 38:09:180101:568, площадью 5 кв. м., из земель населенных пунктов</w:t>
      </w:r>
      <w:r w:rsidR="00AA7B31">
        <w:rPr>
          <w:rFonts w:ascii="Arial" w:hAnsi="Arial" w:cs="Arial"/>
          <w:b w:val="0"/>
          <w:spacing w:val="0"/>
          <w:sz w:val="24"/>
          <w:szCs w:val="24"/>
        </w:rPr>
        <w:t>,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вид разрешенного </w:t>
      </w:r>
      <w:r w:rsidR="00AA7B31">
        <w:rPr>
          <w:rFonts w:ascii="Arial" w:hAnsi="Arial" w:cs="Arial"/>
          <w:b w:val="0"/>
          <w:spacing w:val="0"/>
          <w:sz w:val="24"/>
          <w:szCs w:val="24"/>
        </w:rPr>
        <w:t>использования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: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для размещения объектов хозяйстве</w:t>
      </w:r>
      <w:r w:rsidR="00AA7B31">
        <w:rPr>
          <w:rFonts w:ascii="Arial" w:hAnsi="Arial" w:cs="Arial"/>
          <w:b w:val="0"/>
          <w:spacing w:val="0"/>
          <w:sz w:val="24"/>
          <w:szCs w:val="24"/>
        </w:rPr>
        <w:t>нного назначения, расположенный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по адресу: Иркутская область, Киренский район, п. Юбилейный, ул. 40 лет Победы, в 19 метрах южнее здания № 5;</w:t>
      </w:r>
    </w:p>
    <w:p w:rsidR="002F45CB" w:rsidRPr="003F6168" w:rsidRDefault="002F45CB" w:rsidP="003F6168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left="0" w:right="-1"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  <w:r w:rsidRPr="003F6168">
        <w:rPr>
          <w:rFonts w:ascii="Arial" w:hAnsi="Arial" w:cs="Arial"/>
          <w:b w:val="0"/>
          <w:spacing w:val="0"/>
          <w:sz w:val="24"/>
          <w:szCs w:val="24"/>
        </w:rPr>
        <w:lastRenderedPageBreak/>
        <w:t>земельны</w:t>
      </w:r>
      <w:r w:rsidR="00AA7B31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участ</w:t>
      </w:r>
      <w:r w:rsidR="00AA7B31">
        <w:rPr>
          <w:rFonts w:ascii="Arial" w:hAnsi="Arial" w:cs="Arial"/>
          <w:b w:val="0"/>
          <w:spacing w:val="0"/>
          <w:sz w:val="24"/>
          <w:szCs w:val="24"/>
        </w:rPr>
        <w:t>о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>к с кадастровым номером 38:09:180101:577, площадью 5 кв. м., из земель населенных пунктов</w:t>
      </w:r>
      <w:r w:rsidR="00AA7B31">
        <w:rPr>
          <w:rFonts w:ascii="Arial" w:hAnsi="Arial" w:cs="Arial"/>
          <w:b w:val="0"/>
          <w:spacing w:val="0"/>
          <w:sz w:val="24"/>
          <w:szCs w:val="24"/>
        </w:rPr>
        <w:t>,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вид разрешенного использования</w:t>
      </w:r>
      <w:r w:rsidR="00AA7B31">
        <w:rPr>
          <w:rFonts w:ascii="Arial" w:hAnsi="Arial" w:cs="Arial"/>
          <w:b w:val="0"/>
          <w:spacing w:val="0"/>
          <w:sz w:val="24"/>
          <w:szCs w:val="24"/>
        </w:rPr>
        <w:t>: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для размещения объектов хозяйственного назначения, расположенны</w:t>
      </w:r>
      <w:r w:rsidR="00AA7B31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по адресу: Иркутская область, Киренский район, п. Юбилейный, ул. 40 лет Победы в 34 метрах северо-западнее дома № 12;</w:t>
      </w:r>
    </w:p>
    <w:p w:rsidR="002F45CB" w:rsidRPr="003F6168" w:rsidRDefault="002F45CB" w:rsidP="003F6168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left="0" w:right="-1"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  <w:r w:rsidRPr="003F6168">
        <w:rPr>
          <w:rFonts w:ascii="Arial" w:hAnsi="Arial" w:cs="Arial"/>
          <w:b w:val="0"/>
          <w:spacing w:val="0"/>
          <w:sz w:val="24"/>
          <w:szCs w:val="24"/>
        </w:rPr>
        <w:t>земельны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участ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о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>к с кадастровым номером 38:09:180101:575, площадью 5 кв. м., из земель населенных пунктов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,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вид разрешенного использования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: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для размещения объектов хозяйственного назначения, расположенны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по адресу: Иркутская область, Киренский район, п. Юбилейный, ул. Таёжная, в </w:t>
      </w:r>
      <w:r w:rsidR="00CC6F14" w:rsidRPr="003F6168">
        <w:rPr>
          <w:rFonts w:ascii="Arial" w:hAnsi="Arial" w:cs="Arial"/>
          <w:b w:val="0"/>
          <w:spacing w:val="0"/>
          <w:sz w:val="24"/>
          <w:szCs w:val="24"/>
        </w:rPr>
        <w:t>25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м</w:t>
      </w:r>
      <w:r w:rsidR="00CC6F14" w:rsidRPr="003F6168">
        <w:rPr>
          <w:rFonts w:ascii="Arial" w:hAnsi="Arial" w:cs="Arial"/>
          <w:b w:val="0"/>
          <w:spacing w:val="0"/>
          <w:sz w:val="24"/>
          <w:szCs w:val="24"/>
        </w:rPr>
        <w:t>етрах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="00CC6F14" w:rsidRPr="003F6168">
        <w:rPr>
          <w:rFonts w:ascii="Arial" w:hAnsi="Arial" w:cs="Arial"/>
          <w:b w:val="0"/>
          <w:spacing w:val="0"/>
          <w:sz w:val="24"/>
          <w:szCs w:val="24"/>
        </w:rPr>
        <w:t xml:space="preserve">юго-западнее дома № 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>7;</w:t>
      </w:r>
    </w:p>
    <w:p w:rsidR="00CC6F14" w:rsidRPr="003F6168" w:rsidRDefault="00CC6F14" w:rsidP="003F6168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left="0" w:right="-1"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  <w:r w:rsidRPr="003F6168">
        <w:rPr>
          <w:rFonts w:ascii="Arial" w:hAnsi="Arial" w:cs="Arial"/>
          <w:b w:val="0"/>
          <w:spacing w:val="0"/>
          <w:sz w:val="24"/>
          <w:szCs w:val="24"/>
        </w:rPr>
        <w:t>земельны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участ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о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>к с кадастровым номером 38:09:180101:566, площадью 4 кв. м., из земель населенных пунктов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,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вид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 xml:space="preserve"> разрешенного использования: 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>для размещения объектов хозяйственного назначения, расположенны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по адресу: Иркутская область, Киренский район, п. Юбилейный, ул. Гагарина, в 30 м. восточнее здания № 15;</w:t>
      </w:r>
    </w:p>
    <w:p w:rsidR="00CC6F14" w:rsidRPr="003F6168" w:rsidRDefault="00CC6F14" w:rsidP="003F6168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left="0" w:right="-1"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  <w:r w:rsidRPr="003F6168">
        <w:rPr>
          <w:rFonts w:ascii="Arial" w:hAnsi="Arial" w:cs="Arial"/>
          <w:b w:val="0"/>
          <w:spacing w:val="0"/>
          <w:sz w:val="24"/>
          <w:szCs w:val="24"/>
        </w:rPr>
        <w:t>земельны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участ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о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>к с кадастровым номером 38:09:180101:562, площадью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 xml:space="preserve"> 4 кв. м., из земель населенных</w:t>
      </w:r>
      <w:r w:rsidR="00552B02">
        <w:rPr>
          <w:rFonts w:ascii="Arial" w:hAnsi="Arial" w:cs="Arial"/>
          <w:b w:val="0"/>
          <w:spacing w:val="0"/>
          <w:sz w:val="24"/>
          <w:szCs w:val="24"/>
        </w:rPr>
        <w:t xml:space="preserve"> пунктов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,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вид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 xml:space="preserve"> разрешенного использования: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для размещения объектов хозяйственного назначения, расположенны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по адресу: Иркутская область, Киренский район, п. Юбилейный, ул. Лесная, в 22 метрах южнее жилого дома № 2;</w:t>
      </w:r>
    </w:p>
    <w:p w:rsidR="00CC6F14" w:rsidRPr="003F6168" w:rsidRDefault="00CC6F14" w:rsidP="003F6168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left="0" w:right="-1"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  <w:r w:rsidRPr="003F6168">
        <w:rPr>
          <w:rFonts w:ascii="Arial" w:hAnsi="Arial" w:cs="Arial"/>
          <w:b w:val="0"/>
          <w:spacing w:val="0"/>
          <w:sz w:val="24"/>
          <w:szCs w:val="24"/>
        </w:rPr>
        <w:t>земельны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участ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о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>к с кадастровым номером 38:09:180101:570, площадью 5 кв. м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., из земель населенных пунктов</w:t>
      </w:r>
      <w:r w:rsidR="00552B02">
        <w:rPr>
          <w:rFonts w:ascii="Arial" w:hAnsi="Arial" w:cs="Arial"/>
          <w:b w:val="0"/>
          <w:spacing w:val="0"/>
          <w:sz w:val="24"/>
          <w:szCs w:val="24"/>
        </w:rPr>
        <w:t>,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>вид разрешенного использования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: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для размещения объектов хозяйственного назначения, расположенны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по адресу: Иркутская область, Киренский район, п. Юбилейный, ул. 40 лет Победы, в 20 метрах юго-восточнее дома № 8;</w:t>
      </w:r>
    </w:p>
    <w:p w:rsidR="00CC6F14" w:rsidRPr="003F6168" w:rsidRDefault="00CC6F14" w:rsidP="003F6168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left="0" w:right="-1"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  <w:r w:rsidRPr="003F6168">
        <w:rPr>
          <w:rFonts w:ascii="Arial" w:hAnsi="Arial" w:cs="Arial"/>
          <w:b w:val="0"/>
          <w:spacing w:val="0"/>
          <w:sz w:val="24"/>
          <w:szCs w:val="24"/>
        </w:rPr>
        <w:t>земельны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участ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о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>к с кадастровым номером 38:09:170101:463, площадью 4 кв. м., из земель населенных пунктов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,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вид разрешенного использования</w:t>
      </w:r>
      <w:r w:rsidR="007B5931">
        <w:rPr>
          <w:rFonts w:ascii="Arial" w:hAnsi="Arial" w:cs="Arial"/>
          <w:b w:val="0"/>
          <w:spacing w:val="0"/>
          <w:sz w:val="24"/>
          <w:szCs w:val="24"/>
        </w:rPr>
        <w:t>: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для размещения объектов хозяйственного назначения, расположенны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по адресу: Иркутская область, Киренский район, с. Чечуйск, ул. Полевая, в 64 метрах юго-западнее дома № 1;</w:t>
      </w:r>
    </w:p>
    <w:p w:rsidR="00CC6F14" w:rsidRPr="003F6168" w:rsidRDefault="00CC6F14" w:rsidP="003F6168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left="0" w:right="-1"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  <w:r w:rsidRPr="003F6168">
        <w:rPr>
          <w:rFonts w:ascii="Arial" w:hAnsi="Arial" w:cs="Arial"/>
          <w:b w:val="0"/>
          <w:spacing w:val="0"/>
          <w:sz w:val="24"/>
          <w:szCs w:val="24"/>
        </w:rPr>
        <w:t>земельны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участ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о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>к с кадастровым номером 38:09:170101:467, площадью 4 кв. м., из земель населенных пунктов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,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вид разрешенного использования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: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для размещения объектов хозяйственного назначения, расположенны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по адресу: Иркутская область, Киренский район, с. Чечуйск, ул. Полевая, в 38 метрах северо-восточнее дома № 9;</w:t>
      </w:r>
    </w:p>
    <w:p w:rsidR="00CC6F14" w:rsidRPr="003F6168" w:rsidRDefault="00CC6F14" w:rsidP="003F6168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left="0" w:right="-1"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  <w:r w:rsidRPr="003F6168">
        <w:rPr>
          <w:rFonts w:ascii="Arial" w:hAnsi="Arial" w:cs="Arial"/>
          <w:b w:val="0"/>
          <w:spacing w:val="0"/>
          <w:sz w:val="24"/>
          <w:szCs w:val="24"/>
        </w:rPr>
        <w:t>земельны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участ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о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>к с кадастровым номером 38:09:140301:166, площадью 4 кв. м., из земель населенных пунктов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,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вид разрешенного использования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: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для размещения объектов хозяйственного назначения, расположенны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по адресу: Иркутская область, Киренский район, </w:t>
      </w:r>
      <w:r w:rsidR="006A49F8" w:rsidRPr="003F6168">
        <w:rPr>
          <w:rFonts w:ascii="Arial" w:hAnsi="Arial" w:cs="Arial"/>
          <w:b w:val="0"/>
          <w:spacing w:val="0"/>
          <w:sz w:val="24"/>
          <w:szCs w:val="24"/>
        </w:rPr>
        <w:t>д. Вишнякова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, ул. </w:t>
      </w:r>
      <w:r w:rsidR="006A49F8" w:rsidRPr="003F6168">
        <w:rPr>
          <w:rFonts w:ascii="Arial" w:hAnsi="Arial" w:cs="Arial"/>
          <w:b w:val="0"/>
          <w:spacing w:val="0"/>
          <w:sz w:val="24"/>
          <w:szCs w:val="24"/>
        </w:rPr>
        <w:t>Лесн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ая, в </w:t>
      </w:r>
      <w:r w:rsidR="006A49F8" w:rsidRPr="003F6168">
        <w:rPr>
          <w:rFonts w:ascii="Arial" w:hAnsi="Arial" w:cs="Arial"/>
          <w:b w:val="0"/>
          <w:spacing w:val="0"/>
          <w:sz w:val="24"/>
          <w:szCs w:val="24"/>
        </w:rPr>
        <w:t>20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метрах юго-</w:t>
      </w:r>
      <w:r w:rsidR="006A49F8" w:rsidRPr="003F6168">
        <w:rPr>
          <w:rFonts w:ascii="Arial" w:hAnsi="Arial" w:cs="Arial"/>
          <w:b w:val="0"/>
          <w:spacing w:val="0"/>
          <w:sz w:val="24"/>
          <w:szCs w:val="24"/>
        </w:rPr>
        <w:t>восточ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>нее дома № 1;</w:t>
      </w:r>
    </w:p>
    <w:p w:rsidR="006A49F8" w:rsidRPr="003F6168" w:rsidRDefault="006A49F8" w:rsidP="003F6168">
      <w:pPr>
        <w:pStyle w:val="10"/>
        <w:numPr>
          <w:ilvl w:val="1"/>
          <w:numId w:val="3"/>
        </w:numPr>
        <w:tabs>
          <w:tab w:val="left" w:pos="426"/>
          <w:tab w:val="left" w:pos="993"/>
        </w:tabs>
        <w:suppressAutoHyphens/>
        <w:ind w:left="0" w:right="-1"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  <w:r w:rsidRPr="003F6168">
        <w:rPr>
          <w:rFonts w:ascii="Arial" w:hAnsi="Arial" w:cs="Arial"/>
          <w:b w:val="0"/>
          <w:spacing w:val="0"/>
          <w:sz w:val="24"/>
          <w:szCs w:val="24"/>
        </w:rPr>
        <w:t>земельны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участ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о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>к с кадастровым номером 38:09:140301:165, площадью 5 кв. м., из земель населенных пунктов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,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вид разрешенного использования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: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для размещения объектов хозяйственного назначения, расположенны</w:t>
      </w:r>
      <w:r w:rsidR="00B07D2A">
        <w:rPr>
          <w:rFonts w:ascii="Arial" w:hAnsi="Arial" w:cs="Arial"/>
          <w:b w:val="0"/>
          <w:spacing w:val="0"/>
          <w:sz w:val="24"/>
          <w:szCs w:val="24"/>
        </w:rPr>
        <w:t>й</w:t>
      </w:r>
      <w:r w:rsidRPr="003F6168">
        <w:rPr>
          <w:rFonts w:ascii="Arial" w:hAnsi="Arial" w:cs="Arial"/>
          <w:b w:val="0"/>
          <w:spacing w:val="0"/>
          <w:sz w:val="24"/>
          <w:szCs w:val="24"/>
        </w:rPr>
        <w:t xml:space="preserve"> по адресу: Иркутская область, Киренский район, д. Вишнякова, ул. Набережная, в 41 метре юго-западнее дома № 10;</w:t>
      </w:r>
    </w:p>
    <w:p w:rsidR="00805317" w:rsidRPr="00552B02" w:rsidRDefault="00C9203F" w:rsidP="003F6168">
      <w:pPr>
        <w:pStyle w:val="a3"/>
        <w:numPr>
          <w:ilvl w:val="0"/>
          <w:numId w:val="1"/>
        </w:numPr>
        <w:spacing w:after="109"/>
        <w:ind w:left="0" w:firstLine="709"/>
        <w:jc w:val="both"/>
        <w:rPr>
          <w:rFonts w:ascii="Arial" w:hAnsi="Arial" w:cs="Arial"/>
        </w:rPr>
      </w:pPr>
      <w:r w:rsidRPr="00552B02">
        <w:rPr>
          <w:rFonts w:ascii="Arial" w:hAnsi="Arial" w:cs="Arial"/>
        </w:rPr>
        <w:t>Признать утратившим</w:t>
      </w:r>
      <w:r w:rsidR="006A49F8" w:rsidRPr="00552B02">
        <w:rPr>
          <w:rFonts w:ascii="Arial" w:hAnsi="Arial" w:cs="Arial"/>
        </w:rPr>
        <w:t>и</w:t>
      </w:r>
      <w:r w:rsidRPr="00552B02">
        <w:rPr>
          <w:rFonts w:ascii="Arial" w:hAnsi="Arial" w:cs="Arial"/>
        </w:rPr>
        <w:t xml:space="preserve"> силу </w:t>
      </w:r>
      <w:r w:rsidR="002F3DDF" w:rsidRPr="00552B02">
        <w:rPr>
          <w:rFonts w:ascii="Arial" w:hAnsi="Arial" w:cs="Arial"/>
        </w:rPr>
        <w:t>правовых актов</w:t>
      </w:r>
      <w:r w:rsidR="00805317" w:rsidRPr="00552B02">
        <w:rPr>
          <w:rFonts w:ascii="Arial" w:hAnsi="Arial" w:cs="Arial"/>
        </w:rPr>
        <w:t>:</w:t>
      </w:r>
    </w:p>
    <w:p w:rsidR="00805317" w:rsidRPr="00552B02" w:rsidRDefault="00805317" w:rsidP="003F6168">
      <w:pPr>
        <w:pStyle w:val="a3"/>
        <w:ind w:left="0" w:firstLine="709"/>
        <w:jc w:val="both"/>
        <w:rPr>
          <w:rStyle w:val="3"/>
          <w:rFonts w:ascii="Arial" w:hAnsi="Arial" w:cs="Arial"/>
          <w:b w:val="0"/>
          <w:bCs w:val="0"/>
          <w:sz w:val="24"/>
          <w:szCs w:val="24"/>
        </w:rPr>
      </w:pPr>
      <w:r w:rsidRPr="00552B02">
        <w:rPr>
          <w:rFonts w:ascii="Arial" w:hAnsi="Arial" w:cs="Arial"/>
        </w:rPr>
        <w:t>2.1. Постановление от 17.05.2024г. №24 «</w:t>
      </w:r>
      <w:r w:rsidRPr="00552B02">
        <w:rPr>
          <w:rStyle w:val="3"/>
          <w:rFonts w:ascii="Arial" w:hAnsi="Arial" w:cs="Arial"/>
          <w:b w:val="0"/>
          <w:bCs w:val="0"/>
          <w:sz w:val="24"/>
          <w:szCs w:val="24"/>
        </w:rPr>
        <w:t>Об утверждении реестра и схем мест (площадок) накопления твердых коммунальных отходов на территории Юбилейнинского муниципального образования»;</w:t>
      </w:r>
    </w:p>
    <w:p w:rsidR="00805317" w:rsidRPr="00552B02" w:rsidRDefault="00805317" w:rsidP="003F6168">
      <w:pPr>
        <w:ind w:firstLine="709"/>
        <w:jc w:val="both"/>
        <w:rPr>
          <w:rFonts w:ascii="Arial" w:hAnsi="Arial" w:cs="Arial"/>
        </w:rPr>
      </w:pPr>
      <w:r w:rsidRPr="00552B02">
        <w:rPr>
          <w:rStyle w:val="3"/>
          <w:rFonts w:ascii="Arial" w:hAnsi="Arial" w:cs="Arial"/>
          <w:b w:val="0"/>
          <w:bCs w:val="0"/>
          <w:sz w:val="24"/>
          <w:szCs w:val="24"/>
        </w:rPr>
        <w:t>2.2. Распоряжение от 18.12.2014г. № 22 «</w:t>
      </w:r>
      <w:r w:rsidRPr="00552B02">
        <w:rPr>
          <w:rFonts w:ascii="Arial" w:hAnsi="Arial" w:cs="Arial"/>
        </w:rPr>
        <w:t>О муниципальном имуществе»</w:t>
      </w:r>
      <w:r w:rsidR="002F3DDF" w:rsidRPr="00552B02">
        <w:rPr>
          <w:rFonts w:ascii="Arial" w:hAnsi="Arial" w:cs="Arial"/>
        </w:rPr>
        <w:t>;</w:t>
      </w:r>
    </w:p>
    <w:p w:rsidR="002F3DDF" w:rsidRPr="00552B02" w:rsidRDefault="002F3DDF" w:rsidP="003F6168">
      <w:pPr>
        <w:ind w:firstLine="709"/>
        <w:jc w:val="both"/>
        <w:rPr>
          <w:rFonts w:ascii="Arial" w:hAnsi="Arial" w:cs="Arial"/>
          <w:i/>
        </w:rPr>
      </w:pPr>
      <w:r w:rsidRPr="00552B02">
        <w:rPr>
          <w:rFonts w:ascii="Arial" w:hAnsi="Arial" w:cs="Arial"/>
        </w:rPr>
        <w:t xml:space="preserve">2.3. Распоряжение от 27.12.2013г. № 15 </w:t>
      </w:r>
      <w:r w:rsidRPr="00552B02">
        <w:rPr>
          <w:rStyle w:val="3"/>
          <w:rFonts w:ascii="Arial" w:hAnsi="Arial" w:cs="Arial"/>
          <w:b w:val="0"/>
          <w:bCs w:val="0"/>
          <w:sz w:val="24"/>
          <w:szCs w:val="24"/>
        </w:rPr>
        <w:t>«</w:t>
      </w:r>
      <w:r w:rsidRPr="00552B02">
        <w:rPr>
          <w:rFonts w:ascii="Arial" w:hAnsi="Arial" w:cs="Arial"/>
        </w:rPr>
        <w:t>О муниципальном имуществе»;</w:t>
      </w:r>
    </w:p>
    <w:p w:rsidR="00CF2B85" w:rsidRPr="00552B02" w:rsidRDefault="00AA3ED4" w:rsidP="003F6168">
      <w:pPr>
        <w:pStyle w:val="a3"/>
        <w:numPr>
          <w:ilvl w:val="0"/>
          <w:numId w:val="1"/>
        </w:numPr>
        <w:shd w:val="clear" w:color="auto" w:fill="FFFFFF"/>
        <w:spacing w:after="240"/>
        <w:ind w:left="0" w:firstLine="709"/>
        <w:jc w:val="both"/>
        <w:textAlignment w:val="baseline"/>
        <w:rPr>
          <w:rFonts w:ascii="Arial" w:hAnsi="Arial" w:cs="Arial"/>
          <w:color w:val="000000"/>
        </w:rPr>
      </w:pPr>
      <w:r w:rsidRPr="00552B02">
        <w:rPr>
          <w:rStyle w:val="fontstyle01"/>
        </w:rPr>
        <w:lastRenderedPageBreak/>
        <w:t>Специалистам</w:t>
      </w:r>
      <w:r w:rsidR="00CF2B85" w:rsidRPr="00552B02">
        <w:rPr>
          <w:rStyle w:val="fontstyle01"/>
        </w:rPr>
        <w:t xml:space="preserve"> администрации</w:t>
      </w:r>
      <w:r w:rsidRPr="00552B02">
        <w:rPr>
          <w:rStyle w:val="fontstyle01"/>
        </w:rPr>
        <w:t xml:space="preserve"> </w:t>
      </w:r>
      <w:r w:rsidR="00CF2B85" w:rsidRPr="00552B02">
        <w:rPr>
          <w:rFonts w:ascii="Arial" w:hAnsi="Arial" w:cs="Arial"/>
          <w:color w:val="000000"/>
        </w:rPr>
        <w:t>провести организационные мероприятия по прекращению права в соответствии с действующим законодательством.</w:t>
      </w:r>
    </w:p>
    <w:p w:rsidR="00CF2B85" w:rsidRPr="00552B02" w:rsidRDefault="00CF2B85" w:rsidP="00B07D2A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rFonts w:ascii="Arial" w:hAnsi="Arial" w:cs="Arial"/>
          <w:color w:val="000000"/>
        </w:rPr>
      </w:pPr>
      <w:r w:rsidRPr="00552B02">
        <w:rPr>
          <w:rFonts w:ascii="Arial" w:hAnsi="Arial" w:cs="Arial"/>
          <w:color w:val="000000"/>
        </w:rPr>
        <w:t xml:space="preserve"> Включить указанны</w:t>
      </w:r>
      <w:r w:rsidR="00B07D2A" w:rsidRPr="00552B02">
        <w:rPr>
          <w:rFonts w:ascii="Arial" w:hAnsi="Arial" w:cs="Arial"/>
          <w:color w:val="000000"/>
        </w:rPr>
        <w:t>е</w:t>
      </w:r>
      <w:r w:rsidRPr="00552B02">
        <w:rPr>
          <w:rFonts w:ascii="Arial" w:hAnsi="Arial" w:cs="Arial"/>
          <w:color w:val="000000"/>
        </w:rPr>
        <w:t xml:space="preserve"> земельные участки в казну Юбилейнинского муниципального образования.</w:t>
      </w:r>
    </w:p>
    <w:p w:rsidR="0003246E" w:rsidRPr="003F6168" w:rsidRDefault="0003246E" w:rsidP="003F6168">
      <w:pPr>
        <w:numPr>
          <w:ilvl w:val="0"/>
          <w:numId w:val="1"/>
        </w:numPr>
        <w:spacing w:line="276" w:lineRule="auto"/>
        <w:ind w:left="0" w:firstLine="709"/>
        <w:jc w:val="both"/>
        <w:rPr>
          <w:rFonts w:ascii="Arial" w:hAnsi="Arial" w:cs="Arial"/>
        </w:rPr>
      </w:pPr>
      <w:r w:rsidRPr="00552B02">
        <w:rPr>
          <w:rFonts w:ascii="Arial" w:hAnsi="Arial" w:cs="Arial"/>
        </w:rPr>
        <w:t>Опубликовать настоящее постановление</w:t>
      </w:r>
      <w:r w:rsidRPr="00552B02">
        <w:rPr>
          <w:rFonts w:ascii="Arial" w:hAnsi="Arial" w:cs="Arial"/>
          <w:kern w:val="28"/>
        </w:rPr>
        <w:t xml:space="preserve"> в информационном журнале «Вестник Юбилейнинского сельского поселения» и разместить</w:t>
      </w:r>
      <w:r w:rsidRPr="003F6168">
        <w:rPr>
          <w:rFonts w:ascii="Arial" w:hAnsi="Arial" w:cs="Arial"/>
          <w:kern w:val="28"/>
        </w:rPr>
        <w:t xml:space="preserve"> на </w:t>
      </w:r>
      <w:r w:rsidRPr="003F6168">
        <w:rPr>
          <w:rFonts w:ascii="Arial" w:hAnsi="Arial" w:cs="Arial"/>
        </w:rPr>
        <w:t>сайте администрации Киренского муниципального района в разделе Поселения.</w:t>
      </w:r>
    </w:p>
    <w:p w:rsidR="0003246E" w:rsidRPr="003F6168" w:rsidRDefault="0003246E" w:rsidP="003F6168">
      <w:pPr>
        <w:pStyle w:val="1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03246E" w:rsidRPr="003F6168" w:rsidRDefault="0003246E" w:rsidP="003F6168">
      <w:pPr>
        <w:pStyle w:val="1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03246E" w:rsidRPr="003F6168" w:rsidRDefault="0003246E" w:rsidP="00552B02">
      <w:pPr>
        <w:jc w:val="both"/>
        <w:rPr>
          <w:rFonts w:ascii="Arial" w:hAnsi="Arial" w:cs="Arial"/>
        </w:rPr>
      </w:pPr>
      <w:r w:rsidRPr="003F6168">
        <w:rPr>
          <w:rFonts w:ascii="Arial" w:hAnsi="Arial" w:cs="Arial"/>
        </w:rPr>
        <w:t xml:space="preserve">Глава администрации Юбилейнинского </w:t>
      </w:r>
    </w:p>
    <w:p w:rsidR="0003246E" w:rsidRPr="003F6168" w:rsidRDefault="0003246E" w:rsidP="00552B02">
      <w:pPr>
        <w:jc w:val="both"/>
        <w:rPr>
          <w:rFonts w:ascii="Arial" w:hAnsi="Arial" w:cs="Arial"/>
        </w:rPr>
      </w:pPr>
      <w:r w:rsidRPr="003F6168">
        <w:rPr>
          <w:rFonts w:ascii="Arial" w:hAnsi="Arial" w:cs="Arial"/>
        </w:rPr>
        <w:t xml:space="preserve">муниципального образования                                               </w:t>
      </w:r>
      <w:r w:rsidR="00552B02">
        <w:rPr>
          <w:rFonts w:ascii="Arial" w:hAnsi="Arial" w:cs="Arial"/>
        </w:rPr>
        <w:t xml:space="preserve">       </w:t>
      </w:r>
      <w:r w:rsidRPr="003F6168">
        <w:rPr>
          <w:rFonts w:ascii="Arial" w:hAnsi="Arial" w:cs="Arial"/>
        </w:rPr>
        <w:t xml:space="preserve">     О.П.Сенина</w:t>
      </w:r>
    </w:p>
    <w:p w:rsidR="0003246E" w:rsidRPr="003F6168" w:rsidRDefault="0003246E" w:rsidP="003F6168">
      <w:pPr>
        <w:ind w:firstLine="709"/>
        <w:jc w:val="both"/>
        <w:rPr>
          <w:rFonts w:ascii="Arial" w:hAnsi="Arial" w:cs="Arial"/>
        </w:rPr>
      </w:pPr>
    </w:p>
    <w:p w:rsidR="0003246E" w:rsidRPr="003F6168" w:rsidRDefault="0003246E" w:rsidP="003F6168">
      <w:pPr>
        <w:ind w:firstLine="709"/>
        <w:jc w:val="both"/>
        <w:rPr>
          <w:rFonts w:ascii="Arial" w:hAnsi="Arial" w:cs="Arial"/>
        </w:rPr>
      </w:pPr>
    </w:p>
    <w:p w:rsidR="00252419" w:rsidRPr="003F6168" w:rsidRDefault="00252419" w:rsidP="003F6168">
      <w:pPr>
        <w:ind w:firstLine="709"/>
        <w:jc w:val="both"/>
        <w:rPr>
          <w:rFonts w:ascii="Arial" w:hAnsi="Arial" w:cs="Arial"/>
        </w:rPr>
      </w:pPr>
    </w:p>
    <w:sectPr w:rsidR="00252419" w:rsidRPr="003F6168" w:rsidSect="00182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41E33"/>
    <w:multiLevelType w:val="multilevel"/>
    <w:tmpl w:val="898E7EC4"/>
    <w:lvl w:ilvl="0">
      <w:start w:val="1"/>
      <w:numFmt w:val="decimal"/>
      <w:lvlText w:val="%1"/>
      <w:lvlJc w:val="left"/>
      <w:pPr>
        <w:ind w:left="615" w:hanging="615"/>
      </w:pPr>
      <w:rPr>
        <w:rFonts w:ascii="Arial" w:hAnsi="Arial" w:cs="Arial" w:hint="default"/>
        <w:b/>
        <w:color w:val="000000"/>
        <w:sz w:val="24"/>
      </w:rPr>
    </w:lvl>
    <w:lvl w:ilvl="1">
      <w:start w:val="1"/>
      <w:numFmt w:val="decimal"/>
      <w:lvlText w:val="%1.%2"/>
      <w:lvlJc w:val="left"/>
      <w:pPr>
        <w:ind w:left="615" w:hanging="615"/>
      </w:pPr>
      <w:rPr>
        <w:rFonts w:ascii="Arial" w:hAnsi="Arial" w:cs="Arial" w:hint="default"/>
        <w:b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b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  <w:b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cs="Arial" w:hint="default"/>
        <w:b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" w:hAnsi="Arial" w:cs="Arial" w:hint="default"/>
        <w:b/>
        <w:color w:val="000000"/>
        <w:sz w:val="24"/>
      </w:rPr>
    </w:lvl>
  </w:abstractNum>
  <w:abstractNum w:abstractNumId="1">
    <w:nsid w:val="55637DA7"/>
    <w:multiLevelType w:val="hybridMultilevel"/>
    <w:tmpl w:val="7A44059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B572C4"/>
    <w:multiLevelType w:val="hybridMultilevel"/>
    <w:tmpl w:val="54082B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46E"/>
    <w:rsid w:val="0003246E"/>
    <w:rsid w:val="001215D6"/>
    <w:rsid w:val="00124CCF"/>
    <w:rsid w:val="001826A9"/>
    <w:rsid w:val="00252419"/>
    <w:rsid w:val="002D4E31"/>
    <w:rsid w:val="002F3DDF"/>
    <w:rsid w:val="002F45CB"/>
    <w:rsid w:val="003F6168"/>
    <w:rsid w:val="00552B02"/>
    <w:rsid w:val="00621BFF"/>
    <w:rsid w:val="006A49F8"/>
    <w:rsid w:val="007B5931"/>
    <w:rsid w:val="007F3118"/>
    <w:rsid w:val="00805317"/>
    <w:rsid w:val="008336BE"/>
    <w:rsid w:val="009D13CA"/>
    <w:rsid w:val="00AA3ED4"/>
    <w:rsid w:val="00AA7B31"/>
    <w:rsid w:val="00AD144C"/>
    <w:rsid w:val="00B07D2A"/>
    <w:rsid w:val="00B776A4"/>
    <w:rsid w:val="00C9203F"/>
    <w:rsid w:val="00CC6F14"/>
    <w:rsid w:val="00CF2B85"/>
    <w:rsid w:val="00DD1F03"/>
    <w:rsid w:val="00E81DF1"/>
    <w:rsid w:val="00F75279"/>
    <w:rsid w:val="00FA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3246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0324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C9203F"/>
    <w:pPr>
      <w:ind w:left="720"/>
      <w:contextualSpacing/>
    </w:pPr>
  </w:style>
  <w:style w:type="paragraph" w:customStyle="1" w:styleId="10">
    <w:name w:val="Обычный1"/>
    <w:rsid w:val="00C9203F"/>
    <w:pPr>
      <w:spacing w:after="0" w:line="240" w:lineRule="auto"/>
      <w:jc w:val="center"/>
    </w:pPr>
    <w:rPr>
      <w:rFonts w:ascii="Century Schoolbook" w:eastAsia="Times New Roman" w:hAnsi="Century Schoolbook" w:cs="Times New Roman"/>
      <w:b/>
      <w:snapToGrid w:val="0"/>
      <w:spacing w:val="20"/>
      <w:sz w:val="16"/>
      <w:szCs w:val="20"/>
      <w:lang w:eastAsia="ru-RU"/>
    </w:rPr>
  </w:style>
  <w:style w:type="character" w:customStyle="1" w:styleId="3">
    <w:name w:val="Основной текст (3)"/>
    <w:rsid w:val="008053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fontstyle01">
    <w:name w:val="fontstyle01"/>
    <w:basedOn w:val="a0"/>
    <w:rsid w:val="00AA3ED4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A3ED4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3246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0324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C9203F"/>
    <w:pPr>
      <w:ind w:left="720"/>
      <w:contextualSpacing/>
    </w:pPr>
  </w:style>
  <w:style w:type="paragraph" w:customStyle="1" w:styleId="10">
    <w:name w:val="Обычный1"/>
    <w:rsid w:val="00C9203F"/>
    <w:pPr>
      <w:spacing w:after="0" w:line="240" w:lineRule="auto"/>
      <w:jc w:val="center"/>
    </w:pPr>
    <w:rPr>
      <w:rFonts w:ascii="Century Schoolbook" w:eastAsia="Times New Roman" w:hAnsi="Century Schoolbook" w:cs="Times New Roman"/>
      <w:b/>
      <w:snapToGrid w:val="0"/>
      <w:spacing w:val="20"/>
      <w:sz w:val="16"/>
      <w:szCs w:val="20"/>
      <w:lang w:eastAsia="ru-RU"/>
    </w:rPr>
  </w:style>
  <w:style w:type="character" w:customStyle="1" w:styleId="3">
    <w:name w:val="Основной текст (3)"/>
    <w:rsid w:val="008053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fontstyle01">
    <w:name w:val="fontstyle01"/>
    <w:basedOn w:val="a0"/>
    <w:rsid w:val="00AA3ED4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A3ED4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3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2024-10-15T02:30:00Z</cp:lastPrinted>
  <dcterms:created xsi:type="dcterms:W3CDTF">2024-10-23T06:21:00Z</dcterms:created>
  <dcterms:modified xsi:type="dcterms:W3CDTF">2024-10-23T06:21:00Z</dcterms:modified>
</cp:coreProperties>
</file>