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B2E" w:rsidRPr="007224AA" w:rsidRDefault="00C32DF8" w:rsidP="00BA7B2E">
      <w:pPr>
        <w:spacing w:line="216" w:lineRule="auto"/>
        <w:jc w:val="center"/>
        <w:rPr>
          <w:rStyle w:val="50"/>
          <w:b/>
        </w:rPr>
      </w:pPr>
      <w:r>
        <w:rPr>
          <w:rStyle w:val="50"/>
          <w:b/>
        </w:rPr>
        <w:t>29</w:t>
      </w:r>
      <w:r w:rsidR="00BA7B2E" w:rsidRPr="007224AA">
        <w:rPr>
          <w:rStyle w:val="50"/>
          <w:b/>
        </w:rPr>
        <w:t>.</w:t>
      </w:r>
      <w:r w:rsidR="00BA7B2E">
        <w:rPr>
          <w:rStyle w:val="50"/>
          <w:b/>
        </w:rPr>
        <w:t>11</w:t>
      </w:r>
      <w:r w:rsidR="00BA7B2E" w:rsidRPr="007224AA">
        <w:rPr>
          <w:rStyle w:val="50"/>
          <w:b/>
        </w:rPr>
        <w:t>.2024Г №</w:t>
      </w:r>
      <w:r w:rsidR="00B837FA">
        <w:rPr>
          <w:rStyle w:val="50"/>
          <w:b/>
        </w:rPr>
        <w:t>5</w:t>
      </w:r>
      <w:r>
        <w:rPr>
          <w:rStyle w:val="50"/>
          <w:b/>
        </w:rPr>
        <w:t>8</w:t>
      </w:r>
    </w:p>
    <w:p w:rsidR="00BA7B2E" w:rsidRPr="007224AA" w:rsidRDefault="00BA7B2E" w:rsidP="00BA7B2E">
      <w:pPr>
        <w:pStyle w:val="4"/>
        <w:keepNext w:val="0"/>
        <w:spacing w:line="216" w:lineRule="auto"/>
        <w:rPr>
          <w:b w:val="0"/>
        </w:rPr>
      </w:pPr>
      <w:r w:rsidRPr="007224AA">
        <w:rPr>
          <w:rStyle w:val="50"/>
          <w:b w:val="0"/>
        </w:rPr>
        <w:t>РОССИЙСКАЯ ФЕДЕРАЦИЯ</w:t>
      </w:r>
    </w:p>
    <w:p w:rsidR="00BA7B2E" w:rsidRPr="007224AA" w:rsidRDefault="00BA7B2E" w:rsidP="00BA7B2E">
      <w:pPr>
        <w:pStyle w:val="4"/>
        <w:keepNext w:val="0"/>
        <w:spacing w:line="216" w:lineRule="auto"/>
        <w:rPr>
          <w:b w:val="0"/>
        </w:rPr>
      </w:pPr>
      <w:r w:rsidRPr="007224AA">
        <w:rPr>
          <w:rStyle w:val="50"/>
          <w:b w:val="0"/>
        </w:rPr>
        <w:t>ИРКУТСКАЯ ОБЛАСТЬ</w:t>
      </w:r>
    </w:p>
    <w:p w:rsidR="00BA7B2E" w:rsidRPr="007224AA" w:rsidRDefault="00BA7B2E" w:rsidP="00BA7B2E">
      <w:pPr>
        <w:pStyle w:val="4"/>
        <w:keepNext w:val="0"/>
        <w:spacing w:line="216" w:lineRule="auto"/>
        <w:rPr>
          <w:b w:val="0"/>
        </w:rPr>
      </w:pPr>
      <w:r w:rsidRPr="007224AA">
        <w:rPr>
          <w:rStyle w:val="50"/>
          <w:b w:val="0"/>
        </w:rPr>
        <w:t>КИРЕНСКИЙ РАЙОН</w:t>
      </w:r>
    </w:p>
    <w:p w:rsidR="00BA7B2E" w:rsidRPr="007224AA" w:rsidRDefault="00BA7B2E" w:rsidP="00BA7B2E">
      <w:pPr>
        <w:spacing w:line="216" w:lineRule="auto"/>
        <w:jc w:val="center"/>
        <w:rPr>
          <w:sz w:val="32"/>
        </w:rPr>
      </w:pPr>
      <w:r w:rsidRPr="007224AA">
        <w:rPr>
          <w:sz w:val="32"/>
        </w:rPr>
        <w:t>МУНИЦИПАЛЬНОЕ ОБРАЗОВАНИЕ</w:t>
      </w:r>
    </w:p>
    <w:p w:rsidR="00BA7B2E" w:rsidRPr="007224AA" w:rsidRDefault="00BA7B2E" w:rsidP="00BA7B2E">
      <w:pPr>
        <w:spacing w:line="216" w:lineRule="auto"/>
        <w:jc w:val="center"/>
        <w:rPr>
          <w:sz w:val="32"/>
        </w:rPr>
      </w:pPr>
      <w:r w:rsidRPr="007224AA">
        <w:rPr>
          <w:sz w:val="32"/>
        </w:rPr>
        <w:t>ЮБИЛЕЙНИНСКОЕ СЕЛЬСКОЕ ПОСЕЛЕНИЕ</w:t>
      </w:r>
    </w:p>
    <w:p w:rsidR="00BA7B2E" w:rsidRPr="007224AA" w:rsidRDefault="00BA7B2E" w:rsidP="00BA7B2E">
      <w:pPr>
        <w:spacing w:line="216" w:lineRule="auto"/>
        <w:jc w:val="center"/>
        <w:rPr>
          <w:sz w:val="32"/>
        </w:rPr>
      </w:pPr>
      <w:r w:rsidRPr="007224AA">
        <w:rPr>
          <w:sz w:val="32"/>
        </w:rPr>
        <w:t>АДМИНИСТРАЦИЯ</w:t>
      </w:r>
    </w:p>
    <w:p w:rsidR="00BA7B2E" w:rsidRPr="007224AA" w:rsidRDefault="00BA7B2E" w:rsidP="00BA7B2E">
      <w:pPr>
        <w:ind w:left="1080" w:right="960"/>
        <w:jc w:val="center"/>
        <w:rPr>
          <w:sz w:val="32"/>
        </w:rPr>
      </w:pPr>
      <w:r w:rsidRPr="007224AA">
        <w:rPr>
          <w:b/>
          <w:sz w:val="32"/>
        </w:rPr>
        <w:t>ПОСТАНОВЛЕНИЕ</w:t>
      </w:r>
    </w:p>
    <w:p w:rsidR="00BA7B2E" w:rsidRPr="007224AA" w:rsidRDefault="00BA7B2E" w:rsidP="00BA7B2E">
      <w:pPr>
        <w:jc w:val="center"/>
      </w:pPr>
    </w:p>
    <w:p w:rsidR="00BA7B2E" w:rsidRPr="007224AA" w:rsidRDefault="00BA7B2E" w:rsidP="00BA7B2E">
      <w:pPr>
        <w:jc w:val="center"/>
        <w:rPr>
          <w:sz w:val="32"/>
          <w:szCs w:val="32"/>
        </w:rPr>
      </w:pPr>
      <w:r w:rsidRPr="007224AA">
        <w:rPr>
          <w:sz w:val="32"/>
          <w:szCs w:val="32"/>
        </w:rPr>
        <w:t>О ПРИСВОЕНИИ АДРЕСА ОБЪЕКТАМ АДРЕСАЦИИ</w:t>
      </w:r>
    </w:p>
    <w:p w:rsidR="00BA7B2E" w:rsidRPr="00820EB8" w:rsidRDefault="00BA7B2E" w:rsidP="00BA7B2E">
      <w:pPr>
        <w:spacing w:line="216" w:lineRule="auto"/>
        <w:ind w:right="-1"/>
        <w:jc w:val="center"/>
        <w:rPr>
          <w:szCs w:val="32"/>
        </w:rPr>
      </w:pPr>
      <w:bookmarkStart w:id="0" w:name="_GoBack"/>
      <w:bookmarkEnd w:id="0"/>
    </w:p>
    <w:p w:rsidR="00BA7B2E" w:rsidRPr="008F607A" w:rsidRDefault="00BA7B2E" w:rsidP="00BA7B2E">
      <w:pPr>
        <w:pStyle w:val="7"/>
        <w:ind w:firstLine="709"/>
        <w:rPr>
          <w:rFonts w:ascii="Bookman Old Style" w:hAnsi="Bookman Old Style" w:cs="Arial"/>
          <w:color w:val="000000" w:themeColor="text1"/>
          <w:sz w:val="22"/>
          <w:szCs w:val="22"/>
        </w:rPr>
      </w:pPr>
      <w:proofErr w:type="gramStart"/>
      <w:r w:rsidRPr="008F607A">
        <w:rPr>
          <w:rFonts w:ascii="Bookman Old Style" w:hAnsi="Bookman Old Style" w:cs="Arial"/>
          <w:color w:val="auto"/>
          <w:sz w:val="22"/>
          <w:szCs w:val="22"/>
        </w:rPr>
        <w:t>В целях упорядочения адресного реестра Юбилейнинского муниципального образования в соответствии с Федеральным Законом от 06.10.2003 г. №131-ФЗ "Об общих принципах организации местного самоуправления в Российской Федерации", постановлением Правительства РФ от 22.05.2015 г. №492 "</w:t>
      </w:r>
      <w:r w:rsidRPr="008F607A">
        <w:rPr>
          <w:rFonts w:ascii="Bookman Old Style" w:hAnsi="Bookman Old Style" w:cs="Arial"/>
          <w:color w:val="333333"/>
          <w:sz w:val="22"/>
          <w:szCs w:val="22"/>
          <w:shd w:val="clear" w:color="auto" w:fill="FFFFFF"/>
        </w:rPr>
        <w:t xml:space="preserve"> 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</w:t>
      </w:r>
      <w:proofErr w:type="gramEnd"/>
      <w:r w:rsidRPr="008F607A">
        <w:rPr>
          <w:rFonts w:ascii="Bookman Old Style" w:hAnsi="Bookman Old Style" w:cs="Arial"/>
          <w:color w:val="333333"/>
          <w:sz w:val="22"/>
          <w:szCs w:val="22"/>
          <w:shd w:val="clear" w:color="auto" w:fill="FFFFFF"/>
        </w:rPr>
        <w:t xml:space="preserve"> актов Правительства Российской Федерации"</w:t>
      </w:r>
      <w:r w:rsidRPr="008F607A">
        <w:rPr>
          <w:rFonts w:ascii="Bookman Old Style" w:hAnsi="Bookman Old Style" w:cs="Arial"/>
          <w:color w:val="auto"/>
          <w:sz w:val="22"/>
          <w:szCs w:val="22"/>
        </w:rPr>
        <w:t xml:space="preserve">, разделом </w:t>
      </w:r>
      <w:r w:rsidRPr="008F607A">
        <w:rPr>
          <w:rFonts w:ascii="Bookman Old Style" w:hAnsi="Bookman Old Style" w:cs="Arial"/>
          <w:color w:val="auto"/>
          <w:sz w:val="22"/>
          <w:szCs w:val="22"/>
          <w:lang w:val="en-US"/>
        </w:rPr>
        <w:t>I</w:t>
      </w:r>
      <w:r w:rsidRPr="008F607A">
        <w:rPr>
          <w:rFonts w:ascii="Bookman Old Style" w:hAnsi="Bookman Old Style" w:cs="Arial"/>
          <w:color w:val="auto"/>
          <w:sz w:val="22"/>
          <w:szCs w:val="22"/>
        </w:rPr>
        <w:t xml:space="preserve"> Правил межведомственного информационного взаимодействия </w:t>
      </w:r>
      <w:proofErr w:type="gramStart"/>
      <w:r w:rsidRPr="008F607A">
        <w:rPr>
          <w:rFonts w:ascii="Bookman Old Style" w:hAnsi="Bookman Old Style" w:cs="Arial"/>
          <w:color w:val="auto"/>
          <w:sz w:val="22"/>
          <w:szCs w:val="22"/>
        </w:rPr>
        <w:t>при</w:t>
      </w:r>
      <w:proofErr w:type="gramEnd"/>
      <w:r w:rsidRPr="008F607A">
        <w:rPr>
          <w:rFonts w:ascii="Bookman Old Style" w:hAnsi="Bookman Old Style" w:cs="Arial"/>
          <w:color w:val="auto"/>
          <w:sz w:val="22"/>
          <w:szCs w:val="22"/>
        </w:rPr>
        <w:t xml:space="preserve"> </w:t>
      </w:r>
      <w:proofErr w:type="gramStart"/>
      <w:r w:rsidRPr="008F607A">
        <w:rPr>
          <w:rFonts w:ascii="Bookman Old Style" w:hAnsi="Bookman Old Style" w:cs="Arial"/>
          <w:color w:val="auto"/>
          <w:sz w:val="22"/>
          <w:szCs w:val="22"/>
        </w:rPr>
        <w:t>ведении государственного адресного реестра, утверждённых постановлением правительства РФ от 22.05.2015 г. № 492, постановлением Правительства РФ от 19.11.2014 г. № 1221 "Об утверждении Правил присвоения, изменения и аннулирования адресов",</w:t>
      </w:r>
      <w:r w:rsidRPr="008F607A">
        <w:rPr>
          <w:rFonts w:ascii="Bookman Old Style" w:hAnsi="Bookman Old Style" w:cs="Arial"/>
          <w:color w:val="auto"/>
          <w:sz w:val="22"/>
          <w:szCs w:val="22"/>
          <w:shd w:val="clear" w:color="auto" w:fill="FFFFFF"/>
        </w:rPr>
        <w:t xml:space="preserve"> на основании ст. 39 Устава Юбилейнинского муниципального образования, </w:t>
      </w:r>
      <w:r w:rsidRPr="008F607A">
        <w:rPr>
          <w:rFonts w:ascii="Bookman Old Style" w:hAnsi="Bookman Old Style" w:cs="Arial"/>
          <w:color w:val="000000" w:themeColor="text1"/>
          <w:sz w:val="22"/>
          <w:szCs w:val="22"/>
        </w:rPr>
        <w:t>ПОСТАНОВЛЯЮ:</w:t>
      </w:r>
      <w:proofErr w:type="gramEnd"/>
    </w:p>
    <w:p w:rsidR="00BA7B2E" w:rsidRPr="008F607A" w:rsidRDefault="00BA7B2E" w:rsidP="00BA7B2E">
      <w:pPr>
        <w:spacing w:line="216" w:lineRule="auto"/>
        <w:ind w:right="-1"/>
        <w:jc w:val="center"/>
        <w:rPr>
          <w:rFonts w:ascii="Bookman Old Style" w:hAnsi="Bookman Old Style"/>
          <w:sz w:val="22"/>
          <w:szCs w:val="22"/>
        </w:rPr>
      </w:pPr>
    </w:p>
    <w:p w:rsidR="00BA7B2E" w:rsidRPr="008F607A" w:rsidRDefault="00BA7B2E" w:rsidP="00BA7B2E">
      <w:pPr>
        <w:pStyle w:val="a3"/>
        <w:numPr>
          <w:ilvl w:val="0"/>
          <w:numId w:val="2"/>
        </w:numPr>
        <w:ind w:left="0" w:firstLine="708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Присвоить адреса следующим объектам адресации:</w:t>
      </w:r>
    </w:p>
    <w:p w:rsidR="00BA7B2E" w:rsidRDefault="00BA7B2E" w:rsidP="00BA7B2E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- Российская Федерация, Иркутская область, муниципальный район Киренский, Юбилейнинское сельское поселение, п. Юбилейный, ул. </w:t>
      </w:r>
      <w:r w:rsidR="00C32DF8">
        <w:rPr>
          <w:rFonts w:ascii="Bookman Old Style" w:hAnsi="Bookman Old Style"/>
          <w:sz w:val="22"/>
          <w:szCs w:val="22"/>
        </w:rPr>
        <w:t>70 лет Октября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 w:rsidR="00C32DF8">
        <w:rPr>
          <w:rFonts w:ascii="Bookman Old Style" w:hAnsi="Bookman Old Style"/>
          <w:sz w:val="22"/>
          <w:szCs w:val="22"/>
        </w:rPr>
        <w:t>1</w:t>
      </w:r>
      <w:r>
        <w:rPr>
          <w:rFonts w:ascii="Bookman Old Style" w:hAnsi="Bookman Old Style"/>
          <w:sz w:val="22"/>
          <w:szCs w:val="22"/>
        </w:rPr>
        <w:t>/</w:t>
      </w:r>
      <w:r w:rsidR="00C32DF8">
        <w:rPr>
          <w:rFonts w:ascii="Bookman Old Style" w:hAnsi="Bookman Old Style"/>
          <w:sz w:val="22"/>
          <w:szCs w:val="22"/>
        </w:rPr>
        <w:t>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 w:rsidR="00C32DF8">
        <w:rPr>
          <w:rFonts w:ascii="Bookman Old Style" w:hAnsi="Bookman Old Style"/>
          <w:color w:val="auto"/>
          <w:sz w:val="22"/>
          <w:szCs w:val="22"/>
        </w:rPr>
        <w:t>3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C32DF8" w:rsidRDefault="00C32DF8" w:rsidP="00BA7B2E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Береговая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6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621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C32DF8" w:rsidRDefault="00C32DF8" w:rsidP="00BA7B2E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Гагарина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3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414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C32DF8" w:rsidRDefault="00C32DF8" w:rsidP="00C32DF8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Гагарина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19/2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622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C32DF8" w:rsidRDefault="00C32DF8" w:rsidP="00C32DF8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Гагарина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2а/1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595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ED722B" w:rsidRDefault="00ED722B" w:rsidP="00ED722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Ленская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2/1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38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ED722B" w:rsidRDefault="00ED722B" w:rsidP="00ED722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Мира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4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4</w:t>
      </w:r>
      <w:r>
        <w:rPr>
          <w:rFonts w:ascii="Bookman Old Style" w:hAnsi="Bookman Old Style"/>
          <w:color w:val="auto"/>
          <w:sz w:val="22"/>
          <w:szCs w:val="22"/>
        </w:rPr>
        <w:t>03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ED722B" w:rsidRDefault="00ED722B" w:rsidP="00ED722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Октябрьская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1/1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4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ED722B" w:rsidRDefault="00ED722B" w:rsidP="00ED722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Октябрьская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2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4</w:t>
      </w:r>
      <w:r>
        <w:rPr>
          <w:rFonts w:ascii="Bookman Old Style" w:hAnsi="Bookman Old Style"/>
          <w:color w:val="auto"/>
          <w:sz w:val="22"/>
          <w:szCs w:val="22"/>
        </w:rPr>
        <w:t>9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ED722B" w:rsidRDefault="00ED722B" w:rsidP="00ED722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lastRenderedPageBreak/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Октябрьская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61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ED722B" w:rsidRDefault="00ED722B" w:rsidP="00ED722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Светл</w:t>
      </w:r>
      <w:r>
        <w:rPr>
          <w:rFonts w:ascii="Bookman Old Style" w:hAnsi="Bookman Old Style"/>
          <w:sz w:val="22"/>
          <w:szCs w:val="22"/>
        </w:rPr>
        <w:t>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1/1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2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ED722B" w:rsidRDefault="00ED722B" w:rsidP="00ED722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Светлая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3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556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D27EB" w:rsidRDefault="001D27EB" w:rsidP="001D27E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Светлая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4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30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D27EB" w:rsidRDefault="001D27EB" w:rsidP="001D27E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Светлая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</w:t>
      </w:r>
      <w:r>
        <w:rPr>
          <w:rFonts w:ascii="Bookman Old Style" w:hAnsi="Bookman Old Style"/>
          <w:sz w:val="22"/>
          <w:szCs w:val="22"/>
        </w:rPr>
        <w:t>2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561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D27EB" w:rsidRDefault="001D27EB" w:rsidP="001D27E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Светлая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7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599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D27EB" w:rsidRDefault="001D27EB" w:rsidP="001D27E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Таёжн</w:t>
      </w:r>
      <w:r>
        <w:rPr>
          <w:rFonts w:ascii="Bookman Old Style" w:hAnsi="Bookman Old Style"/>
          <w:sz w:val="22"/>
          <w:szCs w:val="22"/>
        </w:rPr>
        <w:t>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3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84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D27EB" w:rsidRDefault="001D27EB" w:rsidP="001D27E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Таёжная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90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D27EB" w:rsidRDefault="001D27EB" w:rsidP="001D27E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</w:t>
      </w:r>
      <w:r>
        <w:rPr>
          <w:rFonts w:ascii="Bookman Old Style" w:hAnsi="Bookman Old Style"/>
          <w:sz w:val="22"/>
          <w:szCs w:val="22"/>
        </w:rPr>
        <w:t>Таёжная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7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</w:t>
      </w:r>
      <w:r>
        <w:rPr>
          <w:rFonts w:ascii="Bookman Old Style" w:hAnsi="Bookman Old Style"/>
          <w:color w:val="auto"/>
          <w:sz w:val="22"/>
          <w:szCs w:val="22"/>
        </w:rPr>
        <w:t>92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D27EB" w:rsidRDefault="001D27EB" w:rsidP="001D27E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пер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Озёрный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1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21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D27EB" w:rsidRDefault="001D27EB" w:rsidP="001D27E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пер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Озёрный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2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2</w:t>
      </w:r>
      <w:r>
        <w:rPr>
          <w:rFonts w:ascii="Bookman Old Style" w:hAnsi="Bookman Old Style"/>
          <w:color w:val="auto"/>
          <w:sz w:val="22"/>
          <w:szCs w:val="22"/>
        </w:rPr>
        <w:t>2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D27EB" w:rsidRDefault="001D27EB" w:rsidP="001D27E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>
        <w:rPr>
          <w:rFonts w:ascii="Bookman Old Style" w:hAnsi="Bookman Old Style"/>
          <w:sz w:val="22"/>
          <w:szCs w:val="22"/>
        </w:rPr>
        <w:t>Зарукина</w:t>
      </w:r>
      <w:proofErr w:type="spellEnd"/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1/1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3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D27EB" w:rsidRDefault="001D27EB" w:rsidP="001D27E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>
        <w:rPr>
          <w:rFonts w:ascii="Bookman Old Style" w:hAnsi="Bookman Old Style"/>
          <w:sz w:val="22"/>
          <w:szCs w:val="22"/>
        </w:rPr>
        <w:t>Зарукина</w:t>
      </w:r>
      <w:proofErr w:type="spellEnd"/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1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D27EB" w:rsidRDefault="001D27EB" w:rsidP="001D27E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>
        <w:rPr>
          <w:rFonts w:ascii="Bookman Old Style" w:hAnsi="Bookman Old Style"/>
          <w:sz w:val="22"/>
          <w:szCs w:val="22"/>
        </w:rPr>
        <w:t>Зарукина</w:t>
      </w:r>
      <w:proofErr w:type="spellEnd"/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5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D27EB" w:rsidRDefault="001D27EB" w:rsidP="001D27E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>
        <w:rPr>
          <w:rFonts w:ascii="Bookman Old Style" w:hAnsi="Bookman Old Style"/>
          <w:sz w:val="22"/>
          <w:szCs w:val="22"/>
        </w:rPr>
        <w:t>Зарукина</w:t>
      </w:r>
      <w:proofErr w:type="spellEnd"/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10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4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D27EB" w:rsidRDefault="001D27EB" w:rsidP="001D27EB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>
        <w:rPr>
          <w:rFonts w:ascii="Bookman Old Style" w:hAnsi="Bookman Old Style"/>
          <w:sz w:val="22"/>
          <w:szCs w:val="22"/>
        </w:rPr>
        <w:t>Зарукина</w:t>
      </w:r>
      <w:proofErr w:type="spellEnd"/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14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8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6E441E" w:rsidRDefault="006E441E" w:rsidP="006E441E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>
        <w:rPr>
          <w:rFonts w:ascii="Bookman Old Style" w:hAnsi="Bookman Old Style"/>
          <w:sz w:val="22"/>
          <w:szCs w:val="22"/>
        </w:rPr>
        <w:t>Зарукина</w:t>
      </w:r>
      <w:proofErr w:type="spellEnd"/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17</w:t>
      </w:r>
      <w:r>
        <w:rPr>
          <w:rFonts w:ascii="Bookman Old Style" w:hAnsi="Bookman Old Style"/>
          <w:sz w:val="22"/>
          <w:szCs w:val="22"/>
        </w:rPr>
        <w:t>/</w:t>
      </w:r>
      <w:r>
        <w:rPr>
          <w:rFonts w:ascii="Bookman Old Style" w:hAnsi="Bookman Old Style"/>
          <w:sz w:val="22"/>
          <w:szCs w:val="22"/>
        </w:rPr>
        <w:t>2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12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6E441E" w:rsidRDefault="006E441E" w:rsidP="006E441E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>
        <w:rPr>
          <w:rFonts w:ascii="Bookman Old Style" w:hAnsi="Bookman Old Style"/>
          <w:sz w:val="22"/>
          <w:szCs w:val="22"/>
        </w:rPr>
        <w:t>Зарукина</w:t>
      </w:r>
      <w:proofErr w:type="spellEnd"/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1</w:t>
      </w:r>
      <w:r>
        <w:rPr>
          <w:rFonts w:ascii="Bookman Old Style" w:hAnsi="Bookman Old Style"/>
          <w:sz w:val="22"/>
          <w:szCs w:val="22"/>
        </w:rPr>
        <w:t>9/1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14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6E441E" w:rsidRDefault="006E441E" w:rsidP="006E441E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Набережная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49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6E441E" w:rsidRDefault="006E441E" w:rsidP="006E441E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lastRenderedPageBreak/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Набережная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7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50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6E441E" w:rsidRDefault="006E441E" w:rsidP="006E441E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Набережная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4</w:t>
      </w:r>
      <w:r>
        <w:rPr>
          <w:rFonts w:ascii="Bookman Old Style" w:hAnsi="Bookman Old Style"/>
          <w:color w:val="auto"/>
          <w:sz w:val="22"/>
          <w:szCs w:val="22"/>
        </w:rPr>
        <w:t>73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6E441E" w:rsidRDefault="006E441E" w:rsidP="006E441E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Полев</w:t>
      </w:r>
      <w:r>
        <w:rPr>
          <w:rFonts w:ascii="Bookman Old Style" w:hAnsi="Bookman Old Style"/>
          <w:sz w:val="22"/>
          <w:szCs w:val="22"/>
        </w:rPr>
        <w:t>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1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38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6E441E" w:rsidRDefault="006E441E" w:rsidP="006E441E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Полевая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3</w:t>
      </w:r>
      <w:r>
        <w:rPr>
          <w:rFonts w:ascii="Bookman Old Style" w:hAnsi="Bookman Old Style"/>
          <w:sz w:val="22"/>
          <w:szCs w:val="22"/>
        </w:rPr>
        <w:t>/</w:t>
      </w:r>
      <w:r>
        <w:rPr>
          <w:rFonts w:ascii="Bookman Old Style" w:hAnsi="Bookman Old Style"/>
          <w:sz w:val="22"/>
          <w:szCs w:val="22"/>
        </w:rPr>
        <w:t>2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41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046819" w:rsidRDefault="00046819" w:rsidP="00046819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Полевая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/2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4</w:t>
      </w:r>
      <w:r>
        <w:rPr>
          <w:rFonts w:ascii="Bookman Old Style" w:hAnsi="Bookman Old Style"/>
          <w:color w:val="auto"/>
          <w:sz w:val="22"/>
          <w:szCs w:val="22"/>
        </w:rPr>
        <w:t>5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046819" w:rsidRDefault="00046819" w:rsidP="00046819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Пол</w:t>
      </w:r>
      <w:r>
        <w:rPr>
          <w:rFonts w:ascii="Bookman Old Style" w:hAnsi="Bookman Old Style"/>
          <w:sz w:val="22"/>
          <w:szCs w:val="22"/>
        </w:rPr>
        <w:t>ярн</w:t>
      </w:r>
      <w:r>
        <w:rPr>
          <w:rFonts w:ascii="Bookman Old Style" w:hAnsi="Bookman Old Style"/>
          <w:sz w:val="22"/>
          <w:szCs w:val="22"/>
        </w:rPr>
        <w:t>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2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1</w:t>
      </w:r>
      <w:r>
        <w:rPr>
          <w:rFonts w:ascii="Bookman Old Style" w:hAnsi="Bookman Old Style"/>
          <w:color w:val="auto"/>
          <w:sz w:val="22"/>
          <w:szCs w:val="22"/>
        </w:rPr>
        <w:t>5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046819" w:rsidRDefault="00046819" w:rsidP="00046819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Полярная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3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491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046819" w:rsidRDefault="00046819" w:rsidP="00046819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Полярная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8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1</w:t>
      </w:r>
      <w:r>
        <w:rPr>
          <w:rFonts w:ascii="Bookman Old Style" w:hAnsi="Bookman Old Style"/>
          <w:color w:val="auto"/>
          <w:sz w:val="22"/>
          <w:szCs w:val="22"/>
        </w:rPr>
        <w:t>9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046819" w:rsidRDefault="00046819" w:rsidP="00046819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Советск</w:t>
      </w:r>
      <w:r>
        <w:rPr>
          <w:rFonts w:ascii="Bookman Old Style" w:hAnsi="Bookman Old Style"/>
          <w:sz w:val="22"/>
          <w:szCs w:val="22"/>
        </w:rPr>
        <w:t>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2</w:t>
      </w:r>
      <w:r>
        <w:rPr>
          <w:rFonts w:ascii="Bookman Old Style" w:hAnsi="Bookman Old Style"/>
          <w:sz w:val="22"/>
          <w:szCs w:val="22"/>
        </w:rPr>
        <w:t>/1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474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046819" w:rsidRDefault="00046819" w:rsidP="00046819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Советская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1</w:t>
      </w:r>
      <w:r>
        <w:rPr>
          <w:rFonts w:ascii="Bookman Old Style" w:hAnsi="Bookman Old Style"/>
          <w:sz w:val="22"/>
          <w:szCs w:val="22"/>
        </w:rPr>
        <w:t>2/</w:t>
      </w:r>
      <w:r>
        <w:rPr>
          <w:rFonts w:ascii="Bookman Old Style" w:hAnsi="Bookman Old Style"/>
          <w:sz w:val="22"/>
          <w:szCs w:val="22"/>
        </w:rPr>
        <w:t>2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31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820EB8" w:rsidRDefault="00820EB8" w:rsidP="00820EB8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Советская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1</w:t>
      </w:r>
      <w:r>
        <w:rPr>
          <w:rFonts w:ascii="Bookman Old Style" w:hAnsi="Bookman Old Style"/>
          <w:sz w:val="22"/>
          <w:szCs w:val="22"/>
        </w:rPr>
        <w:t>3</w:t>
      </w:r>
      <w:r>
        <w:rPr>
          <w:rFonts w:ascii="Bookman Old Style" w:hAnsi="Bookman Old Style"/>
          <w:sz w:val="22"/>
          <w:szCs w:val="22"/>
        </w:rPr>
        <w:t>/</w:t>
      </w:r>
      <w:r>
        <w:rPr>
          <w:rFonts w:ascii="Bookman Old Style" w:hAnsi="Bookman Old Style"/>
          <w:sz w:val="22"/>
          <w:szCs w:val="22"/>
        </w:rPr>
        <w:t>3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3</w:t>
      </w:r>
      <w:r>
        <w:rPr>
          <w:rFonts w:ascii="Bookman Old Style" w:hAnsi="Bookman Old Style"/>
          <w:color w:val="auto"/>
          <w:sz w:val="22"/>
          <w:szCs w:val="22"/>
        </w:rPr>
        <w:t>0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820EB8" w:rsidRDefault="00820EB8" w:rsidP="00820EB8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с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Чечуйск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Сов</w:t>
      </w:r>
      <w:r>
        <w:rPr>
          <w:rFonts w:ascii="Bookman Old Style" w:hAnsi="Bookman Old Style"/>
          <w:sz w:val="22"/>
          <w:szCs w:val="22"/>
        </w:rPr>
        <w:t>хозн</w:t>
      </w:r>
      <w:r>
        <w:rPr>
          <w:rFonts w:ascii="Bookman Old Style" w:hAnsi="Bookman Old Style"/>
          <w:sz w:val="22"/>
          <w:szCs w:val="22"/>
        </w:rPr>
        <w:t>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7</w:t>
      </w:r>
      <w:r>
        <w:rPr>
          <w:rFonts w:ascii="Bookman Old Style" w:hAnsi="Bookman Old Style"/>
          <w:sz w:val="22"/>
          <w:szCs w:val="22"/>
        </w:rPr>
        <w:t>/</w:t>
      </w:r>
      <w:r>
        <w:rPr>
          <w:rFonts w:ascii="Bookman Old Style" w:hAnsi="Bookman Old Style"/>
          <w:sz w:val="22"/>
          <w:szCs w:val="22"/>
        </w:rPr>
        <w:t>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7</w:t>
      </w:r>
      <w:r w:rsidRPr="00B837FA">
        <w:rPr>
          <w:rFonts w:ascii="Bookman Old Style" w:hAnsi="Bookman Old Style"/>
          <w:color w:val="auto"/>
          <w:sz w:val="22"/>
          <w:szCs w:val="22"/>
        </w:rPr>
        <w:t>0101:</w:t>
      </w:r>
      <w:r>
        <w:rPr>
          <w:rFonts w:ascii="Bookman Old Style" w:hAnsi="Bookman Old Style"/>
          <w:color w:val="auto"/>
          <w:sz w:val="22"/>
          <w:szCs w:val="22"/>
        </w:rPr>
        <w:t>3</w:t>
      </w:r>
      <w:r>
        <w:rPr>
          <w:rFonts w:ascii="Bookman Old Style" w:hAnsi="Bookman Old Style"/>
          <w:color w:val="auto"/>
          <w:sz w:val="22"/>
          <w:szCs w:val="22"/>
        </w:rPr>
        <w:t>6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820EB8" w:rsidRDefault="00820EB8" w:rsidP="00820EB8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</w:t>
      </w:r>
      <w:r>
        <w:rPr>
          <w:rFonts w:ascii="Bookman Old Style" w:hAnsi="Bookman Old Style"/>
          <w:sz w:val="22"/>
          <w:szCs w:val="22"/>
        </w:rPr>
        <w:t>д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Вишнякова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ул</w:t>
      </w:r>
      <w:r w:rsidRPr="008F607A">
        <w:rPr>
          <w:rFonts w:ascii="Bookman Old Style" w:hAnsi="Bookman Old Style"/>
          <w:sz w:val="22"/>
          <w:szCs w:val="22"/>
        </w:rPr>
        <w:t xml:space="preserve">. </w:t>
      </w:r>
      <w:r>
        <w:rPr>
          <w:rFonts w:ascii="Bookman Old Style" w:hAnsi="Bookman Old Style"/>
          <w:sz w:val="22"/>
          <w:szCs w:val="22"/>
        </w:rPr>
        <w:t>Берегов</w:t>
      </w:r>
      <w:r>
        <w:rPr>
          <w:rFonts w:ascii="Bookman Old Style" w:hAnsi="Bookman Old Style"/>
          <w:sz w:val="22"/>
          <w:szCs w:val="22"/>
        </w:rPr>
        <w:t>ая</w:t>
      </w:r>
      <w:r w:rsidRPr="008F607A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1/</w:t>
      </w:r>
      <w:r>
        <w:rPr>
          <w:rFonts w:ascii="Bookman Old Style" w:hAnsi="Bookman Old Style"/>
          <w:sz w:val="22"/>
          <w:szCs w:val="22"/>
        </w:rPr>
        <w:t>1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</w:t>
      </w:r>
      <w:r>
        <w:rPr>
          <w:rFonts w:ascii="Bookman Old Style" w:hAnsi="Bookman Old Style"/>
          <w:color w:val="auto"/>
          <w:sz w:val="22"/>
          <w:szCs w:val="22"/>
        </w:rPr>
        <w:t>4</w:t>
      </w:r>
      <w:r w:rsidRPr="00B837FA">
        <w:rPr>
          <w:rFonts w:ascii="Bookman Old Style" w:hAnsi="Bookman Old Style"/>
          <w:color w:val="auto"/>
          <w:sz w:val="22"/>
          <w:szCs w:val="22"/>
        </w:rPr>
        <w:t>0</w:t>
      </w:r>
      <w:r>
        <w:rPr>
          <w:rFonts w:ascii="Bookman Old Style" w:hAnsi="Bookman Old Style"/>
          <w:color w:val="auto"/>
          <w:sz w:val="22"/>
          <w:szCs w:val="22"/>
        </w:rPr>
        <w:t>3</w:t>
      </w:r>
      <w:r w:rsidRPr="00B837FA">
        <w:rPr>
          <w:rFonts w:ascii="Bookman Old Style" w:hAnsi="Bookman Old Style"/>
          <w:color w:val="auto"/>
          <w:sz w:val="22"/>
          <w:szCs w:val="22"/>
        </w:rPr>
        <w:t>01:</w:t>
      </w:r>
      <w:r>
        <w:rPr>
          <w:rFonts w:ascii="Bookman Old Style" w:hAnsi="Bookman Old Style"/>
          <w:color w:val="auto"/>
          <w:sz w:val="22"/>
          <w:szCs w:val="22"/>
        </w:rPr>
        <w:t>27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332296" w:rsidRPr="00B837FA" w:rsidRDefault="00332296" w:rsidP="00A843BC">
      <w:pPr>
        <w:pStyle w:val="a3"/>
        <w:numPr>
          <w:ilvl w:val="0"/>
          <w:numId w:val="2"/>
        </w:numPr>
        <w:suppressAutoHyphens/>
        <w:ind w:left="0" w:firstLine="708"/>
        <w:jc w:val="both"/>
        <w:rPr>
          <w:rFonts w:ascii="Bookman Old Style" w:hAnsi="Bookman Old Style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  <w:lang w:eastAsia="zh-CN"/>
        </w:rPr>
        <w:t xml:space="preserve">Внести соответствующие сведения об </w:t>
      </w:r>
      <w:r w:rsidRPr="00B837FA">
        <w:rPr>
          <w:rFonts w:ascii="Bookman Old Style" w:hAnsi="Bookman Old Style"/>
          <w:color w:val="auto"/>
          <w:sz w:val="22"/>
          <w:szCs w:val="22"/>
          <w:lang w:eastAsia="zh-CN"/>
        </w:rPr>
        <w:t xml:space="preserve">объектах адресации </w:t>
      </w:r>
      <w:r w:rsidRPr="00B837FA">
        <w:rPr>
          <w:rFonts w:ascii="Bookman Old Style" w:hAnsi="Bookman Old Style"/>
          <w:color w:val="auto"/>
          <w:sz w:val="22"/>
          <w:szCs w:val="22"/>
        </w:rPr>
        <w:t>в Федеральную информационную адресную систему (ФИАС).</w:t>
      </w:r>
    </w:p>
    <w:p w:rsidR="00332296" w:rsidRPr="00B837FA" w:rsidRDefault="00332296" w:rsidP="00C37252">
      <w:pPr>
        <w:numPr>
          <w:ilvl w:val="0"/>
          <w:numId w:val="2"/>
        </w:numPr>
        <w:suppressAutoHyphens/>
        <w:ind w:left="0" w:firstLine="708"/>
        <w:jc w:val="both"/>
        <w:rPr>
          <w:rFonts w:ascii="Bookman Old Style" w:hAnsi="Bookman Old Style"/>
          <w:color w:val="auto"/>
          <w:sz w:val="22"/>
          <w:szCs w:val="22"/>
          <w:lang w:eastAsia="zh-CN"/>
        </w:rPr>
      </w:pPr>
      <w:r w:rsidRPr="00B837FA">
        <w:rPr>
          <w:rFonts w:ascii="Bookman Old Style" w:hAnsi="Bookman Old Style"/>
          <w:color w:val="auto"/>
          <w:sz w:val="22"/>
          <w:szCs w:val="22"/>
          <w:lang w:eastAsia="zh-CN"/>
        </w:rPr>
        <w:t xml:space="preserve">Настоящее постановление подлежит официальному опубликованию в Информационном </w:t>
      </w:r>
      <w:r w:rsidRPr="00B837FA">
        <w:rPr>
          <w:rFonts w:ascii="Bookman Old Style" w:hAnsi="Bookman Old Style"/>
          <w:color w:val="auto"/>
          <w:sz w:val="22"/>
          <w:szCs w:val="22"/>
        </w:rPr>
        <w:t xml:space="preserve">журнале «Вестник Юбилейнинского сельского поселения» </w:t>
      </w:r>
      <w:r w:rsidRPr="00B837FA">
        <w:rPr>
          <w:rStyle w:val="a5"/>
          <w:rFonts w:ascii="Bookman Old Style" w:eastAsia="Calibri" w:hAnsi="Bookman Old Style"/>
          <w:color w:val="auto"/>
          <w:sz w:val="22"/>
          <w:szCs w:val="22"/>
        </w:rPr>
        <w:t xml:space="preserve">и разместить на официальном сайте «Киренский муниципальный район» в разделе «Поселения» </w:t>
      </w:r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>ki</w:t>
      </w:r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  <w:lang w:val="en-US"/>
        </w:rPr>
        <w:t>renskrn</w:t>
      </w:r>
      <w:proofErr w:type="spellEnd"/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>.</w:t>
      </w:r>
      <w:proofErr w:type="spellStart"/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  <w:lang w:val="en-US"/>
        </w:rPr>
        <w:t>irkobl</w:t>
      </w:r>
      <w:proofErr w:type="spellEnd"/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>.</w:t>
      </w:r>
      <w:proofErr w:type="spellStart"/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>ru</w:t>
      </w:r>
      <w:proofErr w:type="spellEnd"/>
      <w:r w:rsidRPr="00B837FA">
        <w:rPr>
          <w:rFonts w:ascii="Bookman Old Style" w:hAnsi="Bookman Old Style"/>
          <w:color w:val="auto"/>
          <w:sz w:val="22"/>
          <w:szCs w:val="22"/>
          <w:u w:val="single"/>
        </w:rPr>
        <w:t>.</w:t>
      </w:r>
    </w:p>
    <w:p w:rsidR="00332296" w:rsidRPr="00B837FA" w:rsidRDefault="00332296" w:rsidP="00C37252">
      <w:pPr>
        <w:numPr>
          <w:ilvl w:val="0"/>
          <w:numId w:val="2"/>
        </w:numPr>
        <w:suppressAutoHyphens/>
        <w:ind w:left="0" w:firstLine="708"/>
        <w:jc w:val="both"/>
        <w:rPr>
          <w:rFonts w:ascii="Bookman Old Style" w:hAnsi="Bookman Old Style"/>
          <w:color w:val="auto"/>
          <w:sz w:val="22"/>
          <w:szCs w:val="22"/>
          <w:lang w:eastAsia="zh-CN"/>
        </w:rPr>
      </w:pPr>
      <w:r w:rsidRPr="00B837FA">
        <w:rPr>
          <w:rFonts w:ascii="Bookman Old Style" w:hAnsi="Bookman Old Style"/>
          <w:color w:val="auto"/>
          <w:sz w:val="22"/>
          <w:szCs w:val="22"/>
          <w:lang w:eastAsia="zh-CN"/>
        </w:rPr>
        <w:t>Настоящее постановление вступает в силу со дня его подписания.</w:t>
      </w:r>
    </w:p>
    <w:p w:rsidR="00332296" w:rsidRPr="00B837FA" w:rsidRDefault="00332296" w:rsidP="00C37252">
      <w:pPr>
        <w:numPr>
          <w:ilvl w:val="0"/>
          <w:numId w:val="2"/>
        </w:numPr>
        <w:suppressAutoHyphens/>
        <w:ind w:left="0" w:firstLine="708"/>
        <w:jc w:val="both"/>
        <w:rPr>
          <w:rFonts w:ascii="Bookman Old Style" w:eastAsia="Calibri" w:hAnsi="Bookman Old Style" w:cs="Arial"/>
          <w:color w:val="auto"/>
          <w:sz w:val="22"/>
          <w:szCs w:val="22"/>
          <w:lang w:eastAsia="zh-CN"/>
        </w:rPr>
      </w:pPr>
      <w:r w:rsidRPr="00B837FA">
        <w:rPr>
          <w:rFonts w:ascii="Bookman Old Style" w:eastAsia="Calibri" w:hAnsi="Bookman Old Style"/>
          <w:color w:val="auto"/>
          <w:sz w:val="22"/>
          <w:szCs w:val="22"/>
          <w:lang w:eastAsia="zh-CN"/>
        </w:rPr>
        <w:t>Контроль над исполнением настоящего постановления оставляю за собой</w:t>
      </w:r>
      <w:r w:rsidRPr="00B837FA">
        <w:rPr>
          <w:rFonts w:ascii="Bookman Old Style" w:eastAsia="Calibri" w:hAnsi="Bookman Old Style" w:cs="Arial"/>
          <w:color w:val="auto"/>
          <w:sz w:val="22"/>
          <w:szCs w:val="22"/>
          <w:lang w:eastAsia="zh-CN"/>
        </w:rPr>
        <w:t>.</w:t>
      </w:r>
    </w:p>
    <w:p w:rsidR="00332296" w:rsidRPr="00B837FA" w:rsidRDefault="00332296" w:rsidP="00332296">
      <w:pPr>
        <w:jc w:val="both"/>
        <w:rPr>
          <w:rFonts w:ascii="Bookman Old Style" w:hAnsi="Bookman Old Style"/>
          <w:color w:val="auto"/>
          <w:sz w:val="22"/>
          <w:szCs w:val="22"/>
        </w:rPr>
      </w:pPr>
    </w:p>
    <w:p w:rsidR="00332296" w:rsidRPr="00B837FA" w:rsidRDefault="00332296" w:rsidP="00332296">
      <w:pPr>
        <w:jc w:val="both"/>
        <w:rPr>
          <w:rFonts w:ascii="Bookman Old Style" w:hAnsi="Bookman Old Style"/>
          <w:color w:val="auto"/>
          <w:sz w:val="22"/>
          <w:szCs w:val="22"/>
        </w:rPr>
      </w:pPr>
    </w:p>
    <w:p w:rsidR="00332296" w:rsidRPr="00B837FA" w:rsidRDefault="00332296" w:rsidP="00332296">
      <w:pPr>
        <w:spacing w:line="216" w:lineRule="auto"/>
        <w:jc w:val="both"/>
        <w:rPr>
          <w:rFonts w:ascii="Bookman Old Style" w:hAnsi="Bookman Old Style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 xml:space="preserve">Глава Администрации </w:t>
      </w:r>
    </w:p>
    <w:p w:rsidR="00332296" w:rsidRPr="00B837FA" w:rsidRDefault="00332296" w:rsidP="00332296">
      <w:pPr>
        <w:tabs>
          <w:tab w:val="left" w:pos="5985"/>
        </w:tabs>
        <w:rPr>
          <w:color w:val="auto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 xml:space="preserve">Юбилейнинского сельского поселения         </w:t>
      </w:r>
      <w:r w:rsidRPr="00B837FA">
        <w:rPr>
          <w:rFonts w:ascii="Bookman Old Style" w:hAnsi="Bookman Old Style"/>
          <w:color w:val="auto"/>
          <w:sz w:val="22"/>
          <w:szCs w:val="22"/>
        </w:rPr>
        <w:tab/>
      </w:r>
      <w:r w:rsidRPr="00B837FA">
        <w:rPr>
          <w:rFonts w:ascii="Bookman Old Style" w:hAnsi="Bookman Old Style"/>
          <w:color w:val="auto"/>
          <w:sz w:val="22"/>
          <w:szCs w:val="22"/>
        </w:rPr>
        <w:tab/>
      </w:r>
      <w:r w:rsidRPr="00B837FA">
        <w:rPr>
          <w:rFonts w:ascii="Bookman Old Style" w:hAnsi="Bookman Old Style"/>
          <w:color w:val="auto"/>
          <w:sz w:val="22"/>
          <w:szCs w:val="22"/>
        </w:rPr>
        <w:tab/>
        <w:t>О.П. Сенина</w:t>
      </w:r>
    </w:p>
    <w:p w:rsidR="00332296" w:rsidRPr="00B837FA" w:rsidRDefault="00332296" w:rsidP="00BA7B2E">
      <w:pPr>
        <w:rPr>
          <w:color w:val="auto"/>
        </w:rPr>
      </w:pPr>
    </w:p>
    <w:sectPr w:rsidR="00332296" w:rsidRPr="00B837FA" w:rsidSect="00820E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4236"/>
    <w:multiLevelType w:val="hybridMultilevel"/>
    <w:tmpl w:val="DDF80E9E"/>
    <w:lvl w:ilvl="0" w:tplc="CC1A835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E031F1"/>
    <w:multiLevelType w:val="hybridMultilevel"/>
    <w:tmpl w:val="6F92D4F0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A5C58"/>
    <w:multiLevelType w:val="hybridMultilevel"/>
    <w:tmpl w:val="DDF80E9E"/>
    <w:lvl w:ilvl="0" w:tplc="CC1A835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E2F336D"/>
    <w:multiLevelType w:val="multilevel"/>
    <w:tmpl w:val="1800F626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B2E"/>
    <w:rsid w:val="00046819"/>
    <w:rsid w:val="001648F6"/>
    <w:rsid w:val="001705A1"/>
    <w:rsid w:val="001D0A73"/>
    <w:rsid w:val="001D27EB"/>
    <w:rsid w:val="002912AD"/>
    <w:rsid w:val="00332296"/>
    <w:rsid w:val="0047754A"/>
    <w:rsid w:val="005F08E1"/>
    <w:rsid w:val="00676C4B"/>
    <w:rsid w:val="006E441E"/>
    <w:rsid w:val="0071603E"/>
    <w:rsid w:val="007D31C3"/>
    <w:rsid w:val="00803010"/>
    <w:rsid w:val="00820EB8"/>
    <w:rsid w:val="00A06B09"/>
    <w:rsid w:val="00A843BC"/>
    <w:rsid w:val="00B837FA"/>
    <w:rsid w:val="00BA7B2E"/>
    <w:rsid w:val="00C32DF8"/>
    <w:rsid w:val="00C37252"/>
    <w:rsid w:val="00D2572C"/>
    <w:rsid w:val="00D45A91"/>
    <w:rsid w:val="00ED722B"/>
    <w:rsid w:val="00F25EAD"/>
    <w:rsid w:val="00F3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2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BA7B2E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BA7B2E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7B2E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7B2E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customStyle="1" w:styleId="7">
    <w:name w:val="заголовок 7"/>
    <w:basedOn w:val="a"/>
    <w:next w:val="a"/>
    <w:rsid w:val="00BA7B2E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</w:rPr>
  </w:style>
  <w:style w:type="paragraph" w:styleId="a3">
    <w:name w:val="List Paragraph"/>
    <w:basedOn w:val="a"/>
    <w:uiPriority w:val="34"/>
    <w:qFormat/>
    <w:rsid w:val="00BA7B2E"/>
    <w:pPr>
      <w:ind w:left="720"/>
      <w:contextualSpacing/>
    </w:pPr>
  </w:style>
  <w:style w:type="paragraph" w:styleId="a4">
    <w:name w:val="Body Text"/>
    <w:basedOn w:val="a"/>
    <w:link w:val="a5"/>
    <w:rsid w:val="00332296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33229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2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BA7B2E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BA7B2E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7B2E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7B2E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customStyle="1" w:styleId="7">
    <w:name w:val="заголовок 7"/>
    <w:basedOn w:val="a"/>
    <w:next w:val="a"/>
    <w:rsid w:val="00BA7B2E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</w:rPr>
  </w:style>
  <w:style w:type="paragraph" w:styleId="a3">
    <w:name w:val="List Paragraph"/>
    <w:basedOn w:val="a"/>
    <w:uiPriority w:val="34"/>
    <w:qFormat/>
    <w:rsid w:val="00BA7B2E"/>
    <w:pPr>
      <w:ind w:left="720"/>
      <w:contextualSpacing/>
    </w:pPr>
  </w:style>
  <w:style w:type="paragraph" w:styleId="a4">
    <w:name w:val="Body Text"/>
    <w:basedOn w:val="a"/>
    <w:link w:val="a5"/>
    <w:rsid w:val="00332296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33229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2024-11-30T03:51:00Z</dcterms:created>
  <dcterms:modified xsi:type="dcterms:W3CDTF">2024-11-30T05:12:00Z</dcterms:modified>
</cp:coreProperties>
</file>