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E54" w:rsidRDefault="006C4E54" w:rsidP="006C4E54">
      <w:pPr>
        <w:shd w:val="clear" w:color="auto" w:fill="FFFFFF"/>
        <w:tabs>
          <w:tab w:val="left" w:pos="2964"/>
          <w:tab w:val="center" w:pos="4890"/>
        </w:tabs>
        <w:rPr>
          <w:b/>
          <w:bCs/>
          <w:spacing w:val="1"/>
          <w:sz w:val="28"/>
          <w:szCs w:val="28"/>
        </w:rPr>
      </w:pPr>
    </w:p>
    <w:p w:rsidR="005D5B40" w:rsidRPr="00EC61A0" w:rsidRDefault="005D5B40" w:rsidP="006A62D8">
      <w:pPr>
        <w:shd w:val="clear" w:color="auto" w:fill="FFFFFF"/>
        <w:jc w:val="center"/>
        <w:rPr>
          <w:b/>
          <w:bCs/>
          <w:spacing w:val="1"/>
          <w:sz w:val="28"/>
          <w:szCs w:val="28"/>
        </w:rPr>
      </w:pPr>
      <w:r w:rsidRPr="00EC61A0">
        <w:rPr>
          <w:b/>
          <w:bCs/>
          <w:spacing w:val="1"/>
          <w:sz w:val="28"/>
          <w:szCs w:val="28"/>
        </w:rPr>
        <w:t>РОССИЙСКАЯ ФЕДЕРАЦИЯ</w:t>
      </w:r>
    </w:p>
    <w:p w:rsidR="005D5B40" w:rsidRPr="00EC61A0" w:rsidRDefault="005D5B40" w:rsidP="006A62D8">
      <w:pPr>
        <w:shd w:val="clear" w:color="auto" w:fill="FFFFFF"/>
        <w:jc w:val="center"/>
        <w:rPr>
          <w:b/>
          <w:sz w:val="28"/>
          <w:szCs w:val="28"/>
        </w:rPr>
      </w:pPr>
      <w:r w:rsidRPr="00EC61A0">
        <w:rPr>
          <w:b/>
          <w:bCs/>
          <w:spacing w:val="2"/>
          <w:sz w:val="28"/>
          <w:szCs w:val="28"/>
        </w:rPr>
        <w:t>ИРКУТСКАЯ ОБЛАСТЬ</w:t>
      </w:r>
    </w:p>
    <w:p w:rsidR="005D5B40" w:rsidRPr="00EC61A0" w:rsidRDefault="005D5B40" w:rsidP="006A62D8">
      <w:pPr>
        <w:shd w:val="clear" w:color="auto" w:fill="FFFFFF"/>
        <w:jc w:val="center"/>
        <w:rPr>
          <w:b/>
          <w:bCs/>
          <w:spacing w:val="3"/>
          <w:sz w:val="28"/>
          <w:szCs w:val="28"/>
        </w:rPr>
      </w:pPr>
      <w:r w:rsidRPr="00EC61A0">
        <w:rPr>
          <w:b/>
          <w:bCs/>
          <w:spacing w:val="3"/>
          <w:sz w:val="28"/>
          <w:szCs w:val="28"/>
        </w:rPr>
        <w:t>КИРЕНСКИЙ РАЙОН</w:t>
      </w:r>
    </w:p>
    <w:p w:rsidR="00E5679F" w:rsidRPr="00EC61A0" w:rsidRDefault="00E5679F" w:rsidP="008B6852">
      <w:pPr>
        <w:shd w:val="clear" w:color="auto" w:fill="FFFFFF"/>
        <w:jc w:val="center"/>
        <w:rPr>
          <w:b/>
          <w:bCs/>
          <w:spacing w:val="3"/>
          <w:sz w:val="28"/>
          <w:szCs w:val="28"/>
        </w:rPr>
      </w:pPr>
      <w:r w:rsidRPr="00EC61A0">
        <w:rPr>
          <w:b/>
          <w:bCs/>
          <w:spacing w:val="3"/>
          <w:sz w:val="28"/>
          <w:szCs w:val="28"/>
        </w:rPr>
        <w:t xml:space="preserve">КРИВОЛУКСКОЕ </w:t>
      </w:r>
      <w:r w:rsidR="00003C6B" w:rsidRPr="00EC61A0">
        <w:rPr>
          <w:b/>
          <w:bCs/>
          <w:spacing w:val="3"/>
          <w:sz w:val="28"/>
          <w:szCs w:val="28"/>
        </w:rPr>
        <w:t>МУНИЦИПАЛЬНОЕ ОБРАЗОВАНИЕ</w:t>
      </w:r>
    </w:p>
    <w:p w:rsidR="006C4E54" w:rsidRDefault="005D5B40" w:rsidP="008B6852">
      <w:pPr>
        <w:shd w:val="clear" w:color="auto" w:fill="FFFFFF"/>
        <w:jc w:val="center"/>
        <w:rPr>
          <w:b/>
          <w:bCs/>
          <w:spacing w:val="6"/>
          <w:sz w:val="28"/>
          <w:szCs w:val="28"/>
        </w:rPr>
      </w:pPr>
      <w:r w:rsidRPr="00EC61A0">
        <w:rPr>
          <w:b/>
          <w:bCs/>
          <w:spacing w:val="6"/>
          <w:sz w:val="28"/>
          <w:szCs w:val="28"/>
        </w:rPr>
        <w:t xml:space="preserve">ДУМА КРИВОЛУКСКОГО </w:t>
      </w:r>
    </w:p>
    <w:p w:rsidR="005D5B40" w:rsidRPr="00EC61A0" w:rsidRDefault="005D5B40" w:rsidP="008B6852">
      <w:pPr>
        <w:shd w:val="clear" w:color="auto" w:fill="FFFFFF"/>
        <w:jc w:val="center"/>
        <w:rPr>
          <w:b/>
          <w:sz w:val="28"/>
          <w:szCs w:val="28"/>
        </w:rPr>
      </w:pPr>
      <w:r w:rsidRPr="00EC61A0">
        <w:rPr>
          <w:b/>
          <w:bCs/>
          <w:spacing w:val="6"/>
          <w:sz w:val="28"/>
          <w:szCs w:val="28"/>
        </w:rPr>
        <w:t>МУНИЦИПАЛЬНОГО ОБРАЗОВАНИЯ</w:t>
      </w:r>
    </w:p>
    <w:p w:rsidR="00835655" w:rsidRDefault="005D5B40" w:rsidP="005D5B40">
      <w:pPr>
        <w:shd w:val="clear" w:color="auto" w:fill="FFFFFF"/>
        <w:tabs>
          <w:tab w:val="left" w:pos="7680"/>
        </w:tabs>
        <w:ind w:firstLine="3744"/>
        <w:rPr>
          <w:b/>
          <w:bCs/>
          <w:spacing w:val="13"/>
          <w:sz w:val="28"/>
          <w:szCs w:val="28"/>
        </w:rPr>
      </w:pPr>
      <w:r w:rsidRPr="00EC61A0">
        <w:rPr>
          <w:b/>
          <w:bCs/>
          <w:spacing w:val="13"/>
          <w:sz w:val="28"/>
          <w:szCs w:val="28"/>
        </w:rPr>
        <w:t>РЕШЕНИЕ</w:t>
      </w:r>
      <w:r w:rsidR="002A068D">
        <w:rPr>
          <w:b/>
          <w:bCs/>
          <w:spacing w:val="13"/>
          <w:sz w:val="28"/>
          <w:szCs w:val="28"/>
        </w:rPr>
        <w:t xml:space="preserve"> </w:t>
      </w:r>
    </w:p>
    <w:p w:rsidR="008B6852" w:rsidRPr="00EC61A0" w:rsidRDefault="008B6852" w:rsidP="005D5B40">
      <w:pPr>
        <w:shd w:val="clear" w:color="auto" w:fill="FFFFFF"/>
        <w:tabs>
          <w:tab w:val="left" w:pos="7680"/>
        </w:tabs>
        <w:ind w:firstLine="3744"/>
        <w:rPr>
          <w:b/>
          <w:bCs/>
          <w:spacing w:val="13"/>
          <w:sz w:val="28"/>
          <w:szCs w:val="28"/>
        </w:rPr>
      </w:pPr>
    </w:p>
    <w:p w:rsidR="007F05A8" w:rsidRPr="008B6852" w:rsidRDefault="007F05A8" w:rsidP="007F05A8">
      <w:pPr>
        <w:shd w:val="clear" w:color="auto" w:fill="FFFFFF"/>
        <w:tabs>
          <w:tab w:val="left" w:pos="2964"/>
          <w:tab w:val="center" w:pos="4890"/>
        </w:tabs>
        <w:rPr>
          <w:b/>
          <w:bCs/>
          <w:spacing w:val="1"/>
        </w:rPr>
      </w:pPr>
      <w:r>
        <w:rPr>
          <w:b/>
        </w:rPr>
        <w:t xml:space="preserve">13 января </w:t>
      </w:r>
      <w:r w:rsidR="00E209ED">
        <w:rPr>
          <w:b/>
        </w:rPr>
        <w:t xml:space="preserve"> </w:t>
      </w:r>
      <w:r>
        <w:rPr>
          <w:b/>
        </w:rPr>
        <w:t>2025</w:t>
      </w:r>
      <w:r w:rsidR="008B6852" w:rsidRPr="008B6852">
        <w:rPr>
          <w:b/>
        </w:rPr>
        <w:t xml:space="preserve">г.                                                                                      </w:t>
      </w:r>
      <w:r w:rsidR="002A068D">
        <w:rPr>
          <w:b/>
        </w:rPr>
        <w:t xml:space="preserve">            </w:t>
      </w:r>
      <w:r w:rsidR="008B6852">
        <w:rPr>
          <w:b/>
        </w:rPr>
        <w:t xml:space="preserve">  </w:t>
      </w:r>
      <w:r>
        <w:rPr>
          <w:b/>
        </w:rPr>
        <w:t xml:space="preserve">             № 174/5</w:t>
      </w:r>
    </w:p>
    <w:p w:rsidR="008B6852" w:rsidRPr="008B6852" w:rsidRDefault="007F05A8" w:rsidP="008B6852">
      <w:pPr>
        <w:shd w:val="clear" w:color="auto" w:fill="FFFFFF"/>
        <w:tabs>
          <w:tab w:val="left" w:pos="2964"/>
          <w:tab w:val="center" w:pos="4890"/>
        </w:tabs>
        <w:rPr>
          <w:b/>
          <w:bCs/>
          <w:spacing w:val="1"/>
        </w:rPr>
      </w:pPr>
      <w:r>
        <w:rPr>
          <w:b/>
        </w:rPr>
        <w:t xml:space="preserve">               </w:t>
      </w:r>
    </w:p>
    <w:p w:rsidR="00835655" w:rsidRPr="008B6852" w:rsidRDefault="00835655" w:rsidP="00835655">
      <w:pPr>
        <w:jc w:val="both"/>
        <w:rPr>
          <w:b/>
        </w:rPr>
      </w:pPr>
    </w:p>
    <w:p w:rsidR="00835655" w:rsidRPr="008B6852" w:rsidRDefault="008B6852" w:rsidP="008B6852">
      <w:pPr>
        <w:jc w:val="center"/>
        <w:rPr>
          <w:b/>
        </w:rPr>
      </w:pPr>
      <w:r w:rsidRPr="008B6852">
        <w:rPr>
          <w:b/>
        </w:rPr>
        <w:t xml:space="preserve">О ВНЕСЕНИИ ИЗМЕНЕНИЙ В УСТАВ </w:t>
      </w:r>
      <w:r w:rsidRPr="008B6852">
        <w:rPr>
          <w:b/>
          <w:spacing w:val="-1"/>
          <w:w w:val="101"/>
        </w:rPr>
        <w:t>КРИВОЛУКСКОГО МУНИЦИПАЛЬНОГО ОБРАЗОВАНИЯ</w:t>
      </w:r>
    </w:p>
    <w:p w:rsidR="00835655" w:rsidRPr="00820C14" w:rsidRDefault="00835655" w:rsidP="008B6852">
      <w:pPr>
        <w:tabs>
          <w:tab w:val="left" w:pos="3798"/>
        </w:tabs>
        <w:jc w:val="center"/>
      </w:pPr>
    </w:p>
    <w:p w:rsidR="00835655" w:rsidRPr="00EF583B" w:rsidRDefault="00820C14" w:rsidP="00835655">
      <w:pPr>
        <w:ind w:firstLine="708"/>
        <w:jc w:val="both"/>
        <w:rPr>
          <w:b/>
        </w:rPr>
      </w:pPr>
      <w:r w:rsidRPr="00820C14">
        <w:rPr>
          <w:shd w:val="clear" w:color="auto" w:fill="FFFFFF"/>
        </w:rPr>
        <w:t>В связи с принятием федеральных законов от 10.07.2023 № 286-ФЗ «О внесении изменений в отдельные законодательные акты Российской Федерации»</w:t>
      </w:r>
      <w:r>
        <w:t>,</w:t>
      </w:r>
      <w:r w:rsidR="00835655" w:rsidRPr="00EF583B">
        <w:t xml:space="preserve"> от 06.10.2003 г. № 131-ФЗ «Об общих принципах организации местного самоуправления в Российской Федерации</w:t>
      </w:r>
      <w:r>
        <w:t>»</w:t>
      </w:r>
      <w:r w:rsidR="00835655" w:rsidRPr="00EF583B">
        <w:t xml:space="preserve">, Дума </w:t>
      </w:r>
      <w:r w:rsidR="005D5B40" w:rsidRPr="00EF583B">
        <w:t>Криволукского</w:t>
      </w:r>
      <w:r w:rsidR="00835655" w:rsidRPr="00EF583B">
        <w:t xml:space="preserve"> муниципального образования</w:t>
      </w:r>
      <w:r w:rsidR="00835655" w:rsidRPr="00EF583B">
        <w:rPr>
          <w:b/>
        </w:rPr>
        <w:t xml:space="preserve"> </w:t>
      </w:r>
    </w:p>
    <w:p w:rsidR="00835655" w:rsidRPr="00EF583B" w:rsidRDefault="00835655" w:rsidP="00835655">
      <w:pPr>
        <w:jc w:val="both"/>
        <w:rPr>
          <w:b/>
        </w:rPr>
      </w:pPr>
    </w:p>
    <w:p w:rsidR="00835655" w:rsidRDefault="00835655" w:rsidP="007941F8">
      <w:pPr>
        <w:jc w:val="center"/>
        <w:rPr>
          <w:b/>
        </w:rPr>
      </w:pPr>
      <w:r w:rsidRPr="00EF583B">
        <w:rPr>
          <w:b/>
        </w:rPr>
        <w:t>РЕШИЛА:</w:t>
      </w:r>
    </w:p>
    <w:p w:rsidR="00D5789F" w:rsidRPr="00EF583B" w:rsidRDefault="00D5789F" w:rsidP="007941F8">
      <w:pPr>
        <w:jc w:val="center"/>
        <w:rPr>
          <w:b/>
        </w:rPr>
      </w:pPr>
    </w:p>
    <w:p w:rsidR="00835655" w:rsidRPr="00EF583B" w:rsidRDefault="00835655" w:rsidP="00835655">
      <w:pPr>
        <w:jc w:val="both"/>
      </w:pPr>
    </w:p>
    <w:p w:rsidR="006F095A" w:rsidRDefault="00835655" w:rsidP="000D6C77">
      <w:pPr>
        <w:pStyle w:val="a8"/>
        <w:numPr>
          <w:ilvl w:val="0"/>
          <w:numId w:val="16"/>
        </w:numPr>
        <w:ind w:left="0" w:firstLine="0"/>
        <w:jc w:val="both"/>
      </w:pPr>
      <w:r w:rsidRPr="00EF583B">
        <w:t xml:space="preserve">Внести в Устав </w:t>
      </w:r>
      <w:r w:rsidR="005D5B40" w:rsidRPr="00EF583B">
        <w:t>Криволукского</w:t>
      </w:r>
      <w:r w:rsidRPr="00EF583B">
        <w:t xml:space="preserve"> муниципального образования следующие изменения</w:t>
      </w:r>
      <w:r w:rsidR="008B6852" w:rsidRPr="00EF583B">
        <w:t>:</w:t>
      </w:r>
    </w:p>
    <w:p w:rsidR="00D5789F" w:rsidRPr="00D5789F" w:rsidRDefault="00D5789F" w:rsidP="000D6C77">
      <w:pPr>
        <w:pStyle w:val="a8"/>
        <w:numPr>
          <w:ilvl w:val="1"/>
          <w:numId w:val="16"/>
        </w:numPr>
        <w:ind w:left="0" w:firstLine="0"/>
        <w:jc w:val="both"/>
        <w:rPr>
          <w:b/>
        </w:rPr>
      </w:pPr>
      <w:r w:rsidRPr="00D5789F">
        <w:rPr>
          <w:b/>
        </w:rPr>
        <w:t>Статью 6. «Вопросы местного значения муниципального образования» изложить в следующей редакции:</w:t>
      </w:r>
    </w:p>
    <w:p w:rsidR="00D5789F" w:rsidRDefault="002A068D" w:rsidP="002A068D">
      <w:pPr>
        <w:pStyle w:val="a8"/>
        <w:ind w:left="0"/>
        <w:jc w:val="both"/>
      </w:pPr>
      <w:r>
        <w:t>1.</w:t>
      </w:r>
      <w:r w:rsidR="00D5789F">
        <w:t>В соответствии с Федеральным законом № 131-ФЗ к вопросам местного значения Муниципального образования относятся:</w:t>
      </w:r>
    </w:p>
    <w:p w:rsidR="000D6C77" w:rsidRPr="000D6C77" w:rsidRDefault="000D6C77" w:rsidP="000D6C77">
      <w:pPr>
        <w:numPr>
          <w:ilvl w:val="0"/>
          <w:numId w:val="18"/>
        </w:numPr>
        <w:suppressAutoHyphens/>
        <w:ind w:left="0" w:firstLine="0"/>
        <w:jc w:val="both"/>
      </w:pPr>
      <w:r>
        <w:t xml:space="preserve"> </w:t>
      </w:r>
      <w:r w:rsidRPr="000D6C77">
        <w:t xml:space="preserve">1) составление и рассмотрение проекта бюджета поселения, утверждение и исполнение бюджета поселения, осуществление </w:t>
      </w:r>
      <w:proofErr w:type="gramStart"/>
      <w:r w:rsidRPr="000D6C77">
        <w:t>контроля за</w:t>
      </w:r>
      <w:proofErr w:type="gramEnd"/>
      <w:r w:rsidRPr="000D6C77">
        <w:t xml:space="preserve"> его исполнением, составление и утверждение отчета об исполнении бюджета поселения;</w:t>
      </w:r>
    </w:p>
    <w:p w:rsidR="000D6C77" w:rsidRPr="000D6C77" w:rsidRDefault="000D6C77" w:rsidP="000D6C77">
      <w:pPr>
        <w:numPr>
          <w:ilvl w:val="0"/>
          <w:numId w:val="18"/>
        </w:numPr>
        <w:suppressAutoHyphens/>
        <w:ind w:left="0" w:firstLine="0"/>
        <w:jc w:val="both"/>
      </w:pPr>
      <w:r>
        <w:t xml:space="preserve"> </w:t>
      </w:r>
      <w:r w:rsidRPr="000D6C77">
        <w:t>2) установление, изменение и отмена местных налогов и сборов сельского поселения;</w:t>
      </w:r>
    </w:p>
    <w:p w:rsidR="000D6C77" w:rsidRDefault="000D6C77" w:rsidP="000D6C77">
      <w:pPr>
        <w:numPr>
          <w:ilvl w:val="0"/>
          <w:numId w:val="18"/>
        </w:numPr>
        <w:suppressAutoHyphens/>
        <w:ind w:left="0" w:firstLine="0"/>
        <w:jc w:val="both"/>
      </w:pPr>
      <w:r>
        <w:t xml:space="preserve"> </w:t>
      </w:r>
      <w:r w:rsidRPr="000D6C77">
        <w:t>3) владение, пользование и распоряжение имуществом, находящимся в муниципальной собственности  сельского поселения;</w:t>
      </w:r>
    </w:p>
    <w:p w:rsidR="000D6C77" w:rsidRPr="000D6C77" w:rsidRDefault="000D6C77" w:rsidP="000D6C77">
      <w:pPr>
        <w:numPr>
          <w:ilvl w:val="0"/>
          <w:numId w:val="18"/>
        </w:numPr>
        <w:suppressAutoHyphens/>
        <w:ind w:left="0" w:firstLine="0"/>
        <w:jc w:val="both"/>
      </w:pPr>
      <w:r w:rsidRPr="000D6C77">
        <w:t xml:space="preserve">  4) обеспечение первичных мер пожарной безопасности в границах населенных пунктов  сельского поселения;</w:t>
      </w:r>
    </w:p>
    <w:p w:rsidR="000D6C77" w:rsidRPr="000D6C77" w:rsidRDefault="000D6C77" w:rsidP="000D6C77">
      <w:pPr>
        <w:numPr>
          <w:ilvl w:val="0"/>
          <w:numId w:val="18"/>
        </w:numPr>
        <w:suppressAutoHyphens/>
        <w:ind w:left="0" w:firstLine="0"/>
        <w:jc w:val="both"/>
      </w:pPr>
      <w:r w:rsidRPr="000D6C77">
        <w:t xml:space="preserve">  5) создание условий для обеспечения жителей сельского поселения услугами связи, общественного питания, торговли и бытового обслуживания;</w:t>
      </w:r>
    </w:p>
    <w:p w:rsidR="000D6C77" w:rsidRPr="000D6C77" w:rsidRDefault="000D6C77" w:rsidP="000D6C77">
      <w:pPr>
        <w:numPr>
          <w:ilvl w:val="0"/>
          <w:numId w:val="18"/>
        </w:numPr>
        <w:suppressAutoHyphens/>
        <w:ind w:left="0" w:firstLine="0"/>
        <w:jc w:val="both"/>
      </w:pPr>
      <w:r>
        <w:t xml:space="preserve">  </w:t>
      </w:r>
      <w:r w:rsidRPr="000D6C77">
        <w:t>6) создание условий для организации досуга и обеспечения жителей сельского поселения услугами организаций культуры;</w:t>
      </w:r>
    </w:p>
    <w:p w:rsidR="000D6C77" w:rsidRPr="000D6C77" w:rsidRDefault="000D6C77" w:rsidP="000D6C77">
      <w:pPr>
        <w:numPr>
          <w:ilvl w:val="0"/>
          <w:numId w:val="18"/>
        </w:numPr>
        <w:suppressAutoHyphens/>
        <w:ind w:left="0" w:firstLine="0"/>
        <w:jc w:val="both"/>
      </w:pPr>
      <w:r>
        <w:t xml:space="preserve">  </w:t>
      </w:r>
      <w:r w:rsidRPr="000D6C77">
        <w:t>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0D6C77" w:rsidRPr="000D6C77" w:rsidRDefault="000D6C77" w:rsidP="000D6C77">
      <w:pPr>
        <w:numPr>
          <w:ilvl w:val="0"/>
          <w:numId w:val="18"/>
        </w:numPr>
        <w:suppressAutoHyphens/>
        <w:ind w:left="0" w:firstLine="0"/>
        <w:jc w:val="both"/>
      </w:pPr>
      <w:r>
        <w:t xml:space="preserve"> </w:t>
      </w:r>
      <w:r w:rsidRPr="000D6C77">
        <w:t>8) формирование архивных фондов сельского поселения;</w:t>
      </w:r>
    </w:p>
    <w:p w:rsidR="000D6C77" w:rsidRDefault="000D6C77" w:rsidP="000D6C77">
      <w:pPr>
        <w:numPr>
          <w:ilvl w:val="0"/>
          <w:numId w:val="18"/>
        </w:numPr>
        <w:suppressAutoHyphens/>
        <w:ind w:left="0" w:firstLine="0"/>
        <w:jc w:val="both"/>
      </w:pPr>
      <w:r w:rsidRPr="000D6C77">
        <w:t xml:space="preserve"> 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0D6C77" w:rsidRPr="000D6C77" w:rsidRDefault="000D6C77" w:rsidP="000D6C77">
      <w:pPr>
        <w:numPr>
          <w:ilvl w:val="0"/>
          <w:numId w:val="18"/>
        </w:numPr>
        <w:suppressAutoHyphens/>
        <w:ind w:left="0" w:firstLine="0"/>
        <w:jc w:val="both"/>
      </w:pPr>
      <w:r>
        <w:t xml:space="preserve"> </w:t>
      </w:r>
      <w:r w:rsidRPr="000D6C77">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w:t>
      </w:r>
      <w:r w:rsidRPr="000D6C77">
        <w:lastRenderedPageBreak/>
        <w:t>аннулирование таких наименований, размещение информации в государственном адресном реестре;</w:t>
      </w:r>
    </w:p>
    <w:p w:rsidR="000D6C77" w:rsidRPr="000D6C77" w:rsidRDefault="000D6C77" w:rsidP="000D6C77">
      <w:pPr>
        <w:numPr>
          <w:ilvl w:val="0"/>
          <w:numId w:val="18"/>
        </w:numPr>
        <w:suppressAutoHyphens/>
        <w:ind w:left="0" w:firstLine="0"/>
        <w:jc w:val="both"/>
      </w:pPr>
      <w:r w:rsidRPr="000D6C77">
        <w:t>11) содействие в развитии сельскохозяйственного производства, создание условий для развития малого и среднего предпринимательства;</w:t>
      </w:r>
    </w:p>
    <w:p w:rsidR="000D6C77" w:rsidRPr="000D6C77" w:rsidRDefault="000D6C77" w:rsidP="000D6C77">
      <w:pPr>
        <w:numPr>
          <w:ilvl w:val="0"/>
          <w:numId w:val="18"/>
        </w:numPr>
        <w:suppressAutoHyphens/>
        <w:ind w:left="0" w:firstLine="0"/>
        <w:jc w:val="both"/>
      </w:pPr>
      <w:r w:rsidRPr="000D6C77">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0D6C77" w:rsidRPr="000D6C77" w:rsidRDefault="000D6C77" w:rsidP="000D6C77">
      <w:pPr>
        <w:numPr>
          <w:ilvl w:val="0"/>
          <w:numId w:val="18"/>
        </w:numPr>
        <w:suppressAutoHyphens/>
        <w:ind w:left="0" w:firstLine="0"/>
        <w:jc w:val="both"/>
      </w:pPr>
      <w:r w:rsidRPr="000D6C77">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D6C77" w:rsidRPr="000D6C77" w:rsidRDefault="000D6C77" w:rsidP="000D6C77">
      <w:pPr>
        <w:numPr>
          <w:ilvl w:val="0"/>
          <w:numId w:val="18"/>
        </w:numPr>
        <w:suppressAutoHyphens/>
        <w:ind w:left="0" w:firstLine="0"/>
        <w:jc w:val="both"/>
      </w:pPr>
      <w:proofErr w:type="gramStart"/>
      <w:r w:rsidRPr="000D6C77">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8" w:tooltip="consultantplus://offline/ref=7047E27459C58714142FACC08A7B045C4EA786640D506511F1C63A71A8628851370A1B3E3A2416F2755893C4C2056C172E28BC4C09A66E71u8g4K" w:history="1">
        <w:r w:rsidRPr="000D6C77">
          <w:rPr>
            <w:rStyle w:val="a7"/>
            <w:color w:val="000000" w:themeColor="text1"/>
          </w:rPr>
          <w:t>правилами</w:t>
        </w:r>
      </w:hyperlink>
      <w:r w:rsidRPr="000D6C77">
        <w:rPr>
          <w:color w:val="000000" w:themeColor="text1"/>
        </w:rPr>
        <w:t xml:space="preserve"> </w:t>
      </w:r>
      <w:r w:rsidRPr="000D6C77">
        <w:t xml:space="preserve">землепользования и застройки, </w:t>
      </w:r>
      <w:hyperlink r:id="rId9" w:tooltip="consultantplus://offline/ref=7047E27459C58714142FACC08A7B045C4EA786640D506511F1C63A71A8628851370A1B3E3C2115FF250283C08B506809273FA24717A5u6g7K" w:history="1">
        <w:r w:rsidRPr="000D6C77">
          <w:rPr>
            <w:rStyle w:val="a7"/>
            <w:color w:val="000000" w:themeColor="text1"/>
          </w:rPr>
          <w:t>документацией</w:t>
        </w:r>
      </w:hyperlink>
      <w:r w:rsidRPr="000D6C77">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0D6C77" w:rsidRDefault="000D6C77" w:rsidP="000D6C77">
      <w:pPr>
        <w:numPr>
          <w:ilvl w:val="0"/>
          <w:numId w:val="18"/>
        </w:numPr>
        <w:suppressAutoHyphens/>
        <w:ind w:left="0" w:firstLine="0"/>
        <w:jc w:val="both"/>
      </w:pPr>
      <w:r w:rsidRPr="000D6C77">
        <w:t xml:space="preserve">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0D6C77">
        <w:t>похозяйственных</w:t>
      </w:r>
      <w:proofErr w:type="spellEnd"/>
      <w:r w:rsidRPr="000D6C77">
        <w:t xml:space="preserve"> книгах</w:t>
      </w:r>
      <w:proofErr w:type="gramStart"/>
      <w:r w:rsidRPr="000D6C77">
        <w:t>.».</w:t>
      </w:r>
      <w:proofErr w:type="gramEnd"/>
    </w:p>
    <w:p w:rsidR="000D6C77" w:rsidRDefault="00131AAF" w:rsidP="00131AAF">
      <w:pPr>
        <w:pStyle w:val="a8"/>
        <w:numPr>
          <w:ilvl w:val="1"/>
          <w:numId w:val="17"/>
        </w:numPr>
        <w:suppressAutoHyphens/>
        <w:ind w:left="0" w:firstLine="0"/>
        <w:jc w:val="both"/>
        <w:rPr>
          <w:b/>
        </w:rPr>
      </w:pPr>
      <w:r>
        <w:rPr>
          <w:b/>
        </w:rPr>
        <w:t>Пункт 9 части 1 Статья 8 « Полномочия орга</w:t>
      </w:r>
      <w:r w:rsidRPr="00131AAF">
        <w:rPr>
          <w:b/>
        </w:rPr>
        <w:t>нов местного самоуправления муниципального образования по решению вопросов местного значения</w:t>
      </w:r>
      <w:r>
        <w:rPr>
          <w:b/>
        </w:rPr>
        <w:t>» изложить в следующей редакции:</w:t>
      </w:r>
    </w:p>
    <w:p w:rsidR="00131AAF" w:rsidRDefault="00131AAF" w:rsidP="00131AAF">
      <w:pPr>
        <w:pStyle w:val="a8"/>
        <w:suppressAutoHyphens/>
        <w:ind w:left="0"/>
        <w:jc w:val="both"/>
      </w:pPr>
      <w:r w:rsidRPr="00131AAF">
        <w:t>« 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t>.</w:t>
      </w:r>
    </w:p>
    <w:p w:rsidR="00B46C09" w:rsidRDefault="00B46C09" w:rsidP="00B46C09">
      <w:pPr>
        <w:pStyle w:val="a8"/>
        <w:numPr>
          <w:ilvl w:val="1"/>
          <w:numId w:val="17"/>
        </w:numPr>
        <w:suppressAutoHyphens/>
        <w:ind w:left="0" w:firstLine="0"/>
        <w:jc w:val="both"/>
        <w:rPr>
          <w:b/>
        </w:rPr>
      </w:pPr>
      <w:r w:rsidRPr="00B46C09">
        <w:rPr>
          <w:b/>
        </w:rPr>
        <w:t>Пункт 10 части 1 Статьи 8</w:t>
      </w:r>
      <w:r>
        <w:t xml:space="preserve"> </w:t>
      </w:r>
      <w:r>
        <w:rPr>
          <w:b/>
        </w:rPr>
        <w:t>« Полномочия орга</w:t>
      </w:r>
      <w:r w:rsidRPr="00131AAF">
        <w:rPr>
          <w:b/>
        </w:rPr>
        <w:t>нов местного самоуправления муниципального образования по решению вопросов местного значения</w:t>
      </w:r>
      <w:r>
        <w:rPr>
          <w:b/>
        </w:rPr>
        <w:t>» изложить в следующей редакции:</w:t>
      </w:r>
    </w:p>
    <w:p w:rsidR="001253FD" w:rsidRPr="00EF42F2" w:rsidRDefault="00B46C09" w:rsidP="00D33E30">
      <w:pPr>
        <w:pStyle w:val="normalweb"/>
        <w:numPr>
          <w:ilvl w:val="0"/>
          <w:numId w:val="18"/>
        </w:numPr>
        <w:shd w:val="clear" w:color="auto" w:fill="FFFFFF"/>
        <w:suppressAutoHyphens/>
        <w:spacing w:before="0" w:beforeAutospacing="0" w:after="0" w:afterAutospacing="0"/>
        <w:jc w:val="both"/>
        <w:rPr>
          <w:b/>
        </w:rPr>
      </w:pPr>
      <w:r>
        <w:t>« 10)</w:t>
      </w:r>
      <w:r w:rsidRPr="00D33E30">
        <w:t xml:space="preserve"> </w:t>
      </w:r>
      <w:r w:rsidR="00D33E30" w:rsidRPr="001253FD">
        <w:rPr>
          <w:color w:val="000000"/>
          <w:shd w:val="clear" w:color="auto" w:fill="FFFFFF"/>
        </w:rPr>
        <w:t>осуществление международных и внешнеэкономических связей в соответствии с Федеральным законом №131-ФЗ</w:t>
      </w:r>
      <w:proofErr w:type="gramStart"/>
      <w:r w:rsidR="00D33E30" w:rsidRPr="001253FD">
        <w:rPr>
          <w:color w:val="000000"/>
          <w:shd w:val="clear" w:color="auto" w:fill="FFFFFF"/>
        </w:rPr>
        <w:t>;»</w:t>
      </w:r>
      <w:proofErr w:type="gramEnd"/>
      <w:r w:rsidR="00D33E30" w:rsidRPr="001253FD">
        <w:rPr>
          <w:color w:val="000000"/>
          <w:shd w:val="clear" w:color="auto" w:fill="FFFFFF"/>
        </w:rPr>
        <w:t>.</w:t>
      </w:r>
    </w:p>
    <w:p w:rsidR="00EF42F2" w:rsidRPr="00EF42F2" w:rsidRDefault="00EF42F2" w:rsidP="00EF42F2">
      <w:pPr>
        <w:pStyle w:val="ad"/>
        <w:numPr>
          <w:ilvl w:val="0"/>
          <w:numId w:val="18"/>
        </w:numPr>
        <w:shd w:val="clear" w:color="auto" w:fill="FFFFFF"/>
        <w:suppressAutoHyphens/>
        <w:spacing w:before="0" w:beforeAutospacing="0" w:after="0" w:afterAutospacing="0"/>
        <w:ind w:left="0" w:firstLine="0"/>
        <w:jc w:val="both"/>
      </w:pPr>
      <w:r w:rsidRPr="007F05A8">
        <w:rPr>
          <w:b/>
        </w:rPr>
        <w:t>1</w:t>
      </w:r>
      <w:r w:rsidRPr="00EF42F2">
        <w:rPr>
          <w:b/>
        </w:rPr>
        <w:t xml:space="preserve">.4.Статья 29 « Депутат Думы муниципального образования, гарантии и права при осуществлении полномочий депутата» </w:t>
      </w:r>
      <w:r>
        <w:t xml:space="preserve">Пункт 11.1. предложение уведомление органов исполнительной власти Иркутской области или органов местного самоуправления о таких встречах не требуется. </w:t>
      </w:r>
      <w:proofErr w:type="gramStart"/>
      <w:r>
        <w:t>Заменить на «уведомление</w:t>
      </w:r>
      <w:proofErr w:type="gramEnd"/>
      <w:r>
        <w:t xml:space="preserve"> исполнительных органов субъекта Российской Федерации или органов местного самоуправления о таких встречах не требуется».</w:t>
      </w:r>
    </w:p>
    <w:p w:rsidR="001253FD" w:rsidRPr="000F54DE" w:rsidRDefault="00EF42F2" w:rsidP="001253FD">
      <w:pPr>
        <w:pStyle w:val="ad"/>
        <w:numPr>
          <w:ilvl w:val="0"/>
          <w:numId w:val="18"/>
        </w:numPr>
        <w:shd w:val="clear" w:color="auto" w:fill="FFFFFF"/>
        <w:suppressAutoHyphens/>
        <w:spacing w:before="0" w:beforeAutospacing="0" w:after="0" w:afterAutospacing="0"/>
        <w:ind w:left="0" w:firstLine="0"/>
        <w:jc w:val="both"/>
        <w:rPr>
          <w:b/>
        </w:rPr>
      </w:pPr>
      <w:r>
        <w:rPr>
          <w:b/>
          <w:color w:val="000000"/>
          <w:shd w:val="clear" w:color="auto" w:fill="FFFFFF"/>
        </w:rPr>
        <w:t>1.5</w:t>
      </w:r>
      <w:r w:rsidR="001253FD" w:rsidRPr="000F54DE">
        <w:rPr>
          <w:b/>
          <w:color w:val="000000"/>
          <w:shd w:val="clear" w:color="auto" w:fill="FFFFFF"/>
        </w:rPr>
        <w:t xml:space="preserve">. </w:t>
      </w:r>
      <w:r w:rsidR="001253FD">
        <w:rPr>
          <w:b/>
        </w:rPr>
        <w:t xml:space="preserve">Часть 2 Статьи 30 « Срок полномочий депутата Думы муниципального образования и основания прекращения депутатской деятельности </w:t>
      </w:r>
      <w:r w:rsidR="001253FD" w:rsidRPr="000F54DE">
        <w:rPr>
          <w:b/>
        </w:rPr>
        <w:t>дополнить пунктом 10.1 следующего содержания:</w:t>
      </w:r>
    </w:p>
    <w:p w:rsidR="001253FD" w:rsidRDefault="001253FD" w:rsidP="001253FD">
      <w:pPr>
        <w:pStyle w:val="ad"/>
        <w:numPr>
          <w:ilvl w:val="0"/>
          <w:numId w:val="18"/>
        </w:numPr>
        <w:shd w:val="clear" w:color="auto" w:fill="FFFFFF"/>
        <w:suppressAutoHyphens/>
        <w:spacing w:before="0" w:beforeAutospacing="0" w:after="0" w:afterAutospacing="0"/>
        <w:jc w:val="both"/>
      </w:pPr>
      <w:r w:rsidRPr="000F54DE">
        <w:t>«10.1) приобретения им статуса иностранного агента</w:t>
      </w:r>
      <w:proofErr w:type="gramStart"/>
      <w:r w:rsidRPr="000F54DE">
        <w:t>;»</w:t>
      </w:r>
      <w:proofErr w:type="gramEnd"/>
      <w:r w:rsidRPr="000F54DE">
        <w:t>.</w:t>
      </w:r>
    </w:p>
    <w:p w:rsidR="00D33E30" w:rsidRPr="001253FD" w:rsidRDefault="00EF42F2" w:rsidP="00EF42F2">
      <w:pPr>
        <w:pStyle w:val="normalweb"/>
        <w:numPr>
          <w:ilvl w:val="0"/>
          <w:numId w:val="18"/>
        </w:numPr>
        <w:shd w:val="clear" w:color="auto" w:fill="FFFFFF"/>
        <w:suppressAutoHyphens/>
        <w:spacing w:before="0" w:beforeAutospacing="0" w:after="0" w:afterAutospacing="0"/>
        <w:ind w:left="0" w:firstLine="0"/>
        <w:jc w:val="both"/>
        <w:rPr>
          <w:b/>
        </w:rPr>
      </w:pPr>
      <w:r>
        <w:rPr>
          <w:b/>
          <w:color w:val="000000"/>
          <w:shd w:val="clear" w:color="auto" w:fill="FFFFFF"/>
        </w:rPr>
        <w:t>1.6</w:t>
      </w:r>
      <w:r w:rsidR="00D33E30" w:rsidRPr="001253FD">
        <w:rPr>
          <w:b/>
          <w:color w:val="000000"/>
          <w:shd w:val="clear" w:color="auto" w:fill="FFFFFF"/>
        </w:rPr>
        <w:t>.</w:t>
      </w:r>
      <w:r w:rsidR="00D33E30" w:rsidRPr="001253FD">
        <w:rPr>
          <w:rFonts w:ascii="Arial" w:hAnsi="Arial" w:cs="Arial"/>
          <w:b/>
        </w:rPr>
        <w:t xml:space="preserve"> </w:t>
      </w:r>
      <w:r w:rsidR="004C2F1B" w:rsidRPr="001253FD">
        <w:rPr>
          <w:b/>
        </w:rPr>
        <w:t>Часть 2 Статьи  35.1 «Удаление главы Муниципального образования</w:t>
      </w:r>
      <w:r>
        <w:rPr>
          <w:b/>
        </w:rPr>
        <w:t xml:space="preserve"> дополнить </w:t>
      </w:r>
      <w:r w:rsidR="00D33E30" w:rsidRPr="001253FD">
        <w:rPr>
          <w:b/>
        </w:rPr>
        <w:t>пунктами 4.1, 6 следующего содержания:</w:t>
      </w:r>
    </w:p>
    <w:p w:rsidR="00D33E30" w:rsidRPr="004C2F1B" w:rsidRDefault="00D33E30" w:rsidP="00D33E30">
      <w:pPr>
        <w:pStyle w:val="ad"/>
        <w:numPr>
          <w:ilvl w:val="0"/>
          <w:numId w:val="18"/>
        </w:numPr>
        <w:shd w:val="clear" w:color="auto" w:fill="FFFFFF"/>
        <w:suppressAutoHyphens/>
        <w:spacing w:before="0" w:beforeAutospacing="0" w:after="0" w:afterAutospacing="0"/>
        <w:jc w:val="both"/>
      </w:pPr>
      <w:r w:rsidRPr="004C2F1B">
        <w:t>«4.1) приобретения им статуса иностранного агента;».</w:t>
      </w:r>
    </w:p>
    <w:p w:rsidR="00D33E30" w:rsidRPr="004C2F1B" w:rsidRDefault="000F54DE" w:rsidP="000F54DE">
      <w:pPr>
        <w:numPr>
          <w:ilvl w:val="0"/>
          <w:numId w:val="18"/>
        </w:numPr>
        <w:suppressAutoHyphens/>
        <w:ind w:left="0" w:firstLine="0"/>
        <w:contextualSpacing/>
        <w:jc w:val="both"/>
        <w:rPr>
          <w:shd w:val="clear" w:color="auto" w:fill="FFFFFF"/>
        </w:rPr>
      </w:pPr>
      <w:r>
        <w:t xml:space="preserve"> «</w:t>
      </w:r>
      <w:r w:rsidR="00D33E30" w:rsidRPr="004C2F1B">
        <w:t xml:space="preserve">6) </w:t>
      </w:r>
      <w:proofErr w:type="gramStart"/>
      <w:r w:rsidR="00D33E30" w:rsidRPr="004C2F1B">
        <w:rPr>
          <w:shd w:val="clear" w:color="auto" w:fill="FFFFFF"/>
        </w:rPr>
        <w:t>систематическое</w:t>
      </w:r>
      <w:proofErr w:type="gramEnd"/>
      <w:r w:rsidR="00D33E30" w:rsidRPr="004C2F1B">
        <w:rPr>
          <w:shd w:val="clear" w:color="auto" w:fill="FFFFFF"/>
        </w:rPr>
        <w:t xml:space="preserve"> </w:t>
      </w:r>
      <w:proofErr w:type="spellStart"/>
      <w:r w:rsidR="00D33E30" w:rsidRPr="004C2F1B">
        <w:rPr>
          <w:shd w:val="clear" w:color="auto" w:fill="FFFFFF"/>
        </w:rPr>
        <w:t>недостижение</w:t>
      </w:r>
      <w:proofErr w:type="spellEnd"/>
      <w:r w:rsidR="00D33E30" w:rsidRPr="004C2F1B">
        <w:rPr>
          <w:shd w:val="clear" w:color="auto" w:fill="FFFFFF"/>
        </w:rPr>
        <w:t xml:space="preserve"> показателей для оценки эффективности деятельности </w:t>
      </w:r>
      <w:r>
        <w:rPr>
          <w:shd w:val="clear" w:color="auto" w:fill="FFFFFF"/>
        </w:rPr>
        <w:t xml:space="preserve">    </w:t>
      </w:r>
      <w:r w:rsidR="00D33E30" w:rsidRPr="004C2F1B">
        <w:rPr>
          <w:shd w:val="clear" w:color="auto" w:fill="FFFFFF"/>
        </w:rPr>
        <w:t>органов местного самоуправления.».</w:t>
      </w:r>
    </w:p>
    <w:p w:rsidR="006D49DD" w:rsidRPr="006D49DD" w:rsidRDefault="00EF42F2" w:rsidP="006D49DD">
      <w:pPr>
        <w:pStyle w:val="normalweb"/>
        <w:numPr>
          <w:ilvl w:val="0"/>
          <w:numId w:val="18"/>
        </w:numPr>
        <w:spacing w:before="0" w:beforeAutospacing="0" w:after="0" w:afterAutospacing="0"/>
        <w:ind w:left="0" w:firstLine="0"/>
        <w:jc w:val="both"/>
        <w:rPr>
          <w:b/>
          <w:color w:val="000000"/>
        </w:rPr>
      </w:pPr>
      <w:r>
        <w:rPr>
          <w:b/>
          <w:color w:val="000000"/>
        </w:rPr>
        <w:t>1.7</w:t>
      </w:r>
      <w:r w:rsidR="006D49DD" w:rsidRPr="006D49DD">
        <w:rPr>
          <w:b/>
          <w:color w:val="000000"/>
        </w:rPr>
        <w:t>. Пункт 9 части 6 Статьи 36</w:t>
      </w:r>
      <w:r w:rsidR="006D49DD">
        <w:rPr>
          <w:b/>
          <w:color w:val="000000"/>
        </w:rPr>
        <w:t xml:space="preserve"> «Администрация муниципального образования»</w:t>
      </w:r>
      <w:r w:rsidR="006D49DD" w:rsidRPr="006D49DD">
        <w:rPr>
          <w:b/>
          <w:color w:val="000000"/>
        </w:rPr>
        <w:t xml:space="preserve"> изложить в следующей редакции:</w:t>
      </w:r>
    </w:p>
    <w:p w:rsidR="006D49DD" w:rsidRDefault="006D49DD" w:rsidP="006D49DD">
      <w:pPr>
        <w:pStyle w:val="normalweb"/>
        <w:numPr>
          <w:ilvl w:val="0"/>
          <w:numId w:val="18"/>
        </w:numPr>
        <w:spacing w:before="0" w:beforeAutospacing="0" w:after="0" w:afterAutospacing="0"/>
        <w:ind w:left="0" w:firstLine="0"/>
        <w:jc w:val="both"/>
        <w:rPr>
          <w:color w:val="000000"/>
          <w:shd w:val="clear" w:color="auto" w:fill="FFFFFF"/>
        </w:rPr>
      </w:pPr>
      <w:r w:rsidRPr="006D49DD">
        <w:rPr>
          <w:color w:val="000000"/>
        </w:rPr>
        <w:t xml:space="preserve">«9) </w:t>
      </w:r>
      <w:r w:rsidRPr="006D49DD">
        <w:rPr>
          <w:color w:val="000000"/>
          <w:shd w:val="clear" w:color="auto" w:fill="FFFFFF"/>
        </w:rPr>
        <w:t>осуществление международных и внешнеэкономических связей в соответствии с Федеральным законом №131-ФЗ</w:t>
      </w:r>
      <w:proofErr w:type="gramStart"/>
      <w:r w:rsidRPr="006D49DD">
        <w:rPr>
          <w:color w:val="000000"/>
          <w:shd w:val="clear" w:color="auto" w:fill="FFFFFF"/>
        </w:rPr>
        <w:t>;»</w:t>
      </w:r>
      <w:proofErr w:type="gramEnd"/>
      <w:r w:rsidRPr="006D49DD">
        <w:rPr>
          <w:color w:val="000000"/>
          <w:shd w:val="clear" w:color="auto" w:fill="FFFFFF"/>
        </w:rPr>
        <w:t>.</w:t>
      </w:r>
    </w:p>
    <w:p w:rsidR="009C1313" w:rsidRPr="009C1313" w:rsidRDefault="00EF42F2" w:rsidP="009C1313">
      <w:pPr>
        <w:pStyle w:val="ad"/>
        <w:numPr>
          <w:ilvl w:val="0"/>
          <w:numId w:val="18"/>
        </w:numPr>
        <w:shd w:val="clear" w:color="auto" w:fill="FFFFFF"/>
        <w:suppressAutoHyphens/>
        <w:spacing w:before="0" w:beforeAutospacing="0" w:after="0" w:afterAutospacing="0"/>
        <w:ind w:left="0" w:firstLine="0"/>
        <w:jc w:val="both"/>
        <w:rPr>
          <w:b/>
        </w:rPr>
      </w:pPr>
      <w:r>
        <w:rPr>
          <w:b/>
          <w:color w:val="000000"/>
        </w:rPr>
        <w:t>1.8</w:t>
      </w:r>
      <w:r w:rsidR="009C1313" w:rsidRPr="009C1313">
        <w:rPr>
          <w:b/>
          <w:color w:val="000000"/>
        </w:rPr>
        <w:t xml:space="preserve">. Абзац 3 </w:t>
      </w:r>
      <w:r w:rsidR="009C1313" w:rsidRPr="009C1313">
        <w:rPr>
          <w:b/>
        </w:rPr>
        <w:t>части 6 статьи 44 «Муниципальные правовые акты Думы муниципального образования»  изложить в следующей редакции:</w:t>
      </w:r>
    </w:p>
    <w:p w:rsidR="009C1313" w:rsidRPr="000E64CC" w:rsidRDefault="009C1313" w:rsidP="000E64CC">
      <w:pPr>
        <w:pStyle w:val="ad"/>
        <w:numPr>
          <w:ilvl w:val="0"/>
          <w:numId w:val="18"/>
        </w:numPr>
        <w:shd w:val="clear" w:color="auto" w:fill="FFFFFF"/>
        <w:suppressAutoHyphens/>
        <w:spacing w:before="0" w:beforeAutospacing="0" w:after="0" w:afterAutospacing="0"/>
        <w:ind w:left="0" w:firstLine="0"/>
        <w:jc w:val="both"/>
        <w:rPr>
          <w:color w:val="000000"/>
          <w:shd w:val="clear" w:color="auto" w:fill="FFFFFF"/>
        </w:rPr>
      </w:pPr>
      <w:r w:rsidRPr="009C1313">
        <w:t xml:space="preserve">«7. </w:t>
      </w:r>
      <w:proofErr w:type="gramStart"/>
      <w:r w:rsidR="000E64CC">
        <w:rPr>
          <w:color w:val="000000"/>
        </w:rPr>
        <w:t xml:space="preserve">Нормативные правовые  акты Думы муниципального </w:t>
      </w:r>
      <w:proofErr w:type="spellStart"/>
      <w:r w:rsidR="000E64CC">
        <w:rPr>
          <w:color w:val="000000"/>
        </w:rPr>
        <w:t>обрасования</w:t>
      </w:r>
      <w:proofErr w:type="spellEnd"/>
      <w:r w:rsidRPr="009C1313">
        <w:rPr>
          <w:color w:val="000000"/>
          <w:shd w:val="clear" w:color="auto" w:fill="FFFFFF"/>
        </w:rPr>
        <w:t xml:space="preserve">,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w:t>
      </w:r>
      <w:r w:rsidRPr="009C1313">
        <w:rPr>
          <w:color w:val="000000"/>
          <w:shd w:val="clear" w:color="auto" w:fill="FFFFFF"/>
        </w:rPr>
        <w:lastRenderedPageBreak/>
        <w:t>соглашения, заключаемые между органами местного самоуправления, вступают в силу после их официального обнародования.».</w:t>
      </w:r>
      <w:proofErr w:type="gramEnd"/>
    </w:p>
    <w:p w:rsidR="006D49DD" w:rsidRPr="006D49DD" w:rsidRDefault="00EF42F2" w:rsidP="006D49DD">
      <w:pPr>
        <w:pStyle w:val="ad"/>
        <w:numPr>
          <w:ilvl w:val="0"/>
          <w:numId w:val="18"/>
        </w:numPr>
        <w:shd w:val="clear" w:color="auto" w:fill="FFFFFF"/>
        <w:suppressAutoHyphens/>
        <w:spacing w:before="0" w:beforeAutospacing="0" w:after="0" w:afterAutospacing="0"/>
        <w:ind w:left="0" w:firstLine="0"/>
        <w:jc w:val="both"/>
        <w:rPr>
          <w:b/>
        </w:rPr>
      </w:pPr>
      <w:r>
        <w:rPr>
          <w:b/>
          <w:color w:val="000000"/>
        </w:rPr>
        <w:t>1.9</w:t>
      </w:r>
      <w:r w:rsidR="006D49DD" w:rsidRPr="006D49DD">
        <w:rPr>
          <w:b/>
          <w:color w:val="000000"/>
        </w:rPr>
        <w:t xml:space="preserve">. </w:t>
      </w:r>
      <w:r w:rsidR="006D49DD" w:rsidRPr="006D49DD">
        <w:rPr>
          <w:b/>
        </w:rPr>
        <w:t>Часть 3 Статьи 45 «</w:t>
      </w:r>
      <w:r w:rsidR="006D49DD">
        <w:rPr>
          <w:b/>
        </w:rPr>
        <w:t xml:space="preserve"> Правовые акты Главы Муни</w:t>
      </w:r>
      <w:r w:rsidR="006D49DD" w:rsidRPr="006D49DD">
        <w:rPr>
          <w:b/>
        </w:rPr>
        <w:t>ципального образования, местной администрации» изложить в следующей редакции:</w:t>
      </w:r>
    </w:p>
    <w:p w:rsidR="006D49DD" w:rsidRDefault="006D49DD" w:rsidP="006D49DD">
      <w:pPr>
        <w:pStyle w:val="ad"/>
        <w:numPr>
          <w:ilvl w:val="0"/>
          <w:numId w:val="18"/>
        </w:numPr>
        <w:shd w:val="clear" w:color="auto" w:fill="FFFFFF"/>
        <w:suppressAutoHyphens/>
        <w:spacing w:before="0" w:beforeAutospacing="0" w:after="0" w:afterAutospacing="0"/>
        <w:ind w:left="0" w:firstLine="0"/>
        <w:jc w:val="both"/>
        <w:rPr>
          <w:color w:val="000000"/>
          <w:shd w:val="clear" w:color="auto" w:fill="FFFFFF"/>
        </w:rPr>
      </w:pPr>
      <w:r w:rsidRPr="006D49DD">
        <w:t xml:space="preserve">«3. </w:t>
      </w:r>
      <w:r w:rsidRPr="006D49DD">
        <w:rPr>
          <w:color w:val="000000"/>
        </w:rPr>
        <w:t>Постановления, распоряжения главы поселения</w:t>
      </w:r>
      <w:r w:rsidRPr="006D49DD">
        <w:rPr>
          <w:color w:val="000000"/>
          <w:shd w:val="clear" w:color="auto" w:fill="FFFFFF"/>
        </w:rPr>
        <w:t>,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roofErr w:type="gramStart"/>
      <w:r w:rsidRPr="006D49DD">
        <w:rPr>
          <w:color w:val="000000"/>
          <w:shd w:val="clear" w:color="auto" w:fill="FFFFFF"/>
        </w:rPr>
        <w:t>.».</w:t>
      </w:r>
      <w:proofErr w:type="gramEnd"/>
    </w:p>
    <w:p w:rsidR="00FA0F4E" w:rsidRPr="00FA0F4E" w:rsidRDefault="00EF42F2" w:rsidP="006D49DD">
      <w:pPr>
        <w:pStyle w:val="ad"/>
        <w:numPr>
          <w:ilvl w:val="0"/>
          <w:numId w:val="18"/>
        </w:numPr>
        <w:shd w:val="clear" w:color="auto" w:fill="FFFFFF"/>
        <w:suppressAutoHyphens/>
        <w:spacing w:before="0" w:beforeAutospacing="0" w:after="0" w:afterAutospacing="0"/>
        <w:ind w:left="0" w:firstLine="0"/>
        <w:jc w:val="both"/>
        <w:rPr>
          <w:color w:val="000000"/>
          <w:shd w:val="clear" w:color="auto" w:fill="FFFFFF"/>
        </w:rPr>
      </w:pPr>
      <w:r>
        <w:rPr>
          <w:b/>
          <w:color w:val="000000"/>
          <w:shd w:val="clear" w:color="auto" w:fill="FFFFFF"/>
        </w:rPr>
        <w:t>1.10.</w:t>
      </w:r>
      <w:r w:rsidR="00FA0F4E" w:rsidRPr="00EF42F2">
        <w:rPr>
          <w:b/>
          <w:color w:val="000000"/>
          <w:shd w:val="clear" w:color="auto" w:fill="FFFFFF"/>
        </w:rPr>
        <w:t xml:space="preserve"> </w:t>
      </w:r>
      <w:r w:rsidR="00FA0F4E" w:rsidRPr="00FA0F4E">
        <w:rPr>
          <w:b/>
          <w:color w:val="000000"/>
          <w:shd w:val="clear" w:color="auto" w:fill="FFFFFF"/>
        </w:rPr>
        <w:t>Статья 52 «Владение, пользование и распоряжение муниципальным имуществом» дополнить пунктом 6 следующего  содержания:</w:t>
      </w:r>
    </w:p>
    <w:p w:rsidR="00FA0F4E" w:rsidRPr="00651241" w:rsidRDefault="00FA0F4E" w:rsidP="006D49DD">
      <w:pPr>
        <w:pStyle w:val="ad"/>
        <w:numPr>
          <w:ilvl w:val="0"/>
          <w:numId w:val="18"/>
        </w:numPr>
        <w:shd w:val="clear" w:color="auto" w:fill="FFFFFF"/>
        <w:suppressAutoHyphens/>
        <w:spacing w:before="0" w:beforeAutospacing="0" w:after="0" w:afterAutospacing="0"/>
        <w:ind w:left="0" w:firstLine="0"/>
        <w:jc w:val="both"/>
        <w:rPr>
          <w:color w:val="000000"/>
          <w:shd w:val="clear" w:color="auto" w:fill="FFFFFF"/>
        </w:rPr>
      </w:pPr>
      <w:r w:rsidRPr="00651241">
        <w:rPr>
          <w:color w:val="000000"/>
          <w:shd w:val="clear" w:color="auto" w:fill="FFFFFF"/>
        </w:rPr>
        <w:t xml:space="preserve">« 6. Органы местного самоуправления осуществляют передачу в безвозмездное владение и пользование объектов </w:t>
      </w:r>
      <w:proofErr w:type="spellStart"/>
      <w:r w:rsidRPr="00651241">
        <w:rPr>
          <w:color w:val="000000"/>
          <w:shd w:val="clear" w:color="auto" w:fill="FFFFFF"/>
        </w:rPr>
        <w:t>электросетевого</w:t>
      </w:r>
      <w:proofErr w:type="spellEnd"/>
      <w:r w:rsidRPr="00651241">
        <w:rPr>
          <w:color w:val="000000"/>
          <w:shd w:val="clear" w:color="auto" w:fill="FFFFFF"/>
        </w:rPr>
        <w:t xml:space="preserve"> хозяйства, находящихся в муниципальной собственности, </w:t>
      </w:r>
      <w:proofErr w:type="spellStart"/>
      <w:r w:rsidRPr="00651241">
        <w:rPr>
          <w:color w:val="000000"/>
          <w:shd w:val="clear" w:color="auto" w:fill="FFFFFF"/>
        </w:rPr>
        <w:t>системообразующей</w:t>
      </w:r>
      <w:proofErr w:type="spellEnd"/>
      <w:r w:rsidRPr="00651241">
        <w:rPr>
          <w:color w:val="000000"/>
          <w:shd w:val="clear" w:color="auto" w:fill="FFFFFF"/>
        </w:rPr>
        <w:t xml:space="preserve"> территориальной сетевой организации или территориальной сетевой организации, действующих в границах субъекта Российской Федерации, в случ</w:t>
      </w:r>
      <w:r w:rsidR="00053C6E" w:rsidRPr="00651241">
        <w:rPr>
          <w:color w:val="000000"/>
          <w:shd w:val="clear" w:color="auto" w:fill="FFFFFF"/>
        </w:rPr>
        <w:t>аях, порядке и на условиях, которые установлены законодательством Российской Федерации об электроэнергетике».</w:t>
      </w:r>
    </w:p>
    <w:p w:rsidR="000E64CC" w:rsidRDefault="00EF42F2" w:rsidP="000E64CC">
      <w:pPr>
        <w:pStyle w:val="ad"/>
        <w:numPr>
          <w:ilvl w:val="0"/>
          <w:numId w:val="18"/>
        </w:numPr>
        <w:shd w:val="clear" w:color="auto" w:fill="FFFFFF"/>
        <w:suppressAutoHyphens/>
        <w:spacing w:before="0" w:beforeAutospacing="0" w:after="0" w:afterAutospacing="0"/>
        <w:ind w:left="0" w:firstLine="0"/>
        <w:jc w:val="both"/>
        <w:rPr>
          <w:color w:val="000000"/>
        </w:rPr>
      </w:pPr>
      <w:r w:rsidRPr="007F05A8">
        <w:rPr>
          <w:b/>
          <w:color w:val="000000"/>
          <w:shd w:val="clear" w:color="auto" w:fill="FFFFFF"/>
        </w:rPr>
        <w:t>1.11</w:t>
      </w:r>
      <w:r w:rsidR="000E64CC" w:rsidRPr="000E64CC">
        <w:rPr>
          <w:color w:val="000000"/>
          <w:shd w:val="clear" w:color="auto" w:fill="FFFFFF"/>
        </w:rPr>
        <w:t>.</w:t>
      </w:r>
      <w:r w:rsidR="000E64CC">
        <w:rPr>
          <w:b/>
          <w:color w:val="000000"/>
        </w:rPr>
        <w:t>В части 2 статьи 60 « Исполнение местного бюджета»</w:t>
      </w:r>
      <w:r w:rsidR="000E64CC" w:rsidRPr="000E64CC">
        <w:rPr>
          <w:b/>
          <w:color w:val="000000"/>
        </w:rPr>
        <w:t xml:space="preserve"> слово </w:t>
      </w:r>
      <w:r w:rsidR="000E64CC" w:rsidRPr="000E64CC">
        <w:rPr>
          <w:color w:val="000000"/>
        </w:rPr>
        <w:t>«Кассовое»</w:t>
      </w:r>
      <w:r w:rsidR="000E64CC" w:rsidRPr="000E64CC">
        <w:rPr>
          <w:b/>
          <w:color w:val="000000"/>
        </w:rPr>
        <w:t xml:space="preserve"> заменить словом </w:t>
      </w:r>
      <w:r w:rsidR="000E64CC" w:rsidRPr="000E64CC">
        <w:rPr>
          <w:color w:val="000000"/>
        </w:rPr>
        <w:t>«Казначейское».</w:t>
      </w:r>
    </w:p>
    <w:p w:rsidR="000E64CC" w:rsidRPr="000E64CC" w:rsidRDefault="00EF42F2" w:rsidP="000E64CC">
      <w:pPr>
        <w:pStyle w:val="ad"/>
        <w:numPr>
          <w:ilvl w:val="0"/>
          <w:numId w:val="18"/>
        </w:numPr>
        <w:shd w:val="clear" w:color="auto" w:fill="FFFFFF"/>
        <w:suppressAutoHyphens/>
        <w:spacing w:before="0" w:beforeAutospacing="0" w:after="0" w:afterAutospacing="0"/>
        <w:ind w:left="0" w:firstLine="0"/>
        <w:jc w:val="both"/>
        <w:rPr>
          <w:color w:val="000000"/>
        </w:rPr>
      </w:pPr>
      <w:r>
        <w:rPr>
          <w:b/>
          <w:color w:val="000000"/>
        </w:rPr>
        <w:t>1.12</w:t>
      </w:r>
      <w:r w:rsidR="003420B1" w:rsidRPr="003420B1">
        <w:rPr>
          <w:b/>
          <w:color w:val="000000"/>
        </w:rPr>
        <w:t>. Статью 66 « Муниципальный контроль»</w:t>
      </w:r>
      <w:r w:rsidR="003420B1">
        <w:rPr>
          <w:color w:val="000000"/>
        </w:rPr>
        <w:t xml:space="preserve"> исключить.</w:t>
      </w:r>
    </w:p>
    <w:p w:rsidR="003420B1" w:rsidRPr="003420B1" w:rsidRDefault="00EF42F2" w:rsidP="003420B1">
      <w:pPr>
        <w:pStyle w:val="ad"/>
        <w:numPr>
          <w:ilvl w:val="0"/>
          <w:numId w:val="18"/>
        </w:numPr>
        <w:shd w:val="clear" w:color="auto" w:fill="FFFFFF"/>
        <w:suppressAutoHyphens/>
        <w:spacing w:before="0" w:beforeAutospacing="0" w:after="0" w:afterAutospacing="0"/>
        <w:ind w:left="0" w:firstLine="0"/>
        <w:jc w:val="both"/>
        <w:rPr>
          <w:b/>
          <w:color w:val="000000"/>
        </w:rPr>
      </w:pPr>
      <w:r>
        <w:rPr>
          <w:b/>
          <w:color w:val="000000"/>
        </w:rPr>
        <w:t>1.13</w:t>
      </w:r>
      <w:r w:rsidR="003420B1" w:rsidRPr="003420B1">
        <w:rPr>
          <w:b/>
          <w:color w:val="000000"/>
        </w:rPr>
        <w:t xml:space="preserve">. Часть 2 Статьи 67 « Межмуниципальное сотрудничество» изложить в следующей редакции: </w:t>
      </w:r>
    </w:p>
    <w:p w:rsidR="003420B1" w:rsidRP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«2. Межмуниципальное сотрудничество осуществляется в следующих формах:</w:t>
      </w:r>
    </w:p>
    <w:p w:rsidR="003420B1" w:rsidRP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1) членство муниципальных образований в объединениях муниципальных образований;</w:t>
      </w:r>
    </w:p>
    <w:p w:rsidR="003420B1" w:rsidRP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2) учреждение межмуниципальных хозяйственных обществ, межмуниципального печатного средства массовой информации и сетевого издания;</w:t>
      </w:r>
    </w:p>
    <w:p w:rsidR="003420B1" w:rsidRP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3) учреждение муниципальными образованиями некоммерческих организаций;</w:t>
      </w:r>
    </w:p>
    <w:p w:rsidR="003420B1" w:rsidRP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4) заключение договоров и соглашений;</w:t>
      </w:r>
    </w:p>
    <w:p w:rsidR="003420B1" w:rsidRP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 xml:space="preserve">5) организация </w:t>
      </w:r>
      <w:proofErr w:type="gramStart"/>
      <w:r w:rsidRPr="003420B1">
        <w:rPr>
          <w:color w:val="000000"/>
        </w:rPr>
        <w:t>взаимодействия советов муниципальных образований субъектов Российской Федерации</w:t>
      </w:r>
      <w:proofErr w:type="gramEnd"/>
      <w:r w:rsidRPr="003420B1">
        <w:rPr>
          <w:color w:val="000000"/>
        </w:rPr>
        <w:t>.</w:t>
      </w:r>
    </w:p>
    <w:p w:rsidR="003420B1" w:rsidRDefault="003420B1" w:rsidP="003420B1">
      <w:pPr>
        <w:pStyle w:val="ad"/>
        <w:numPr>
          <w:ilvl w:val="0"/>
          <w:numId w:val="18"/>
        </w:numPr>
        <w:shd w:val="clear" w:color="auto" w:fill="FFFFFF"/>
        <w:suppressAutoHyphens/>
        <w:spacing w:before="0" w:beforeAutospacing="0" w:after="0" w:afterAutospacing="0"/>
        <w:ind w:left="0" w:firstLine="0"/>
        <w:jc w:val="both"/>
        <w:rPr>
          <w:color w:val="000000"/>
        </w:rPr>
      </w:pPr>
      <w:r w:rsidRPr="003420B1">
        <w:rPr>
          <w:color w:val="000000"/>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roofErr w:type="gramStart"/>
      <w:r w:rsidRPr="003420B1">
        <w:rPr>
          <w:color w:val="000000"/>
        </w:rPr>
        <w:t>.»</w:t>
      </w:r>
      <w:proofErr w:type="gramEnd"/>
    </w:p>
    <w:p w:rsidR="002A068D" w:rsidRPr="002A068D" w:rsidRDefault="00EF42F2" w:rsidP="002A068D">
      <w:pPr>
        <w:pStyle w:val="ad"/>
        <w:numPr>
          <w:ilvl w:val="0"/>
          <w:numId w:val="18"/>
        </w:numPr>
        <w:shd w:val="clear" w:color="auto" w:fill="FFFFFF"/>
        <w:suppressAutoHyphens/>
        <w:spacing w:before="0" w:beforeAutospacing="0" w:after="0" w:afterAutospacing="0"/>
        <w:ind w:left="0" w:firstLine="0"/>
        <w:jc w:val="both"/>
        <w:rPr>
          <w:b/>
          <w:shd w:val="clear" w:color="auto" w:fill="FFFFFF"/>
        </w:rPr>
      </w:pPr>
      <w:r w:rsidRPr="00EF42F2">
        <w:rPr>
          <w:b/>
          <w:color w:val="000000"/>
        </w:rPr>
        <w:t>1.14</w:t>
      </w:r>
      <w:r w:rsidR="002A068D" w:rsidRPr="00EF42F2">
        <w:rPr>
          <w:b/>
          <w:color w:val="000000"/>
        </w:rPr>
        <w:t>.</w:t>
      </w:r>
      <w:r w:rsidR="002A068D" w:rsidRPr="002A068D">
        <w:rPr>
          <w:b/>
          <w:shd w:val="clear" w:color="auto" w:fill="FFFFFF"/>
        </w:rPr>
        <w:t xml:space="preserve"> Статью 71 « Ответственность Главы муниципального образования перед государством» дополнить частями 1.1, 1.2 следующего содержания:</w:t>
      </w:r>
    </w:p>
    <w:p w:rsidR="002A068D" w:rsidRPr="002A068D" w:rsidRDefault="002A068D" w:rsidP="002A068D">
      <w:pPr>
        <w:numPr>
          <w:ilvl w:val="0"/>
          <w:numId w:val="18"/>
        </w:numPr>
        <w:suppressAutoHyphens/>
        <w:ind w:left="0" w:firstLine="0"/>
        <w:jc w:val="both"/>
        <w:rPr>
          <w:shd w:val="clear" w:color="auto" w:fill="FFFFFF"/>
        </w:rPr>
      </w:pPr>
      <w:r w:rsidRPr="002A068D">
        <w:rPr>
          <w:shd w:val="clear" w:color="auto" w:fill="FFFFFF"/>
        </w:rPr>
        <w:t>«1.1. Губернатор Иркутской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Иркутской области.</w:t>
      </w:r>
    </w:p>
    <w:p w:rsidR="00B46C09" w:rsidRPr="002A068D" w:rsidRDefault="002A068D" w:rsidP="002A068D">
      <w:pPr>
        <w:numPr>
          <w:ilvl w:val="0"/>
          <w:numId w:val="18"/>
        </w:numPr>
        <w:suppressAutoHyphens/>
        <w:ind w:left="0" w:firstLine="0"/>
        <w:jc w:val="both"/>
        <w:rPr>
          <w:shd w:val="clear" w:color="auto" w:fill="FFFFFF"/>
        </w:rPr>
      </w:pPr>
      <w:r w:rsidRPr="002A068D">
        <w:rPr>
          <w:shd w:val="clear" w:color="auto" w:fill="FFFFFF"/>
        </w:rPr>
        <w:t xml:space="preserve">1.2. </w:t>
      </w:r>
      <w:proofErr w:type="gramStart"/>
      <w:r w:rsidRPr="002A068D">
        <w:rPr>
          <w:shd w:val="clear" w:color="auto" w:fill="FFFFFF"/>
        </w:rPr>
        <w:t xml:space="preserve">Губернатор Иркутской области вправе отрешить от должности главу Поселения в случае, если в течение месяца со дня вынесения Губернатором Иркутской области предупреждения, объявления выговора главе Поселения в соответствии с </w:t>
      </w:r>
      <w:hyperlink r:id="rId10" w:anchor="/document/186367/entry/74021" w:history="1">
        <w:r w:rsidRPr="002A068D">
          <w:rPr>
            <w:rStyle w:val="a7"/>
            <w:color w:val="auto"/>
            <w:shd w:val="clear" w:color="auto" w:fill="FFFFFF"/>
          </w:rPr>
          <w:t>частью</w:t>
        </w:r>
      </w:hyperlink>
      <w:r w:rsidRPr="002A068D">
        <w:t xml:space="preserve"> 1.1</w:t>
      </w:r>
      <w:r w:rsidRPr="002A068D">
        <w:rPr>
          <w:shd w:val="clear" w:color="auto" w:fill="FFFFFF"/>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6F095A" w:rsidRDefault="00F9323F" w:rsidP="002A068D">
      <w:pPr>
        <w:jc w:val="both"/>
      </w:pPr>
      <w:r w:rsidRPr="00EF583B">
        <w:t xml:space="preserve">2. В </w:t>
      </w:r>
      <w:r w:rsidRPr="00EF583B">
        <w:rPr>
          <w:rFonts w:eastAsia="Calibri"/>
          <w:lang w:eastAsia="en-US"/>
        </w:rPr>
        <w:t xml:space="preserve">порядке, установленном Федеральным законом от 21.07.2005 №97-ФЗ «О государственной регистрации Уставов муниципальных образований», предоставить муниципальный правовой акт о внесении изменении в Устав </w:t>
      </w:r>
      <w:r w:rsidRPr="00EF583B">
        <w:t xml:space="preserve"> Криволукского </w:t>
      </w:r>
      <w:r w:rsidRPr="00EF583B">
        <w:rPr>
          <w:iCs/>
        </w:rPr>
        <w:t>муниципального образования</w:t>
      </w:r>
      <w:r w:rsidRPr="00EF583B">
        <w:rPr>
          <w:rFonts w:eastAsia="Calibri"/>
          <w:lang w:eastAsia="en-US"/>
        </w:rPr>
        <w:t xml:space="preserve"> на государственную регистрацию в Управление Министерства юстиции Российской Федерации по Иркутской области в течение 15 дней.</w:t>
      </w:r>
    </w:p>
    <w:p w:rsidR="006F095A" w:rsidRDefault="00F9323F" w:rsidP="002A068D">
      <w:pPr>
        <w:jc w:val="both"/>
      </w:pPr>
      <w:r w:rsidRPr="00EF583B">
        <w:rPr>
          <w:rFonts w:eastAsia="Calibri"/>
          <w:lang w:eastAsia="en-US"/>
        </w:rPr>
        <w:t xml:space="preserve">3. </w:t>
      </w:r>
      <w:proofErr w:type="gramStart"/>
      <w:r w:rsidRPr="00EF583B">
        <w:rPr>
          <w:rFonts w:eastAsia="Calibri"/>
          <w:lang w:eastAsia="en-US"/>
        </w:rPr>
        <w:t xml:space="preserve">Главе </w:t>
      </w:r>
      <w:r w:rsidRPr="00EF583B">
        <w:t xml:space="preserve">Криволукского </w:t>
      </w:r>
      <w:r w:rsidRPr="00EF583B">
        <w:rPr>
          <w:iCs/>
        </w:rPr>
        <w:t>муниципального образования</w:t>
      </w:r>
      <w:r w:rsidRPr="00EF583B">
        <w:rPr>
          <w:rFonts w:eastAsia="Calibri"/>
          <w:lang w:eastAsia="en-US"/>
        </w:rPr>
        <w:t xml:space="preserve"> опубликовать муниципальный правовой акт </w:t>
      </w:r>
      <w:r w:rsidRPr="00EF583B">
        <w:t xml:space="preserve">Криволукского </w:t>
      </w:r>
      <w:r w:rsidRPr="00EF583B">
        <w:rPr>
          <w:iCs/>
        </w:rPr>
        <w:t>муниципального образования</w:t>
      </w:r>
      <w:r w:rsidRPr="00EF583B">
        <w:rPr>
          <w:rFonts w:eastAsia="Calibri"/>
          <w:lang w:eastAsia="en-US"/>
        </w:rPr>
        <w:t xml:space="preserve">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w:t>
      </w:r>
      <w:r w:rsidRPr="00EF583B">
        <w:t xml:space="preserve">Криволукского </w:t>
      </w:r>
      <w:r w:rsidRPr="00EF583B">
        <w:rPr>
          <w:iCs/>
        </w:rPr>
        <w:t xml:space="preserve">муниципального </w:t>
      </w:r>
      <w:r w:rsidRPr="00EF583B">
        <w:rPr>
          <w:iCs/>
        </w:rPr>
        <w:lastRenderedPageBreak/>
        <w:t>образования</w:t>
      </w:r>
      <w:r w:rsidRPr="00EF583B">
        <w:rPr>
          <w:rFonts w:eastAsia="Calibri"/>
          <w:lang w:eastAsia="en-US"/>
        </w:rPr>
        <w:t xml:space="preserve">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F9323F" w:rsidRPr="00EF583B" w:rsidRDefault="00F9323F" w:rsidP="002A068D">
      <w:pPr>
        <w:jc w:val="both"/>
      </w:pPr>
      <w:r w:rsidRPr="00EF583B">
        <w:rPr>
          <w:color w:val="000000"/>
        </w:rPr>
        <w:t>4.</w:t>
      </w:r>
      <w:r w:rsidR="006F095A">
        <w:rPr>
          <w:color w:val="000000"/>
        </w:rPr>
        <w:t xml:space="preserve"> </w:t>
      </w:r>
      <w:r w:rsidRPr="00EF583B">
        <w:rPr>
          <w:color w:val="000000"/>
        </w:rPr>
        <w:t>Настоящее решение вступает в силу после государственной регистрации и опубликования в информационном журнале «Вестник Криволукского сельского поселения».</w:t>
      </w:r>
    </w:p>
    <w:p w:rsidR="00F9323F" w:rsidRPr="00EF583B" w:rsidRDefault="00F9323F" w:rsidP="006F095A">
      <w:pPr>
        <w:jc w:val="both"/>
      </w:pPr>
    </w:p>
    <w:p w:rsidR="00F9323F" w:rsidRPr="00EF583B" w:rsidRDefault="00F9323F" w:rsidP="008B6852">
      <w:pPr>
        <w:jc w:val="both"/>
      </w:pPr>
    </w:p>
    <w:p w:rsidR="00F9323F" w:rsidRPr="00EF583B" w:rsidRDefault="00F9323F" w:rsidP="006F095A">
      <w:pPr>
        <w:jc w:val="both"/>
      </w:pPr>
    </w:p>
    <w:p w:rsidR="00F9323F" w:rsidRPr="00EF583B" w:rsidRDefault="00F9323F" w:rsidP="00F9323F">
      <w:pPr>
        <w:shd w:val="clear" w:color="auto" w:fill="FFFFFF"/>
        <w:ind w:left="-567" w:firstLine="567"/>
      </w:pPr>
      <w:r w:rsidRPr="00EF583B">
        <w:t xml:space="preserve">Глава Криволукского </w:t>
      </w:r>
      <w:r w:rsidRPr="00EF583B">
        <w:rPr>
          <w:spacing w:val="1"/>
        </w:rPr>
        <w:t xml:space="preserve">сельского поселения_________________ </w:t>
      </w:r>
      <w:r w:rsidRPr="00EF583B">
        <w:t xml:space="preserve">В.И. </w:t>
      </w:r>
      <w:proofErr w:type="spellStart"/>
      <w:r w:rsidRPr="00EF583B">
        <w:t>Хорошева</w:t>
      </w:r>
      <w:proofErr w:type="spellEnd"/>
    </w:p>
    <w:p w:rsidR="00F9323F" w:rsidRPr="00EF583B" w:rsidRDefault="00F9323F" w:rsidP="00F9323F"/>
    <w:p w:rsidR="008B6852" w:rsidRPr="00EF583B" w:rsidRDefault="008B6852" w:rsidP="008B6852">
      <w:pPr>
        <w:shd w:val="clear" w:color="auto" w:fill="FFFFFF"/>
      </w:pPr>
    </w:p>
    <w:p w:rsidR="008B6852" w:rsidRPr="00EF583B" w:rsidRDefault="008B6852" w:rsidP="008B6852">
      <w:pPr>
        <w:shd w:val="clear" w:color="auto" w:fill="FFFFFF"/>
      </w:pPr>
      <w:r w:rsidRPr="00EF583B">
        <w:t xml:space="preserve">Председатель Думы  </w:t>
      </w:r>
      <w:r w:rsidRPr="00EF583B">
        <w:rPr>
          <w:spacing w:val="1"/>
        </w:rPr>
        <w:t xml:space="preserve">_________________ </w:t>
      </w:r>
      <w:r w:rsidRPr="00EF583B">
        <w:t xml:space="preserve">В.И. </w:t>
      </w:r>
      <w:proofErr w:type="spellStart"/>
      <w:r w:rsidRPr="00EF583B">
        <w:t>Хорошева</w:t>
      </w:r>
      <w:proofErr w:type="spellEnd"/>
    </w:p>
    <w:sectPr w:rsidR="008B6852" w:rsidRPr="00EF583B" w:rsidSect="000D6C77">
      <w:headerReference w:type="default" r:id="rId11"/>
      <w:pgSz w:w="11905" w:h="16838" w:code="9"/>
      <w:pgMar w:top="-426" w:right="990" w:bottom="709"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C56" w:rsidRDefault="00162C56" w:rsidP="00261E36">
      <w:r>
        <w:separator/>
      </w:r>
    </w:p>
  </w:endnote>
  <w:endnote w:type="continuationSeparator" w:id="0">
    <w:p w:rsidR="00162C56" w:rsidRDefault="00162C56" w:rsidP="00261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C56" w:rsidRDefault="00162C56" w:rsidP="00261E36">
      <w:r>
        <w:separator/>
      </w:r>
    </w:p>
  </w:footnote>
  <w:footnote w:type="continuationSeparator" w:id="0">
    <w:p w:rsidR="00162C56" w:rsidRDefault="00162C56" w:rsidP="00261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609" w:rsidRDefault="00D25609">
    <w:pPr>
      <w:pStyle w:val="a5"/>
      <w:jc w:val="right"/>
    </w:pPr>
  </w:p>
  <w:p w:rsidR="00D25609" w:rsidRDefault="00D256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color w:val="000000"/>
        <w:sz w:val="26"/>
        <w:szCs w:val="26"/>
      </w:rPr>
    </w:lvl>
    <w:lvl w:ilvl="1">
      <w:start w:val="1"/>
      <w:numFmt w:val="none"/>
      <w:suff w:val="nothing"/>
      <w:lvlText w:val=""/>
      <w:lvlJc w:val="left"/>
      <w:pPr>
        <w:tabs>
          <w:tab w:val="num" w:pos="0"/>
        </w:tabs>
        <w:ind w:left="576" w:hanging="576"/>
      </w:pPr>
      <w:rPr>
        <w:sz w:val="24"/>
        <w:szCs w:val="24"/>
      </w:r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B364DF"/>
    <w:multiLevelType w:val="multilevel"/>
    <w:tmpl w:val="37983E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0C0023"/>
    <w:multiLevelType w:val="multilevel"/>
    <w:tmpl w:val="EFD41B24"/>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7A14308"/>
    <w:multiLevelType w:val="multilevel"/>
    <w:tmpl w:val="A1C6AF8E"/>
    <w:lvl w:ilvl="0">
      <w:start w:val="1"/>
      <w:numFmt w:val="decimal"/>
      <w:lvlText w:val="%1)"/>
      <w:lvlJc w:val="left"/>
      <w:rPr>
        <w:rFonts w:ascii="Times New Roman" w:eastAsia="Times New Roman" w:hAnsi="Times New Roman" w:cs="Times New Roman"/>
        <w:b w:val="0"/>
        <w:bCs w:val="0"/>
        <w:i w:val="0"/>
        <w:iCs w:val="0"/>
        <w:smallCaps w:val="0"/>
        <w:strike w:val="0"/>
        <w:color w:val="3F3D45"/>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993885"/>
    <w:multiLevelType w:val="hybridMultilevel"/>
    <w:tmpl w:val="F0E651DE"/>
    <w:lvl w:ilvl="0" w:tplc="576C6526">
      <w:start w:val="1"/>
      <w:numFmt w:val="decimal"/>
      <w:lvlText w:val="%1."/>
      <w:lvlJc w:val="left"/>
      <w:pPr>
        <w:ind w:left="900" w:hanging="360"/>
      </w:pPr>
      <w:rPr>
        <w:rFonts w:ascii="Times New Roman" w:hAnsi="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83E10D5"/>
    <w:multiLevelType w:val="multilevel"/>
    <w:tmpl w:val="03787ED6"/>
    <w:lvl w:ilvl="0">
      <w:start w:val="1"/>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nsid w:val="2F273A44"/>
    <w:multiLevelType w:val="multilevel"/>
    <w:tmpl w:val="292828F0"/>
    <w:lvl w:ilvl="0">
      <w:start w:val="1"/>
      <w:numFmt w:val="decimal"/>
      <w:lvlText w:val="%1."/>
      <w:lvlJc w:val="left"/>
      <w:pPr>
        <w:ind w:left="540" w:hanging="540"/>
      </w:pPr>
      <w:rPr>
        <w:rFonts w:hint="default"/>
      </w:rPr>
    </w:lvl>
    <w:lvl w:ilvl="1">
      <w:start w:val="2"/>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7">
    <w:nsid w:val="310B2B22"/>
    <w:multiLevelType w:val="multilevel"/>
    <w:tmpl w:val="DA242F22"/>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B90EFA"/>
    <w:multiLevelType w:val="multilevel"/>
    <w:tmpl w:val="4EFED7C6"/>
    <w:lvl w:ilvl="0">
      <w:start w:val="1"/>
      <w:numFmt w:val="decimal"/>
      <w:lvlText w:val="%1."/>
      <w:lvlJc w:val="left"/>
      <w:pPr>
        <w:ind w:left="1069" w:hanging="360"/>
      </w:pPr>
      <w:rPr>
        <w:rFonts w:hint="default"/>
      </w:rPr>
    </w:lvl>
    <w:lvl w:ilvl="1">
      <w:start w:val="1"/>
      <w:numFmt w:val="decimal"/>
      <w:isLgl/>
      <w:lvlText w:val="%1.%2."/>
      <w:lvlJc w:val="left"/>
      <w:pPr>
        <w:ind w:left="1264" w:hanging="555"/>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9">
    <w:nsid w:val="38711170"/>
    <w:multiLevelType w:val="multilevel"/>
    <w:tmpl w:val="D57A338E"/>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54048D"/>
    <w:multiLevelType w:val="multilevel"/>
    <w:tmpl w:val="86669B5E"/>
    <w:lvl w:ilvl="0">
      <w:start w:val="1"/>
      <w:numFmt w:val="decimal"/>
      <w:lvlText w:val="%1."/>
      <w:lvlJc w:val="left"/>
      <w:pPr>
        <w:ind w:left="990" w:hanging="990"/>
      </w:pPr>
      <w:rPr>
        <w:rFonts w:hint="default"/>
      </w:rPr>
    </w:lvl>
    <w:lvl w:ilvl="1">
      <w:start w:val="1"/>
      <w:numFmt w:val="decimal"/>
      <w:lvlText w:val="%1.%2."/>
      <w:lvlJc w:val="left"/>
      <w:pPr>
        <w:ind w:left="1530" w:hanging="990"/>
      </w:pPr>
      <w:rPr>
        <w:rFonts w:hint="default"/>
      </w:rPr>
    </w:lvl>
    <w:lvl w:ilvl="2">
      <w:start w:val="1"/>
      <w:numFmt w:val="decimal"/>
      <w:lvlText w:val="%1.%2.%3."/>
      <w:lvlJc w:val="left"/>
      <w:pPr>
        <w:ind w:left="2070" w:hanging="990"/>
      </w:pPr>
      <w:rPr>
        <w:rFonts w:hint="default"/>
      </w:rPr>
    </w:lvl>
    <w:lvl w:ilvl="3">
      <w:start w:val="1"/>
      <w:numFmt w:val="decimal"/>
      <w:lvlText w:val="%1.%2.%3.%4."/>
      <w:lvlJc w:val="left"/>
      <w:pPr>
        <w:ind w:left="2610" w:hanging="99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5E041052"/>
    <w:multiLevelType w:val="multilevel"/>
    <w:tmpl w:val="774640D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63655729"/>
    <w:multiLevelType w:val="multilevel"/>
    <w:tmpl w:val="30C0870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15">
    <w:nsid w:val="72516FD5"/>
    <w:multiLevelType w:val="multilevel"/>
    <w:tmpl w:val="351CC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E71B02"/>
    <w:multiLevelType w:val="multilevel"/>
    <w:tmpl w:val="C1AA16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1"/>
  </w:num>
  <w:num w:numId="4">
    <w:abstractNumId w:val="4"/>
  </w:num>
  <w:num w:numId="5">
    <w:abstractNumId w:val="17"/>
  </w:num>
  <w:num w:numId="6">
    <w:abstractNumId w:val="13"/>
  </w:num>
  <w:num w:numId="7">
    <w:abstractNumId w:val="12"/>
  </w:num>
  <w:num w:numId="8">
    <w:abstractNumId w:val="1"/>
  </w:num>
  <w:num w:numId="9">
    <w:abstractNumId w:val="6"/>
  </w:num>
  <w:num w:numId="10">
    <w:abstractNumId w:val="14"/>
  </w:num>
  <w:num w:numId="11">
    <w:abstractNumId w:val="2"/>
  </w:num>
  <w:num w:numId="12">
    <w:abstractNumId w:val="5"/>
  </w:num>
  <w:num w:numId="13">
    <w:abstractNumId w:val="16"/>
  </w:num>
  <w:num w:numId="14">
    <w:abstractNumId w:val="10"/>
  </w:num>
  <w:num w:numId="15">
    <w:abstractNumId w:val="3"/>
  </w:num>
  <w:num w:numId="16">
    <w:abstractNumId w:val="8"/>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5655"/>
    <w:rsid w:val="00003C6B"/>
    <w:rsid w:val="000060E0"/>
    <w:rsid w:val="000403D3"/>
    <w:rsid w:val="00046AA2"/>
    <w:rsid w:val="00053C6E"/>
    <w:rsid w:val="000661CE"/>
    <w:rsid w:val="00073C42"/>
    <w:rsid w:val="0007411B"/>
    <w:rsid w:val="00081FFD"/>
    <w:rsid w:val="00084A7C"/>
    <w:rsid w:val="000949D0"/>
    <w:rsid w:val="00094B40"/>
    <w:rsid w:val="000B78F6"/>
    <w:rsid w:val="000D6C77"/>
    <w:rsid w:val="000E273F"/>
    <w:rsid w:val="000E64CC"/>
    <w:rsid w:val="000F426F"/>
    <w:rsid w:val="000F54DE"/>
    <w:rsid w:val="00104707"/>
    <w:rsid w:val="001156C3"/>
    <w:rsid w:val="0011683D"/>
    <w:rsid w:val="00116E67"/>
    <w:rsid w:val="00124AC4"/>
    <w:rsid w:val="001253FD"/>
    <w:rsid w:val="00127AF4"/>
    <w:rsid w:val="00131AAF"/>
    <w:rsid w:val="00143F28"/>
    <w:rsid w:val="00146188"/>
    <w:rsid w:val="00151D18"/>
    <w:rsid w:val="001614DC"/>
    <w:rsid w:val="00162C56"/>
    <w:rsid w:val="00170D36"/>
    <w:rsid w:val="00171634"/>
    <w:rsid w:val="00175883"/>
    <w:rsid w:val="00181282"/>
    <w:rsid w:val="00187691"/>
    <w:rsid w:val="00193559"/>
    <w:rsid w:val="00194338"/>
    <w:rsid w:val="001E4186"/>
    <w:rsid w:val="001E48E2"/>
    <w:rsid w:val="0020646C"/>
    <w:rsid w:val="00211192"/>
    <w:rsid w:val="0021358E"/>
    <w:rsid w:val="0022252C"/>
    <w:rsid w:val="00223E7E"/>
    <w:rsid w:val="00224A3C"/>
    <w:rsid w:val="002326AF"/>
    <w:rsid w:val="00244D67"/>
    <w:rsid w:val="00261E36"/>
    <w:rsid w:val="00267418"/>
    <w:rsid w:val="00274C12"/>
    <w:rsid w:val="00283078"/>
    <w:rsid w:val="002842B6"/>
    <w:rsid w:val="00296C66"/>
    <w:rsid w:val="002A068D"/>
    <w:rsid w:val="002A7E52"/>
    <w:rsid w:val="002B16BF"/>
    <w:rsid w:val="002B4EFA"/>
    <w:rsid w:val="002B5E93"/>
    <w:rsid w:val="002C1168"/>
    <w:rsid w:val="002C5BFE"/>
    <w:rsid w:val="002D475A"/>
    <w:rsid w:val="00330A38"/>
    <w:rsid w:val="00333D6E"/>
    <w:rsid w:val="003420B1"/>
    <w:rsid w:val="00361DDC"/>
    <w:rsid w:val="00366E5E"/>
    <w:rsid w:val="00366E75"/>
    <w:rsid w:val="0037575B"/>
    <w:rsid w:val="00381BB5"/>
    <w:rsid w:val="00392102"/>
    <w:rsid w:val="00396934"/>
    <w:rsid w:val="003972EA"/>
    <w:rsid w:val="003B3C5D"/>
    <w:rsid w:val="003C26F1"/>
    <w:rsid w:val="003C64E2"/>
    <w:rsid w:val="003D611E"/>
    <w:rsid w:val="003F42EE"/>
    <w:rsid w:val="003F66B2"/>
    <w:rsid w:val="0040024B"/>
    <w:rsid w:val="0041484F"/>
    <w:rsid w:val="00431FBE"/>
    <w:rsid w:val="004418C4"/>
    <w:rsid w:val="0044537A"/>
    <w:rsid w:val="004529BC"/>
    <w:rsid w:val="00457383"/>
    <w:rsid w:val="004575B7"/>
    <w:rsid w:val="004611ED"/>
    <w:rsid w:val="00463056"/>
    <w:rsid w:val="00475BA4"/>
    <w:rsid w:val="004A3E61"/>
    <w:rsid w:val="004C2F1B"/>
    <w:rsid w:val="004D0C7A"/>
    <w:rsid w:val="004D76FA"/>
    <w:rsid w:val="004F51F4"/>
    <w:rsid w:val="0050000F"/>
    <w:rsid w:val="00505F82"/>
    <w:rsid w:val="00513F6C"/>
    <w:rsid w:val="005375FB"/>
    <w:rsid w:val="00544F44"/>
    <w:rsid w:val="00555F12"/>
    <w:rsid w:val="00561B99"/>
    <w:rsid w:val="00565BA1"/>
    <w:rsid w:val="0057324E"/>
    <w:rsid w:val="005807E1"/>
    <w:rsid w:val="00592820"/>
    <w:rsid w:val="005D5B40"/>
    <w:rsid w:val="005D7753"/>
    <w:rsid w:val="005E7FCC"/>
    <w:rsid w:val="005F6F2C"/>
    <w:rsid w:val="00606659"/>
    <w:rsid w:val="00641A66"/>
    <w:rsid w:val="00641F28"/>
    <w:rsid w:val="00642F87"/>
    <w:rsid w:val="00644975"/>
    <w:rsid w:val="00651241"/>
    <w:rsid w:val="00685A7A"/>
    <w:rsid w:val="006A3512"/>
    <w:rsid w:val="006A62D8"/>
    <w:rsid w:val="006B4773"/>
    <w:rsid w:val="006C4E54"/>
    <w:rsid w:val="006D49DD"/>
    <w:rsid w:val="006D6147"/>
    <w:rsid w:val="006F095A"/>
    <w:rsid w:val="006F5594"/>
    <w:rsid w:val="007002A6"/>
    <w:rsid w:val="00743C95"/>
    <w:rsid w:val="007510CA"/>
    <w:rsid w:val="0075389E"/>
    <w:rsid w:val="00771BB1"/>
    <w:rsid w:val="00772210"/>
    <w:rsid w:val="00777F41"/>
    <w:rsid w:val="00782152"/>
    <w:rsid w:val="007941F8"/>
    <w:rsid w:val="0079606F"/>
    <w:rsid w:val="007B0A00"/>
    <w:rsid w:val="007D1369"/>
    <w:rsid w:val="007D4749"/>
    <w:rsid w:val="007E250F"/>
    <w:rsid w:val="007F05A8"/>
    <w:rsid w:val="007F729D"/>
    <w:rsid w:val="007F784C"/>
    <w:rsid w:val="00802380"/>
    <w:rsid w:val="008050E3"/>
    <w:rsid w:val="00816E7B"/>
    <w:rsid w:val="00820C14"/>
    <w:rsid w:val="00825FB3"/>
    <w:rsid w:val="00831688"/>
    <w:rsid w:val="00835655"/>
    <w:rsid w:val="00847DC3"/>
    <w:rsid w:val="00855DE4"/>
    <w:rsid w:val="00880C2D"/>
    <w:rsid w:val="008B6852"/>
    <w:rsid w:val="008D051A"/>
    <w:rsid w:val="00912725"/>
    <w:rsid w:val="009134C6"/>
    <w:rsid w:val="009174B0"/>
    <w:rsid w:val="00931D01"/>
    <w:rsid w:val="0094057B"/>
    <w:rsid w:val="009457F9"/>
    <w:rsid w:val="00952003"/>
    <w:rsid w:val="00966526"/>
    <w:rsid w:val="009672AE"/>
    <w:rsid w:val="009675EF"/>
    <w:rsid w:val="00970149"/>
    <w:rsid w:val="00976674"/>
    <w:rsid w:val="00976E05"/>
    <w:rsid w:val="009A34F0"/>
    <w:rsid w:val="009A4B1F"/>
    <w:rsid w:val="009A5D82"/>
    <w:rsid w:val="009C1313"/>
    <w:rsid w:val="009C27E7"/>
    <w:rsid w:val="009C768A"/>
    <w:rsid w:val="009E6781"/>
    <w:rsid w:val="009E7321"/>
    <w:rsid w:val="00A01159"/>
    <w:rsid w:val="00A17232"/>
    <w:rsid w:val="00A24DEB"/>
    <w:rsid w:val="00A2542F"/>
    <w:rsid w:val="00A332A8"/>
    <w:rsid w:val="00A344C2"/>
    <w:rsid w:val="00A4495C"/>
    <w:rsid w:val="00A51126"/>
    <w:rsid w:val="00A85D2B"/>
    <w:rsid w:val="00A90570"/>
    <w:rsid w:val="00AA04AA"/>
    <w:rsid w:val="00AA171E"/>
    <w:rsid w:val="00AA7875"/>
    <w:rsid w:val="00AC17C2"/>
    <w:rsid w:val="00AE24C6"/>
    <w:rsid w:val="00AF3103"/>
    <w:rsid w:val="00AF35D7"/>
    <w:rsid w:val="00B15108"/>
    <w:rsid w:val="00B41662"/>
    <w:rsid w:val="00B41688"/>
    <w:rsid w:val="00B457D4"/>
    <w:rsid w:val="00B46C09"/>
    <w:rsid w:val="00B50A3D"/>
    <w:rsid w:val="00B578A9"/>
    <w:rsid w:val="00B71807"/>
    <w:rsid w:val="00BA1493"/>
    <w:rsid w:val="00BA4391"/>
    <w:rsid w:val="00BA5B09"/>
    <w:rsid w:val="00BB3F48"/>
    <w:rsid w:val="00BC6D84"/>
    <w:rsid w:val="00BC7156"/>
    <w:rsid w:val="00C024CC"/>
    <w:rsid w:val="00C04724"/>
    <w:rsid w:val="00C0776A"/>
    <w:rsid w:val="00C2173A"/>
    <w:rsid w:val="00C21E15"/>
    <w:rsid w:val="00C258D5"/>
    <w:rsid w:val="00C30F75"/>
    <w:rsid w:val="00C31820"/>
    <w:rsid w:val="00C350D3"/>
    <w:rsid w:val="00C45DBC"/>
    <w:rsid w:val="00C62C78"/>
    <w:rsid w:val="00C62D8D"/>
    <w:rsid w:val="00C710B3"/>
    <w:rsid w:val="00C732F3"/>
    <w:rsid w:val="00C86C86"/>
    <w:rsid w:val="00CB03F0"/>
    <w:rsid w:val="00CB0D32"/>
    <w:rsid w:val="00CB3069"/>
    <w:rsid w:val="00CF1F1D"/>
    <w:rsid w:val="00CF3923"/>
    <w:rsid w:val="00CF4930"/>
    <w:rsid w:val="00D13635"/>
    <w:rsid w:val="00D25609"/>
    <w:rsid w:val="00D33E30"/>
    <w:rsid w:val="00D456E1"/>
    <w:rsid w:val="00D47667"/>
    <w:rsid w:val="00D52AD7"/>
    <w:rsid w:val="00D56A0E"/>
    <w:rsid w:val="00D56DD5"/>
    <w:rsid w:val="00D5789F"/>
    <w:rsid w:val="00D6496E"/>
    <w:rsid w:val="00D80C1B"/>
    <w:rsid w:val="00D849AC"/>
    <w:rsid w:val="00D86106"/>
    <w:rsid w:val="00D90EAE"/>
    <w:rsid w:val="00DA52F4"/>
    <w:rsid w:val="00DB0388"/>
    <w:rsid w:val="00DF39E1"/>
    <w:rsid w:val="00E00045"/>
    <w:rsid w:val="00E209ED"/>
    <w:rsid w:val="00E25C8B"/>
    <w:rsid w:val="00E4410B"/>
    <w:rsid w:val="00E51B1B"/>
    <w:rsid w:val="00E533B4"/>
    <w:rsid w:val="00E5679F"/>
    <w:rsid w:val="00E63C1D"/>
    <w:rsid w:val="00E66945"/>
    <w:rsid w:val="00E7007D"/>
    <w:rsid w:val="00E7019D"/>
    <w:rsid w:val="00E71540"/>
    <w:rsid w:val="00EC18ED"/>
    <w:rsid w:val="00EC61A0"/>
    <w:rsid w:val="00ED3ACF"/>
    <w:rsid w:val="00EF42F2"/>
    <w:rsid w:val="00EF583B"/>
    <w:rsid w:val="00EF7409"/>
    <w:rsid w:val="00F33296"/>
    <w:rsid w:val="00F56C9C"/>
    <w:rsid w:val="00F67CE8"/>
    <w:rsid w:val="00F9323F"/>
    <w:rsid w:val="00FA0B4B"/>
    <w:rsid w:val="00FA0F4E"/>
    <w:rsid w:val="00FB7A1F"/>
    <w:rsid w:val="00FC4CAF"/>
    <w:rsid w:val="00FE3E47"/>
    <w:rsid w:val="00FE6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5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0"/>
    <w:link w:val="30"/>
    <w:uiPriority w:val="9"/>
    <w:qFormat/>
    <w:rsid w:val="000D6C77"/>
    <w:pPr>
      <w:keepNext/>
      <w:numPr>
        <w:ilvl w:val="2"/>
        <w:numId w:val="18"/>
      </w:numPr>
      <w:suppressAutoHyphens/>
      <w:spacing w:before="240" w:after="120"/>
      <w:outlineLvl w:val="2"/>
    </w:pPr>
    <w:rPr>
      <w:rFonts w:ascii="Liberation Serif" w:eastAsia="Droid Sans Fallback" w:hAnsi="Liberation Serif" w:cs="Lucida Sans"/>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Title">
    <w:name w:val="ConsTitle"/>
    <w:rsid w:val="0083565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83565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4">
    <w:name w:val="No Spacing"/>
    <w:uiPriority w:val="1"/>
    <w:qFormat/>
    <w:rsid w:val="00835655"/>
    <w:pPr>
      <w:spacing w:after="0" w:line="240" w:lineRule="auto"/>
    </w:pPr>
    <w:rPr>
      <w:rFonts w:ascii="Times New Roman" w:eastAsia="Calibri" w:hAnsi="Times New Roman" w:cs="Times New Roman"/>
    </w:rPr>
  </w:style>
  <w:style w:type="paragraph" w:styleId="a5">
    <w:name w:val="header"/>
    <w:basedOn w:val="a"/>
    <w:link w:val="a6"/>
    <w:uiPriority w:val="99"/>
    <w:unhideWhenUsed/>
    <w:rsid w:val="00835655"/>
    <w:pPr>
      <w:tabs>
        <w:tab w:val="center" w:pos="4677"/>
        <w:tab w:val="right" w:pos="9355"/>
      </w:tabs>
    </w:pPr>
  </w:style>
  <w:style w:type="character" w:customStyle="1" w:styleId="a6">
    <w:name w:val="Верхний колонтитул Знак"/>
    <w:basedOn w:val="a1"/>
    <w:link w:val="a5"/>
    <w:uiPriority w:val="99"/>
    <w:rsid w:val="00835655"/>
    <w:rPr>
      <w:rFonts w:ascii="Times New Roman" w:eastAsia="Times New Roman" w:hAnsi="Times New Roman" w:cs="Times New Roman"/>
      <w:sz w:val="24"/>
      <w:szCs w:val="24"/>
      <w:lang w:eastAsia="ru-RU"/>
    </w:rPr>
  </w:style>
  <w:style w:type="paragraph" w:customStyle="1" w:styleId="ConsNormal">
    <w:name w:val="ConsNormal"/>
    <w:link w:val="ConsNormal0"/>
    <w:rsid w:val="00835655"/>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1"/>
    <w:link w:val="ConsNormal"/>
    <w:rsid w:val="00835655"/>
    <w:rPr>
      <w:rFonts w:ascii="Arial" w:eastAsia="Times New Roman" w:hAnsi="Arial" w:cs="Times New Roman"/>
      <w:sz w:val="20"/>
      <w:szCs w:val="20"/>
      <w:lang w:eastAsia="ru-RU"/>
    </w:rPr>
  </w:style>
  <w:style w:type="character" w:styleId="a7">
    <w:name w:val="Hyperlink"/>
    <w:basedOn w:val="a1"/>
    <w:uiPriority w:val="99"/>
    <w:semiHidden/>
    <w:unhideWhenUsed/>
    <w:rsid w:val="00AA04AA"/>
    <w:rPr>
      <w:color w:val="0000FF"/>
      <w:u w:val="single"/>
    </w:rPr>
  </w:style>
  <w:style w:type="paragraph" w:styleId="a8">
    <w:name w:val="List Paragraph"/>
    <w:basedOn w:val="a"/>
    <w:uiPriority w:val="34"/>
    <w:qFormat/>
    <w:rsid w:val="00CF3923"/>
    <w:pPr>
      <w:ind w:left="720"/>
      <w:contextualSpacing/>
    </w:pPr>
  </w:style>
  <w:style w:type="character" w:customStyle="1" w:styleId="dt-r">
    <w:name w:val="dt-r"/>
    <w:basedOn w:val="a1"/>
    <w:rsid w:val="003F42EE"/>
  </w:style>
  <w:style w:type="character" w:customStyle="1" w:styleId="a9">
    <w:name w:val="Основной текст_"/>
    <w:basedOn w:val="a1"/>
    <w:link w:val="1"/>
    <w:rsid w:val="007D4749"/>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9"/>
    <w:rsid w:val="007D4749"/>
    <w:pPr>
      <w:widowControl w:val="0"/>
      <w:shd w:val="clear" w:color="auto" w:fill="FFFFFF"/>
      <w:spacing w:line="264" w:lineRule="auto"/>
      <w:ind w:firstLine="400"/>
    </w:pPr>
    <w:rPr>
      <w:color w:val="414048"/>
      <w:sz w:val="22"/>
      <w:szCs w:val="22"/>
      <w:lang w:eastAsia="en-US"/>
    </w:rPr>
  </w:style>
  <w:style w:type="paragraph" w:customStyle="1" w:styleId="aa">
    <w:name w:val="Знак"/>
    <w:basedOn w:val="a"/>
    <w:next w:val="a"/>
    <w:autoRedefine/>
    <w:rsid w:val="000403D3"/>
    <w:pPr>
      <w:spacing w:before="100" w:beforeAutospacing="1" w:after="100" w:afterAutospacing="1"/>
    </w:pPr>
    <w:rPr>
      <w:rFonts w:ascii="Tahoma" w:hAnsi="Tahoma"/>
      <w:sz w:val="20"/>
      <w:szCs w:val="20"/>
      <w:lang w:val="en-US" w:eastAsia="en-US"/>
    </w:rPr>
  </w:style>
  <w:style w:type="paragraph" w:styleId="ab">
    <w:name w:val="footer"/>
    <w:basedOn w:val="a"/>
    <w:link w:val="ac"/>
    <w:uiPriority w:val="99"/>
    <w:semiHidden/>
    <w:unhideWhenUsed/>
    <w:rsid w:val="00267418"/>
    <w:pPr>
      <w:tabs>
        <w:tab w:val="center" w:pos="4677"/>
        <w:tab w:val="right" w:pos="9355"/>
      </w:tabs>
    </w:pPr>
  </w:style>
  <w:style w:type="character" w:customStyle="1" w:styleId="ac">
    <w:name w:val="Нижний колонтитул Знак"/>
    <w:basedOn w:val="a1"/>
    <w:link w:val="ab"/>
    <w:uiPriority w:val="99"/>
    <w:semiHidden/>
    <w:rsid w:val="00267418"/>
    <w:rPr>
      <w:rFonts w:ascii="Times New Roman" w:eastAsia="Times New Roman" w:hAnsi="Times New Roman" w:cs="Times New Roman"/>
      <w:sz w:val="24"/>
      <w:szCs w:val="24"/>
      <w:lang w:eastAsia="ru-RU"/>
    </w:rPr>
  </w:style>
  <w:style w:type="paragraph" w:styleId="ad">
    <w:name w:val="Normal (Web)"/>
    <w:basedOn w:val="a"/>
    <w:uiPriority w:val="99"/>
    <w:unhideWhenUsed/>
    <w:rsid w:val="00F9323F"/>
    <w:pPr>
      <w:spacing w:before="100" w:beforeAutospacing="1" w:after="100" w:afterAutospacing="1"/>
    </w:pPr>
  </w:style>
  <w:style w:type="character" w:customStyle="1" w:styleId="30">
    <w:name w:val="Заголовок 3 Знак"/>
    <w:basedOn w:val="a1"/>
    <w:link w:val="3"/>
    <w:uiPriority w:val="9"/>
    <w:rsid w:val="000D6C77"/>
    <w:rPr>
      <w:rFonts w:ascii="Liberation Serif" w:eastAsia="Droid Sans Fallback" w:hAnsi="Liberation Serif" w:cs="Lucida Sans"/>
      <w:b/>
      <w:bCs/>
      <w:sz w:val="28"/>
      <w:szCs w:val="28"/>
      <w:lang w:eastAsia="zh-CN"/>
    </w:rPr>
  </w:style>
  <w:style w:type="paragraph" w:styleId="a0">
    <w:name w:val="Body Text"/>
    <w:basedOn w:val="a"/>
    <w:link w:val="ae"/>
    <w:uiPriority w:val="99"/>
    <w:semiHidden/>
    <w:unhideWhenUsed/>
    <w:rsid w:val="000D6C77"/>
    <w:pPr>
      <w:spacing w:after="120"/>
    </w:pPr>
  </w:style>
  <w:style w:type="character" w:customStyle="1" w:styleId="ae">
    <w:name w:val="Основной текст Знак"/>
    <w:basedOn w:val="a1"/>
    <w:link w:val="a0"/>
    <w:uiPriority w:val="99"/>
    <w:semiHidden/>
    <w:rsid w:val="000D6C77"/>
    <w:rPr>
      <w:rFonts w:ascii="Times New Roman" w:eastAsia="Times New Roman" w:hAnsi="Times New Roman" w:cs="Times New Roman"/>
      <w:sz w:val="24"/>
      <w:szCs w:val="24"/>
      <w:lang w:eastAsia="ru-RU"/>
    </w:rPr>
  </w:style>
  <w:style w:type="paragraph" w:customStyle="1" w:styleId="normalweb">
    <w:name w:val="normalweb"/>
    <w:basedOn w:val="a"/>
    <w:rsid w:val="00D33E3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0830696">
      <w:bodyDiv w:val="1"/>
      <w:marLeft w:val="0"/>
      <w:marRight w:val="0"/>
      <w:marTop w:val="0"/>
      <w:marBottom w:val="0"/>
      <w:divBdr>
        <w:top w:val="none" w:sz="0" w:space="0" w:color="auto"/>
        <w:left w:val="none" w:sz="0" w:space="0" w:color="auto"/>
        <w:bottom w:val="none" w:sz="0" w:space="0" w:color="auto"/>
        <w:right w:val="none" w:sz="0" w:space="0" w:color="auto"/>
      </w:divBdr>
    </w:div>
    <w:div w:id="137917917">
      <w:bodyDiv w:val="1"/>
      <w:marLeft w:val="0"/>
      <w:marRight w:val="0"/>
      <w:marTop w:val="0"/>
      <w:marBottom w:val="0"/>
      <w:divBdr>
        <w:top w:val="none" w:sz="0" w:space="0" w:color="auto"/>
        <w:left w:val="none" w:sz="0" w:space="0" w:color="auto"/>
        <w:bottom w:val="none" w:sz="0" w:space="0" w:color="auto"/>
        <w:right w:val="none" w:sz="0" w:space="0" w:color="auto"/>
      </w:divBdr>
    </w:div>
    <w:div w:id="748386504">
      <w:bodyDiv w:val="1"/>
      <w:marLeft w:val="0"/>
      <w:marRight w:val="0"/>
      <w:marTop w:val="0"/>
      <w:marBottom w:val="0"/>
      <w:divBdr>
        <w:top w:val="none" w:sz="0" w:space="0" w:color="auto"/>
        <w:left w:val="none" w:sz="0" w:space="0" w:color="auto"/>
        <w:bottom w:val="none" w:sz="0" w:space="0" w:color="auto"/>
        <w:right w:val="none" w:sz="0" w:space="0" w:color="auto"/>
      </w:divBdr>
    </w:div>
    <w:div w:id="795493621">
      <w:bodyDiv w:val="1"/>
      <w:marLeft w:val="0"/>
      <w:marRight w:val="0"/>
      <w:marTop w:val="0"/>
      <w:marBottom w:val="0"/>
      <w:divBdr>
        <w:top w:val="none" w:sz="0" w:space="0" w:color="auto"/>
        <w:left w:val="none" w:sz="0" w:space="0" w:color="auto"/>
        <w:bottom w:val="none" w:sz="0" w:space="0" w:color="auto"/>
        <w:right w:val="none" w:sz="0" w:space="0" w:color="auto"/>
      </w:divBdr>
    </w:div>
    <w:div w:id="846023604">
      <w:bodyDiv w:val="1"/>
      <w:marLeft w:val="0"/>
      <w:marRight w:val="0"/>
      <w:marTop w:val="0"/>
      <w:marBottom w:val="0"/>
      <w:divBdr>
        <w:top w:val="none" w:sz="0" w:space="0" w:color="auto"/>
        <w:left w:val="none" w:sz="0" w:space="0" w:color="auto"/>
        <w:bottom w:val="none" w:sz="0" w:space="0" w:color="auto"/>
        <w:right w:val="none" w:sz="0" w:space="0" w:color="auto"/>
      </w:divBdr>
      <w:divsChild>
        <w:div w:id="344096568">
          <w:marLeft w:val="0"/>
          <w:marRight w:val="0"/>
          <w:marTop w:val="0"/>
          <w:marBottom w:val="0"/>
          <w:divBdr>
            <w:top w:val="none" w:sz="0" w:space="0" w:color="auto"/>
            <w:left w:val="none" w:sz="0" w:space="0" w:color="auto"/>
            <w:bottom w:val="none" w:sz="0" w:space="0" w:color="auto"/>
            <w:right w:val="none" w:sz="0" w:space="0" w:color="auto"/>
          </w:divBdr>
        </w:div>
      </w:divsChild>
    </w:div>
    <w:div w:id="919557329">
      <w:bodyDiv w:val="1"/>
      <w:marLeft w:val="0"/>
      <w:marRight w:val="0"/>
      <w:marTop w:val="0"/>
      <w:marBottom w:val="0"/>
      <w:divBdr>
        <w:top w:val="none" w:sz="0" w:space="0" w:color="auto"/>
        <w:left w:val="none" w:sz="0" w:space="0" w:color="auto"/>
        <w:bottom w:val="none" w:sz="0" w:space="0" w:color="auto"/>
        <w:right w:val="none" w:sz="0" w:space="0" w:color="auto"/>
      </w:divBdr>
    </w:div>
    <w:div w:id="1097676013">
      <w:bodyDiv w:val="1"/>
      <w:marLeft w:val="0"/>
      <w:marRight w:val="0"/>
      <w:marTop w:val="0"/>
      <w:marBottom w:val="0"/>
      <w:divBdr>
        <w:top w:val="none" w:sz="0" w:space="0" w:color="auto"/>
        <w:left w:val="none" w:sz="0" w:space="0" w:color="auto"/>
        <w:bottom w:val="none" w:sz="0" w:space="0" w:color="auto"/>
        <w:right w:val="none" w:sz="0" w:space="0" w:color="auto"/>
      </w:divBdr>
    </w:div>
    <w:div w:id="1176650783">
      <w:bodyDiv w:val="1"/>
      <w:marLeft w:val="0"/>
      <w:marRight w:val="0"/>
      <w:marTop w:val="0"/>
      <w:marBottom w:val="0"/>
      <w:divBdr>
        <w:top w:val="none" w:sz="0" w:space="0" w:color="auto"/>
        <w:left w:val="none" w:sz="0" w:space="0" w:color="auto"/>
        <w:bottom w:val="none" w:sz="0" w:space="0" w:color="auto"/>
        <w:right w:val="none" w:sz="0" w:space="0" w:color="auto"/>
      </w:divBdr>
    </w:div>
    <w:div w:id="1239826548">
      <w:bodyDiv w:val="1"/>
      <w:marLeft w:val="0"/>
      <w:marRight w:val="0"/>
      <w:marTop w:val="0"/>
      <w:marBottom w:val="0"/>
      <w:divBdr>
        <w:top w:val="none" w:sz="0" w:space="0" w:color="auto"/>
        <w:left w:val="none" w:sz="0" w:space="0" w:color="auto"/>
        <w:bottom w:val="none" w:sz="0" w:space="0" w:color="auto"/>
        <w:right w:val="none" w:sz="0" w:space="0" w:color="auto"/>
      </w:divBdr>
    </w:div>
    <w:div w:id="1355375943">
      <w:bodyDiv w:val="1"/>
      <w:marLeft w:val="0"/>
      <w:marRight w:val="0"/>
      <w:marTop w:val="0"/>
      <w:marBottom w:val="0"/>
      <w:divBdr>
        <w:top w:val="none" w:sz="0" w:space="0" w:color="auto"/>
        <w:left w:val="none" w:sz="0" w:space="0" w:color="auto"/>
        <w:bottom w:val="none" w:sz="0" w:space="0" w:color="auto"/>
        <w:right w:val="none" w:sz="0" w:space="0" w:color="auto"/>
      </w:divBdr>
    </w:div>
    <w:div w:id="1368800773">
      <w:bodyDiv w:val="1"/>
      <w:marLeft w:val="0"/>
      <w:marRight w:val="0"/>
      <w:marTop w:val="0"/>
      <w:marBottom w:val="0"/>
      <w:divBdr>
        <w:top w:val="none" w:sz="0" w:space="0" w:color="auto"/>
        <w:left w:val="none" w:sz="0" w:space="0" w:color="auto"/>
        <w:bottom w:val="none" w:sz="0" w:space="0" w:color="auto"/>
        <w:right w:val="none" w:sz="0" w:space="0" w:color="auto"/>
      </w:divBdr>
      <w:divsChild>
        <w:div w:id="669676638">
          <w:marLeft w:val="0"/>
          <w:marRight w:val="0"/>
          <w:marTop w:val="0"/>
          <w:marBottom w:val="0"/>
          <w:divBdr>
            <w:top w:val="none" w:sz="0" w:space="0" w:color="auto"/>
            <w:left w:val="none" w:sz="0" w:space="0" w:color="auto"/>
            <w:bottom w:val="none" w:sz="0" w:space="0" w:color="auto"/>
            <w:right w:val="none" w:sz="0" w:space="0" w:color="auto"/>
          </w:divBdr>
        </w:div>
        <w:div w:id="1435052147">
          <w:marLeft w:val="0"/>
          <w:marRight w:val="0"/>
          <w:marTop w:val="0"/>
          <w:marBottom w:val="0"/>
          <w:divBdr>
            <w:top w:val="none" w:sz="0" w:space="0" w:color="auto"/>
            <w:left w:val="none" w:sz="0" w:space="0" w:color="auto"/>
            <w:bottom w:val="none" w:sz="0" w:space="0" w:color="auto"/>
            <w:right w:val="none" w:sz="0" w:space="0" w:color="auto"/>
          </w:divBdr>
        </w:div>
      </w:divsChild>
    </w:div>
    <w:div w:id="1375889492">
      <w:bodyDiv w:val="1"/>
      <w:marLeft w:val="0"/>
      <w:marRight w:val="0"/>
      <w:marTop w:val="0"/>
      <w:marBottom w:val="0"/>
      <w:divBdr>
        <w:top w:val="none" w:sz="0" w:space="0" w:color="auto"/>
        <w:left w:val="none" w:sz="0" w:space="0" w:color="auto"/>
        <w:bottom w:val="none" w:sz="0" w:space="0" w:color="auto"/>
        <w:right w:val="none" w:sz="0" w:space="0" w:color="auto"/>
      </w:divBdr>
    </w:div>
    <w:div w:id="1413889523">
      <w:bodyDiv w:val="1"/>
      <w:marLeft w:val="0"/>
      <w:marRight w:val="0"/>
      <w:marTop w:val="0"/>
      <w:marBottom w:val="0"/>
      <w:divBdr>
        <w:top w:val="none" w:sz="0" w:space="0" w:color="auto"/>
        <w:left w:val="none" w:sz="0" w:space="0" w:color="auto"/>
        <w:bottom w:val="none" w:sz="0" w:space="0" w:color="auto"/>
        <w:right w:val="none" w:sz="0" w:space="0" w:color="auto"/>
      </w:divBdr>
      <w:divsChild>
        <w:div w:id="817723599">
          <w:marLeft w:val="0"/>
          <w:marRight w:val="0"/>
          <w:marTop w:val="0"/>
          <w:marBottom w:val="0"/>
          <w:divBdr>
            <w:top w:val="none" w:sz="0" w:space="0" w:color="auto"/>
            <w:left w:val="none" w:sz="0" w:space="0" w:color="auto"/>
            <w:bottom w:val="none" w:sz="0" w:space="0" w:color="auto"/>
            <w:right w:val="none" w:sz="0" w:space="0" w:color="auto"/>
          </w:divBdr>
        </w:div>
      </w:divsChild>
    </w:div>
    <w:div w:id="1552381333">
      <w:bodyDiv w:val="1"/>
      <w:marLeft w:val="0"/>
      <w:marRight w:val="0"/>
      <w:marTop w:val="0"/>
      <w:marBottom w:val="0"/>
      <w:divBdr>
        <w:top w:val="none" w:sz="0" w:space="0" w:color="auto"/>
        <w:left w:val="none" w:sz="0" w:space="0" w:color="auto"/>
        <w:bottom w:val="none" w:sz="0" w:space="0" w:color="auto"/>
        <w:right w:val="none" w:sz="0" w:space="0" w:color="auto"/>
      </w:divBdr>
    </w:div>
    <w:div w:id="1643268150">
      <w:bodyDiv w:val="1"/>
      <w:marLeft w:val="0"/>
      <w:marRight w:val="0"/>
      <w:marTop w:val="0"/>
      <w:marBottom w:val="0"/>
      <w:divBdr>
        <w:top w:val="none" w:sz="0" w:space="0" w:color="auto"/>
        <w:left w:val="none" w:sz="0" w:space="0" w:color="auto"/>
        <w:bottom w:val="none" w:sz="0" w:space="0" w:color="auto"/>
        <w:right w:val="none" w:sz="0" w:space="0" w:color="auto"/>
      </w:divBdr>
    </w:div>
    <w:div w:id="1720008380">
      <w:bodyDiv w:val="1"/>
      <w:marLeft w:val="0"/>
      <w:marRight w:val="0"/>
      <w:marTop w:val="0"/>
      <w:marBottom w:val="0"/>
      <w:divBdr>
        <w:top w:val="none" w:sz="0" w:space="0" w:color="auto"/>
        <w:left w:val="none" w:sz="0" w:space="0" w:color="auto"/>
        <w:bottom w:val="none" w:sz="0" w:space="0" w:color="auto"/>
        <w:right w:val="none" w:sz="0" w:space="0" w:color="auto"/>
      </w:divBdr>
      <w:divsChild>
        <w:div w:id="2107341598">
          <w:marLeft w:val="0"/>
          <w:marRight w:val="0"/>
          <w:marTop w:val="0"/>
          <w:marBottom w:val="0"/>
          <w:divBdr>
            <w:top w:val="none" w:sz="0" w:space="0" w:color="auto"/>
            <w:left w:val="none" w:sz="0" w:space="0" w:color="auto"/>
            <w:bottom w:val="none" w:sz="0" w:space="0" w:color="auto"/>
            <w:right w:val="none" w:sz="0" w:space="0" w:color="auto"/>
          </w:divBdr>
        </w:div>
      </w:divsChild>
    </w:div>
    <w:div w:id="1825664864">
      <w:bodyDiv w:val="1"/>
      <w:marLeft w:val="0"/>
      <w:marRight w:val="0"/>
      <w:marTop w:val="0"/>
      <w:marBottom w:val="0"/>
      <w:divBdr>
        <w:top w:val="none" w:sz="0" w:space="0" w:color="auto"/>
        <w:left w:val="none" w:sz="0" w:space="0" w:color="auto"/>
        <w:bottom w:val="none" w:sz="0" w:space="0" w:color="auto"/>
        <w:right w:val="none" w:sz="0" w:space="0" w:color="auto"/>
      </w:divBdr>
    </w:div>
    <w:div w:id="1903907679">
      <w:bodyDiv w:val="1"/>
      <w:marLeft w:val="0"/>
      <w:marRight w:val="0"/>
      <w:marTop w:val="0"/>
      <w:marBottom w:val="0"/>
      <w:divBdr>
        <w:top w:val="none" w:sz="0" w:space="0" w:color="auto"/>
        <w:left w:val="none" w:sz="0" w:space="0" w:color="auto"/>
        <w:bottom w:val="none" w:sz="0" w:space="0" w:color="auto"/>
        <w:right w:val="none" w:sz="0" w:space="0" w:color="auto"/>
      </w:divBdr>
    </w:div>
    <w:div w:id="2091123573">
      <w:bodyDiv w:val="1"/>
      <w:marLeft w:val="0"/>
      <w:marRight w:val="0"/>
      <w:marTop w:val="0"/>
      <w:marBottom w:val="0"/>
      <w:divBdr>
        <w:top w:val="none" w:sz="0" w:space="0" w:color="auto"/>
        <w:left w:val="none" w:sz="0" w:space="0" w:color="auto"/>
        <w:bottom w:val="none" w:sz="0" w:space="0" w:color="auto"/>
        <w:right w:val="none" w:sz="0" w:space="0" w:color="auto"/>
      </w:divBdr>
      <w:divsChild>
        <w:div w:id="1669207960">
          <w:marLeft w:val="0"/>
          <w:marRight w:val="0"/>
          <w:marTop w:val="0"/>
          <w:marBottom w:val="0"/>
          <w:divBdr>
            <w:top w:val="none" w:sz="0" w:space="0" w:color="auto"/>
            <w:left w:val="none" w:sz="0" w:space="0" w:color="auto"/>
            <w:bottom w:val="none" w:sz="0" w:space="0" w:color="auto"/>
            <w:right w:val="none" w:sz="0" w:space="0" w:color="auto"/>
          </w:divBdr>
        </w:div>
        <w:div w:id="540020063">
          <w:marLeft w:val="0"/>
          <w:marRight w:val="0"/>
          <w:marTop w:val="0"/>
          <w:marBottom w:val="0"/>
          <w:divBdr>
            <w:top w:val="none" w:sz="0" w:space="0" w:color="auto"/>
            <w:left w:val="none" w:sz="0" w:space="0" w:color="auto"/>
            <w:bottom w:val="none" w:sz="0" w:space="0" w:color="auto"/>
            <w:right w:val="none" w:sz="0" w:space="0" w:color="auto"/>
          </w:divBdr>
        </w:div>
        <w:div w:id="1890261734">
          <w:marLeft w:val="0"/>
          <w:marRight w:val="0"/>
          <w:marTop w:val="0"/>
          <w:marBottom w:val="0"/>
          <w:divBdr>
            <w:top w:val="none" w:sz="0" w:space="0" w:color="auto"/>
            <w:left w:val="none" w:sz="0" w:space="0" w:color="auto"/>
            <w:bottom w:val="none" w:sz="0" w:space="0" w:color="auto"/>
            <w:right w:val="none" w:sz="0" w:space="0" w:color="auto"/>
          </w:divBdr>
        </w:div>
        <w:div w:id="56250040">
          <w:marLeft w:val="0"/>
          <w:marRight w:val="0"/>
          <w:marTop w:val="0"/>
          <w:marBottom w:val="0"/>
          <w:divBdr>
            <w:top w:val="none" w:sz="0" w:space="0" w:color="auto"/>
            <w:left w:val="none" w:sz="0" w:space="0" w:color="auto"/>
            <w:bottom w:val="none" w:sz="0" w:space="0" w:color="auto"/>
            <w:right w:val="none" w:sz="0" w:space="0" w:color="auto"/>
          </w:divBdr>
        </w:div>
        <w:div w:id="2031904439">
          <w:marLeft w:val="0"/>
          <w:marRight w:val="0"/>
          <w:marTop w:val="0"/>
          <w:marBottom w:val="0"/>
          <w:divBdr>
            <w:top w:val="none" w:sz="0" w:space="0" w:color="auto"/>
            <w:left w:val="none" w:sz="0" w:space="0" w:color="auto"/>
            <w:bottom w:val="none" w:sz="0" w:space="0" w:color="auto"/>
            <w:right w:val="none" w:sz="0" w:space="0" w:color="auto"/>
          </w:divBdr>
        </w:div>
        <w:div w:id="807865136">
          <w:marLeft w:val="0"/>
          <w:marRight w:val="0"/>
          <w:marTop w:val="0"/>
          <w:marBottom w:val="0"/>
          <w:divBdr>
            <w:top w:val="none" w:sz="0" w:space="0" w:color="auto"/>
            <w:left w:val="none" w:sz="0" w:space="0" w:color="auto"/>
            <w:bottom w:val="none" w:sz="0" w:space="0" w:color="auto"/>
            <w:right w:val="none" w:sz="0" w:space="0" w:color="auto"/>
          </w:divBdr>
        </w:div>
        <w:div w:id="723649698">
          <w:marLeft w:val="0"/>
          <w:marRight w:val="0"/>
          <w:marTop w:val="0"/>
          <w:marBottom w:val="0"/>
          <w:divBdr>
            <w:top w:val="none" w:sz="0" w:space="0" w:color="auto"/>
            <w:left w:val="none" w:sz="0" w:space="0" w:color="auto"/>
            <w:bottom w:val="none" w:sz="0" w:space="0" w:color="auto"/>
            <w:right w:val="none" w:sz="0" w:space="0" w:color="auto"/>
          </w:divBdr>
        </w:div>
        <w:div w:id="1133642397">
          <w:marLeft w:val="0"/>
          <w:marRight w:val="0"/>
          <w:marTop w:val="0"/>
          <w:marBottom w:val="0"/>
          <w:divBdr>
            <w:top w:val="none" w:sz="0" w:space="0" w:color="auto"/>
            <w:left w:val="none" w:sz="0" w:space="0" w:color="auto"/>
            <w:bottom w:val="none" w:sz="0" w:space="0" w:color="auto"/>
            <w:right w:val="none" w:sz="0" w:space="0" w:color="auto"/>
          </w:divBdr>
        </w:div>
        <w:div w:id="946930677">
          <w:marLeft w:val="0"/>
          <w:marRight w:val="0"/>
          <w:marTop w:val="0"/>
          <w:marBottom w:val="0"/>
          <w:divBdr>
            <w:top w:val="none" w:sz="0" w:space="0" w:color="auto"/>
            <w:left w:val="none" w:sz="0" w:space="0" w:color="auto"/>
            <w:bottom w:val="none" w:sz="0" w:space="0" w:color="auto"/>
            <w:right w:val="none" w:sz="0" w:space="0" w:color="auto"/>
          </w:divBdr>
        </w:div>
        <w:div w:id="1149206107">
          <w:marLeft w:val="0"/>
          <w:marRight w:val="0"/>
          <w:marTop w:val="0"/>
          <w:marBottom w:val="0"/>
          <w:divBdr>
            <w:top w:val="none" w:sz="0" w:space="0" w:color="auto"/>
            <w:left w:val="none" w:sz="0" w:space="0" w:color="auto"/>
            <w:bottom w:val="none" w:sz="0" w:space="0" w:color="auto"/>
            <w:right w:val="none" w:sz="0" w:space="0" w:color="auto"/>
          </w:divBdr>
        </w:div>
        <w:div w:id="111291017">
          <w:marLeft w:val="0"/>
          <w:marRight w:val="0"/>
          <w:marTop w:val="0"/>
          <w:marBottom w:val="0"/>
          <w:divBdr>
            <w:top w:val="none" w:sz="0" w:space="0" w:color="auto"/>
            <w:left w:val="none" w:sz="0" w:space="0" w:color="auto"/>
            <w:bottom w:val="none" w:sz="0" w:space="0" w:color="auto"/>
            <w:right w:val="none" w:sz="0" w:space="0" w:color="auto"/>
          </w:divBdr>
        </w:div>
        <w:div w:id="1560558578">
          <w:marLeft w:val="0"/>
          <w:marRight w:val="0"/>
          <w:marTop w:val="0"/>
          <w:marBottom w:val="0"/>
          <w:divBdr>
            <w:top w:val="none" w:sz="0" w:space="0" w:color="auto"/>
            <w:left w:val="none" w:sz="0" w:space="0" w:color="auto"/>
            <w:bottom w:val="none" w:sz="0" w:space="0" w:color="auto"/>
            <w:right w:val="none" w:sz="0" w:space="0" w:color="auto"/>
          </w:divBdr>
        </w:div>
        <w:div w:id="1608655703">
          <w:marLeft w:val="0"/>
          <w:marRight w:val="0"/>
          <w:marTop w:val="0"/>
          <w:marBottom w:val="0"/>
          <w:divBdr>
            <w:top w:val="none" w:sz="0" w:space="0" w:color="auto"/>
            <w:left w:val="none" w:sz="0" w:space="0" w:color="auto"/>
            <w:bottom w:val="none" w:sz="0" w:space="0" w:color="auto"/>
            <w:right w:val="none" w:sz="0" w:space="0" w:color="auto"/>
          </w:divBdr>
        </w:div>
        <w:div w:id="1270162878">
          <w:marLeft w:val="0"/>
          <w:marRight w:val="0"/>
          <w:marTop w:val="0"/>
          <w:marBottom w:val="0"/>
          <w:divBdr>
            <w:top w:val="none" w:sz="0" w:space="0" w:color="auto"/>
            <w:left w:val="none" w:sz="0" w:space="0" w:color="auto"/>
            <w:bottom w:val="none" w:sz="0" w:space="0" w:color="auto"/>
            <w:right w:val="none" w:sz="0" w:space="0" w:color="auto"/>
          </w:divBdr>
        </w:div>
        <w:div w:id="1910768150">
          <w:marLeft w:val="0"/>
          <w:marRight w:val="0"/>
          <w:marTop w:val="0"/>
          <w:marBottom w:val="0"/>
          <w:divBdr>
            <w:top w:val="none" w:sz="0" w:space="0" w:color="auto"/>
            <w:left w:val="none" w:sz="0" w:space="0" w:color="auto"/>
            <w:bottom w:val="none" w:sz="0" w:space="0" w:color="auto"/>
            <w:right w:val="none" w:sz="0" w:space="0" w:color="auto"/>
          </w:divBdr>
        </w:div>
        <w:div w:id="56904916">
          <w:marLeft w:val="0"/>
          <w:marRight w:val="0"/>
          <w:marTop w:val="0"/>
          <w:marBottom w:val="0"/>
          <w:divBdr>
            <w:top w:val="none" w:sz="0" w:space="0" w:color="auto"/>
            <w:left w:val="none" w:sz="0" w:space="0" w:color="auto"/>
            <w:bottom w:val="none" w:sz="0" w:space="0" w:color="auto"/>
            <w:right w:val="none" w:sz="0" w:space="0" w:color="auto"/>
          </w:divBdr>
        </w:div>
        <w:div w:id="109905405">
          <w:marLeft w:val="0"/>
          <w:marRight w:val="0"/>
          <w:marTop w:val="0"/>
          <w:marBottom w:val="0"/>
          <w:divBdr>
            <w:top w:val="none" w:sz="0" w:space="0" w:color="auto"/>
            <w:left w:val="none" w:sz="0" w:space="0" w:color="auto"/>
            <w:bottom w:val="none" w:sz="0" w:space="0" w:color="auto"/>
            <w:right w:val="none" w:sz="0" w:space="0" w:color="auto"/>
          </w:divBdr>
        </w:div>
        <w:div w:id="1319919116">
          <w:marLeft w:val="0"/>
          <w:marRight w:val="0"/>
          <w:marTop w:val="0"/>
          <w:marBottom w:val="0"/>
          <w:divBdr>
            <w:top w:val="none" w:sz="0" w:space="0" w:color="auto"/>
            <w:left w:val="none" w:sz="0" w:space="0" w:color="auto"/>
            <w:bottom w:val="none" w:sz="0" w:space="0" w:color="auto"/>
            <w:right w:val="none" w:sz="0" w:space="0" w:color="auto"/>
          </w:divBdr>
        </w:div>
        <w:div w:id="361707947">
          <w:marLeft w:val="0"/>
          <w:marRight w:val="0"/>
          <w:marTop w:val="0"/>
          <w:marBottom w:val="0"/>
          <w:divBdr>
            <w:top w:val="none" w:sz="0" w:space="0" w:color="auto"/>
            <w:left w:val="none" w:sz="0" w:space="0" w:color="auto"/>
            <w:bottom w:val="none" w:sz="0" w:space="0" w:color="auto"/>
            <w:right w:val="none" w:sz="0" w:space="0" w:color="auto"/>
          </w:divBdr>
        </w:div>
        <w:div w:id="1789663481">
          <w:marLeft w:val="0"/>
          <w:marRight w:val="0"/>
          <w:marTop w:val="0"/>
          <w:marBottom w:val="0"/>
          <w:divBdr>
            <w:top w:val="none" w:sz="0" w:space="0" w:color="auto"/>
            <w:left w:val="none" w:sz="0" w:space="0" w:color="auto"/>
            <w:bottom w:val="none" w:sz="0" w:space="0" w:color="auto"/>
            <w:right w:val="none" w:sz="0" w:space="0" w:color="auto"/>
          </w:divBdr>
        </w:div>
        <w:div w:id="296498890">
          <w:marLeft w:val="0"/>
          <w:marRight w:val="0"/>
          <w:marTop w:val="0"/>
          <w:marBottom w:val="0"/>
          <w:divBdr>
            <w:top w:val="none" w:sz="0" w:space="0" w:color="auto"/>
            <w:left w:val="none" w:sz="0" w:space="0" w:color="auto"/>
            <w:bottom w:val="none" w:sz="0" w:space="0" w:color="auto"/>
            <w:right w:val="none" w:sz="0" w:space="0" w:color="auto"/>
          </w:divBdr>
        </w:div>
        <w:div w:id="1845389712">
          <w:marLeft w:val="0"/>
          <w:marRight w:val="0"/>
          <w:marTop w:val="0"/>
          <w:marBottom w:val="0"/>
          <w:divBdr>
            <w:top w:val="none" w:sz="0" w:space="0" w:color="auto"/>
            <w:left w:val="none" w:sz="0" w:space="0" w:color="auto"/>
            <w:bottom w:val="none" w:sz="0" w:space="0" w:color="auto"/>
            <w:right w:val="none" w:sz="0" w:space="0" w:color="auto"/>
          </w:divBdr>
        </w:div>
        <w:div w:id="1593466154">
          <w:marLeft w:val="0"/>
          <w:marRight w:val="0"/>
          <w:marTop w:val="0"/>
          <w:marBottom w:val="0"/>
          <w:divBdr>
            <w:top w:val="none" w:sz="0" w:space="0" w:color="auto"/>
            <w:left w:val="none" w:sz="0" w:space="0" w:color="auto"/>
            <w:bottom w:val="none" w:sz="0" w:space="0" w:color="auto"/>
            <w:right w:val="none" w:sz="0" w:space="0" w:color="auto"/>
          </w:divBdr>
        </w:div>
        <w:div w:id="1215659166">
          <w:marLeft w:val="0"/>
          <w:marRight w:val="0"/>
          <w:marTop w:val="0"/>
          <w:marBottom w:val="0"/>
          <w:divBdr>
            <w:top w:val="none" w:sz="0" w:space="0" w:color="auto"/>
            <w:left w:val="none" w:sz="0" w:space="0" w:color="auto"/>
            <w:bottom w:val="none" w:sz="0" w:space="0" w:color="auto"/>
            <w:right w:val="none" w:sz="0" w:space="0" w:color="auto"/>
          </w:divBdr>
        </w:div>
        <w:div w:id="1704861296">
          <w:marLeft w:val="0"/>
          <w:marRight w:val="0"/>
          <w:marTop w:val="0"/>
          <w:marBottom w:val="0"/>
          <w:divBdr>
            <w:top w:val="none" w:sz="0" w:space="0" w:color="auto"/>
            <w:left w:val="none" w:sz="0" w:space="0" w:color="auto"/>
            <w:bottom w:val="none" w:sz="0" w:space="0" w:color="auto"/>
            <w:right w:val="none" w:sz="0" w:space="0" w:color="auto"/>
          </w:divBdr>
        </w:div>
        <w:div w:id="1204639763">
          <w:marLeft w:val="0"/>
          <w:marRight w:val="0"/>
          <w:marTop w:val="0"/>
          <w:marBottom w:val="0"/>
          <w:divBdr>
            <w:top w:val="none" w:sz="0" w:space="0" w:color="auto"/>
            <w:left w:val="none" w:sz="0" w:space="0" w:color="auto"/>
            <w:bottom w:val="none" w:sz="0" w:space="0" w:color="auto"/>
            <w:right w:val="none" w:sz="0" w:space="0" w:color="auto"/>
          </w:divBdr>
        </w:div>
        <w:div w:id="1806121905">
          <w:marLeft w:val="0"/>
          <w:marRight w:val="0"/>
          <w:marTop w:val="0"/>
          <w:marBottom w:val="0"/>
          <w:divBdr>
            <w:top w:val="none" w:sz="0" w:space="0" w:color="auto"/>
            <w:left w:val="none" w:sz="0" w:space="0" w:color="auto"/>
            <w:bottom w:val="none" w:sz="0" w:space="0" w:color="auto"/>
            <w:right w:val="none" w:sz="0" w:space="0" w:color="auto"/>
          </w:divBdr>
        </w:div>
      </w:divsChild>
    </w:div>
    <w:div w:id="211512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A2416F2755893C4C2056C172E28BC4C09A66E71u8g4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consultantplus://offline/ref=7047E27459C58714142FACC08A7B045C4EA786640D506511F1C63A71A8628851370A1B3E3C2115FF250283C08B506809273FA24717A5u6g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2EB39-D893-416C-90AE-A9872164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1707</Words>
  <Characters>9731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29</cp:revision>
  <cp:lastPrinted>2025-01-13T02:37:00Z</cp:lastPrinted>
  <dcterms:created xsi:type="dcterms:W3CDTF">2022-11-10T05:17:00Z</dcterms:created>
  <dcterms:modified xsi:type="dcterms:W3CDTF">2025-01-13T02:39:00Z</dcterms:modified>
</cp:coreProperties>
</file>