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84" w:rsidRDefault="002D4E84" w:rsidP="004A3F47">
      <w:pPr>
        <w:tabs>
          <w:tab w:val="left" w:pos="709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24.10.2024Г. № 50</w:t>
      </w:r>
    </w:p>
    <w:p w:rsidR="002D4E84" w:rsidRDefault="002D4E84" w:rsidP="002D4E84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D4E84" w:rsidRDefault="002D4E84" w:rsidP="004A3F47">
      <w:pPr>
        <w:tabs>
          <w:tab w:val="left" w:pos="709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2D4E84" w:rsidRDefault="002D4E84" w:rsidP="002D4E84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2D4E84" w:rsidRDefault="002D4E84" w:rsidP="002D4E84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2D4E84" w:rsidRDefault="002D4E84" w:rsidP="002D4E8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2D4E84" w:rsidRDefault="002D4E84" w:rsidP="002D4E84">
      <w:pPr>
        <w:tabs>
          <w:tab w:val="left" w:pos="709"/>
        </w:tabs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</w:t>
      </w:r>
    </w:p>
    <w:p w:rsidR="002D4E84" w:rsidRDefault="002D4E84" w:rsidP="002D4E84">
      <w:pPr>
        <w:tabs>
          <w:tab w:val="left" w:pos="993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2D4E84" w:rsidRPr="002D4E84" w:rsidRDefault="002D4E84" w:rsidP="002D4E84">
      <w:pPr>
        <w:shd w:val="clear" w:color="auto" w:fill="FFFFFF"/>
        <w:spacing w:before="28" w:after="28" w:line="100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2D4E84">
        <w:rPr>
          <w:rFonts w:ascii="Arial" w:hAnsi="Arial" w:cs="Arial"/>
          <w:b/>
          <w:bCs/>
          <w:iCs/>
          <w:color w:val="000000"/>
          <w:kern w:val="1"/>
          <w:sz w:val="32"/>
          <w:szCs w:val="32"/>
        </w:rPr>
        <w:t>О ДОЛЖНОСТНЫХ ЛИЦАХ, УПОЛНОМОЧЕННЫХ СОСТАВЛЯТЬ ПРОТОКОЛЫ ОБ АДМИНИСТРАТИВНЫХ ПРАВОНАРУШЕНИЯХ НА  ТЕРРИТОРИИ НЕБЕЛЬСКОГО  МУНИЦИПАЛЬНОГО ОБРАЗОВАНИЯ</w:t>
      </w:r>
    </w:p>
    <w:p w:rsidR="002D4E84" w:rsidRPr="0072119D" w:rsidRDefault="002D4E84" w:rsidP="002D4E84">
      <w:pPr>
        <w:tabs>
          <w:tab w:val="left" w:pos="993"/>
        </w:tabs>
        <w:spacing w:after="0" w:line="240" w:lineRule="auto"/>
        <w:contextualSpacing/>
        <w:rPr>
          <w:rFonts w:ascii="Courier New" w:hAnsi="Courier New" w:cs="Courier New"/>
          <w:sz w:val="24"/>
          <w:szCs w:val="24"/>
        </w:rPr>
      </w:pPr>
    </w:p>
    <w:p w:rsidR="000149E4" w:rsidRPr="000149E4" w:rsidRDefault="002D4E84" w:rsidP="004A3F47">
      <w:pPr>
        <w:tabs>
          <w:tab w:val="left" w:pos="709"/>
        </w:tabs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0149E4">
        <w:rPr>
          <w:rFonts w:ascii="Arial" w:hAnsi="Arial" w:cs="Arial"/>
          <w:i/>
          <w:sz w:val="24"/>
          <w:szCs w:val="24"/>
        </w:rPr>
        <w:t xml:space="preserve">      </w:t>
      </w:r>
      <w:r w:rsidR="004A3F47">
        <w:rPr>
          <w:rFonts w:ascii="Arial" w:hAnsi="Arial" w:cs="Arial"/>
          <w:i/>
          <w:sz w:val="24"/>
          <w:szCs w:val="24"/>
        </w:rPr>
        <w:t xml:space="preserve">    </w:t>
      </w:r>
      <w:proofErr w:type="gramStart"/>
      <w:r w:rsidRPr="000149E4">
        <w:rPr>
          <w:rFonts w:ascii="Arial" w:hAnsi="Arial" w:cs="Arial"/>
          <w:sz w:val="24"/>
          <w:szCs w:val="24"/>
        </w:rPr>
        <w:t>В соответствии с Федеральным законом от 06.10.2003 года №131-ФЗ «Об общих принципах организации местного самоуправления в Российской Федерации»,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4" w:history="1">
        <w:r w:rsidRPr="000149E4">
          <w:rPr>
            <w:rFonts w:ascii="Arial" w:eastAsia="Times New Roman" w:hAnsi="Arial" w:cs="Arial"/>
            <w:sz w:val="24"/>
            <w:szCs w:val="24"/>
          </w:rPr>
          <w:t>Законом Иркутской области от 12 ноября 2007 года N 107-оз "Об административной ответственности за отдельные правонарушения в сфере охраны общественного порядка в Иркутской области"</w:t>
        </w:r>
      </w:hyperlink>
      <w:r w:rsidRPr="000149E4">
        <w:rPr>
          <w:rFonts w:ascii="Arial" w:hAnsi="Arial" w:cs="Arial"/>
          <w:sz w:val="24"/>
          <w:szCs w:val="24"/>
        </w:rPr>
        <w:t xml:space="preserve">, 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>со статьями 9,10,11   Закона  Иркутской области от 9 декабря 2009 года № 97/63-оз «Об административной ответственности за правонарушения</w:t>
      </w:r>
      <w:proofErr w:type="gramEnd"/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gramStart"/>
      <w:r w:rsidR="004F5191" w:rsidRPr="000149E4">
        <w:rPr>
          <w:rFonts w:ascii="Arial" w:hAnsi="Arial" w:cs="Arial"/>
          <w:color w:val="000000"/>
          <w:kern w:val="1"/>
          <w:sz w:val="24"/>
          <w:szCs w:val="24"/>
        </w:rPr>
        <w:t>посягающие на порядок осуществления  государственной власти и местного самоуправления в</w:t>
      </w:r>
      <w:r w:rsidR="004F5191" w:rsidRPr="000149E4">
        <w:rPr>
          <w:rFonts w:ascii="Arial" w:hAnsi="Arial" w:cs="Arial"/>
          <w:b/>
          <w:bCs/>
          <w:i/>
          <w:iCs/>
          <w:color w:val="000000"/>
          <w:kern w:val="1"/>
          <w:sz w:val="24"/>
          <w:szCs w:val="24"/>
        </w:rPr>
        <w:t xml:space="preserve"> 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>Иркутской области», Законом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области»,</w:t>
      </w:r>
      <w:r w:rsidR="000149E4" w:rsidRPr="000149E4">
        <w:rPr>
          <w:rFonts w:ascii="Arial" w:eastAsia="Times New Roman" w:hAnsi="Arial" w:cs="Arial"/>
          <w:sz w:val="24"/>
          <w:szCs w:val="24"/>
        </w:rPr>
        <w:t xml:space="preserve"> Закон</w:t>
      </w:r>
      <w:r w:rsidR="00B40F93">
        <w:rPr>
          <w:rFonts w:ascii="Arial" w:eastAsia="Times New Roman" w:hAnsi="Arial" w:cs="Arial"/>
          <w:sz w:val="24"/>
          <w:szCs w:val="24"/>
        </w:rPr>
        <w:t>ом</w:t>
      </w:r>
      <w:r w:rsidR="000149E4" w:rsidRPr="000149E4">
        <w:rPr>
          <w:rFonts w:ascii="Arial" w:eastAsia="Times New Roman" w:hAnsi="Arial" w:cs="Arial"/>
          <w:sz w:val="24"/>
          <w:szCs w:val="24"/>
        </w:rPr>
        <w:t xml:space="preserve"> Иркутской области от 30 декабря 2014 года №173-оз «Об</w:t>
      </w:r>
      <w:r w:rsidR="000149E4" w:rsidRPr="000149E4">
        <w:rPr>
          <w:rFonts w:ascii="Arial" w:hAnsi="Arial" w:cs="Arial"/>
          <w:sz w:val="24"/>
          <w:szCs w:val="24"/>
        </w:rPr>
        <w:t xml:space="preserve">  отдельных вопросах регулирования административной ответственности  в области благоустройства</w:t>
      </w:r>
      <w:proofErr w:type="gramEnd"/>
      <w:r w:rsidR="000149E4" w:rsidRPr="000149E4">
        <w:rPr>
          <w:rFonts w:ascii="Arial" w:hAnsi="Arial" w:cs="Arial"/>
          <w:sz w:val="24"/>
          <w:szCs w:val="24"/>
        </w:rPr>
        <w:t xml:space="preserve"> территорий муниципальных образований Иркутской области</w:t>
      </w:r>
      <w:r w:rsidR="000149E4" w:rsidRPr="000149E4">
        <w:rPr>
          <w:rFonts w:ascii="Arial" w:eastAsia="Times New Roman" w:hAnsi="Arial" w:cs="Arial"/>
          <w:sz w:val="24"/>
          <w:szCs w:val="24"/>
        </w:rPr>
        <w:t xml:space="preserve">», руководствуясь Уставом </w:t>
      </w:r>
      <w:proofErr w:type="spellStart"/>
      <w:r w:rsidR="000149E4"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="000149E4" w:rsidRPr="000149E4">
        <w:rPr>
          <w:rFonts w:ascii="Arial" w:hAnsi="Arial" w:cs="Arial"/>
          <w:color w:val="000000"/>
          <w:sz w:val="24"/>
          <w:szCs w:val="24"/>
        </w:rPr>
        <w:t xml:space="preserve">  муниципального  образования, 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администрация </w:t>
      </w:r>
      <w:proofErr w:type="spellStart"/>
      <w:r w:rsidR="004F5191"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  муниципального  образования</w:t>
      </w:r>
      <w:r w:rsidR="000149E4" w:rsidRPr="000149E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0149E4" w:rsidRPr="000149E4" w:rsidRDefault="000149E4" w:rsidP="000149E4">
      <w:pPr>
        <w:spacing w:after="0" w:line="240" w:lineRule="auto"/>
        <w:jc w:val="both"/>
        <w:textAlignment w:val="baseline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4F5191" w:rsidRPr="000149E4" w:rsidRDefault="004F5191" w:rsidP="000149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49E4">
        <w:rPr>
          <w:rFonts w:ascii="Arial" w:hAnsi="Arial" w:cs="Arial"/>
          <w:b/>
          <w:bCs/>
          <w:iCs/>
          <w:color w:val="000000"/>
          <w:sz w:val="24"/>
          <w:szCs w:val="24"/>
        </w:rPr>
        <w:t>ПОСТАНОВЛЯЕТ</w:t>
      </w:r>
      <w:r w:rsidRPr="000149E4">
        <w:rPr>
          <w:rFonts w:ascii="Arial" w:hAnsi="Arial" w:cs="Arial"/>
          <w:b/>
          <w:color w:val="000000"/>
          <w:sz w:val="24"/>
          <w:szCs w:val="24"/>
        </w:rPr>
        <w:t>:</w:t>
      </w:r>
    </w:p>
    <w:p w:rsidR="004F5191" w:rsidRPr="000149E4" w:rsidRDefault="004F5191" w:rsidP="000149E4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63E09" w:rsidRDefault="000149E4" w:rsidP="00563E0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149E4">
        <w:rPr>
          <w:rFonts w:ascii="Arial" w:hAnsi="Arial" w:cs="Arial"/>
          <w:color w:val="000000"/>
          <w:sz w:val="24"/>
          <w:szCs w:val="24"/>
        </w:rPr>
        <w:t xml:space="preserve">     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1. </w:t>
      </w:r>
      <w:proofErr w:type="gramStart"/>
      <w:r w:rsidR="004F5191" w:rsidRPr="000149E4">
        <w:rPr>
          <w:rFonts w:ascii="Arial" w:hAnsi="Arial" w:cs="Arial"/>
          <w:color w:val="000000"/>
          <w:sz w:val="24"/>
          <w:szCs w:val="24"/>
        </w:rPr>
        <w:t xml:space="preserve">Уполномочить составлять  на территории Небельского муниципального образования протоколы об административных правонарушениях за </w:t>
      </w:r>
      <w:r w:rsidR="004F5191" w:rsidRPr="000149E4">
        <w:rPr>
          <w:rFonts w:ascii="Arial" w:hAnsi="Arial" w:cs="Arial"/>
          <w:color w:val="000000"/>
          <w:kern w:val="1"/>
          <w:sz w:val="24"/>
          <w:szCs w:val="24"/>
        </w:rPr>
        <w:t>правонарушения, посягающие на порядок осуществления  государственной власти и местного самоуправления</w:t>
      </w:r>
      <w:r>
        <w:rPr>
          <w:rFonts w:ascii="Arial" w:hAnsi="Arial" w:cs="Arial"/>
          <w:color w:val="000000"/>
          <w:kern w:val="1"/>
          <w:sz w:val="24"/>
          <w:szCs w:val="24"/>
        </w:rPr>
        <w:t>,</w:t>
      </w:r>
      <w:r w:rsidR="004F5191" w:rsidRPr="000149E4">
        <w:rPr>
          <w:rFonts w:ascii="Arial" w:hAnsi="Arial" w:cs="Arial"/>
          <w:color w:val="000000"/>
          <w:kern w:val="1"/>
          <w:sz w:val="24"/>
          <w:szCs w:val="24"/>
        </w:rPr>
        <w:t xml:space="preserve"> за правонарушения в сфере  перевозки пассажиров и багажа транспортом общего пользования городского  и пригородного  сообщения на  территории </w:t>
      </w:r>
      <w:proofErr w:type="spellStart"/>
      <w:r w:rsidR="004F5191" w:rsidRPr="000149E4">
        <w:rPr>
          <w:rFonts w:ascii="Arial" w:hAnsi="Arial" w:cs="Arial"/>
          <w:color w:val="000000"/>
          <w:kern w:val="1"/>
          <w:sz w:val="24"/>
          <w:szCs w:val="24"/>
        </w:rPr>
        <w:t>Небельского</w:t>
      </w:r>
      <w:proofErr w:type="spellEnd"/>
      <w:r w:rsidR="004F5191" w:rsidRPr="000149E4">
        <w:rPr>
          <w:rFonts w:ascii="Arial" w:hAnsi="Arial" w:cs="Arial"/>
          <w:color w:val="000000"/>
          <w:kern w:val="1"/>
          <w:sz w:val="24"/>
          <w:szCs w:val="24"/>
        </w:rPr>
        <w:t xml:space="preserve">  муниципального образования</w:t>
      </w:r>
      <w:r w:rsidR="004F5191" w:rsidRPr="000149E4">
        <w:rPr>
          <w:rFonts w:ascii="Arial" w:hAnsi="Arial" w:cs="Arial"/>
          <w:color w:val="000000"/>
          <w:sz w:val="24"/>
          <w:szCs w:val="24"/>
        </w:rPr>
        <w:t>,</w:t>
      </w:r>
      <w:r w:rsidR="00385391">
        <w:rPr>
          <w:rFonts w:ascii="Arial" w:hAnsi="Arial" w:cs="Arial"/>
          <w:color w:val="000000"/>
          <w:sz w:val="24"/>
          <w:szCs w:val="24"/>
        </w:rPr>
        <w:t xml:space="preserve"> </w:t>
      </w:r>
      <w:r w:rsidR="00385391" w:rsidRPr="00385391">
        <w:rPr>
          <w:rFonts w:ascii="Arial" w:hAnsi="Arial" w:cs="Arial"/>
          <w:color w:val="000000"/>
          <w:sz w:val="24"/>
          <w:szCs w:val="24"/>
        </w:rPr>
        <w:t>за правонарушения в сфере охраны общественного порядка</w:t>
      </w:r>
      <w:r w:rsidR="00385391">
        <w:rPr>
          <w:rFonts w:ascii="Arial" w:hAnsi="Arial" w:cs="Arial"/>
          <w:color w:val="000000"/>
          <w:sz w:val="24"/>
          <w:szCs w:val="24"/>
        </w:rPr>
        <w:t>,</w:t>
      </w:r>
      <w:r w:rsidR="00563E09">
        <w:rPr>
          <w:rFonts w:ascii="Arial" w:hAnsi="Arial" w:cs="Arial"/>
          <w:color w:val="000000"/>
          <w:sz w:val="24"/>
          <w:szCs w:val="24"/>
        </w:rPr>
        <w:t xml:space="preserve"> </w:t>
      </w:r>
      <w:r w:rsidR="00563E09" w:rsidRPr="00563E09">
        <w:rPr>
          <w:rFonts w:ascii="Arial" w:hAnsi="Arial" w:cs="Arial"/>
          <w:sz w:val="24"/>
          <w:szCs w:val="24"/>
        </w:rPr>
        <w:t xml:space="preserve">в сфере благоустройства на территории </w:t>
      </w:r>
      <w:proofErr w:type="spellStart"/>
      <w:r w:rsidR="00563E09" w:rsidRPr="00563E09">
        <w:rPr>
          <w:rFonts w:ascii="Arial" w:hAnsi="Arial" w:cs="Arial"/>
          <w:sz w:val="24"/>
          <w:szCs w:val="24"/>
        </w:rPr>
        <w:t>Небельского</w:t>
      </w:r>
      <w:proofErr w:type="spellEnd"/>
      <w:r w:rsidR="00563E09" w:rsidRPr="00563E09">
        <w:rPr>
          <w:rFonts w:ascii="Arial" w:hAnsi="Arial" w:cs="Arial"/>
          <w:sz w:val="24"/>
          <w:szCs w:val="24"/>
        </w:rPr>
        <w:t xml:space="preserve"> муниципального образования</w:t>
      </w:r>
      <w:r w:rsidR="00563E09">
        <w:rPr>
          <w:rFonts w:ascii="Arial" w:hAnsi="Arial" w:cs="Arial"/>
          <w:sz w:val="24"/>
          <w:szCs w:val="24"/>
        </w:rPr>
        <w:t xml:space="preserve"> </w:t>
      </w:r>
      <w:r w:rsidR="00563E09" w:rsidRPr="000149E4">
        <w:rPr>
          <w:rFonts w:ascii="Arial" w:hAnsi="Arial" w:cs="Arial"/>
          <w:color w:val="000000"/>
          <w:sz w:val="24"/>
          <w:szCs w:val="24"/>
        </w:rPr>
        <w:t>следующих должностных лиц</w:t>
      </w:r>
      <w:proofErr w:type="gramEnd"/>
      <w:r w:rsidR="00563E09" w:rsidRPr="000149E4">
        <w:rPr>
          <w:rFonts w:ascii="Arial" w:hAnsi="Arial" w:cs="Arial"/>
          <w:color w:val="000000"/>
          <w:sz w:val="24"/>
          <w:szCs w:val="24"/>
        </w:rPr>
        <w:t xml:space="preserve"> администрации  </w:t>
      </w:r>
      <w:proofErr w:type="spellStart"/>
      <w:r w:rsidR="00563E09"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="00563E09" w:rsidRPr="000149E4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образования:</w:t>
      </w:r>
    </w:p>
    <w:p w:rsidR="00563E09" w:rsidRPr="00563E09" w:rsidRDefault="00563E09" w:rsidP="00563E09">
      <w:pPr>
        <w:pStyle w:val="a4"/>
        <w:tabs>
          <w:tab w:val="left" w:pos="709"/>
        </w:tabs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563E09">
        <w:rPr>
          <w:rFonts w:ascii="Arial" w:hAnsi="Arial" w:cs="Arial"/>
          <w:sz w:val="24"/>
          <w:szCs w:val="24"/>
        </w:rPr>
        <w:t xml:space="preserve">- Ворона Наталья Владимировна </w:t>
      </w:r>
      <w:r w:rsidR="004A3F47">
        <w:rPr>
          <w:rFonts w:ascii="Arial" w:hAnsi="Arial" w:cs="Arial"/>
          <w:sz w:val="24"/>
          <w:szCs w:val="24"/>
        </w:rPr>
        <w:t>-</w:t>
      </w:r>
      <w:r w:rsidRPr="00563E09">
        <w:rPr>
          <w:rFonts w:ascii="Arial" w:hAnsi="Arial" w:cs="Arial"/>
          <w:sz w:val="24"/>
          <w:szCs w:val="24"/>
        </w:rPr>
        <w:t xml:space="preserve"> глава администрации </w:t>
      </w:r>
      <w:proofErr w:type="spellStart"/>
      <w:r w:rsidRPr="00563E0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63E09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563E09" w:rsidRPr="00563E09" w:rsidRDefault="00563E09" w:rsidP="00563E09">
      <w:pPr>
        <w:pStyle w:val="a4"/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563E09">
        <w:rPr>
          <w:rFonts w:ascii="Arial" w:hAnsi="Arial" w:cs="Arial"/>
          <w:sz w:val="24"/>
          <w:szCs w:val="24"/>
        </w:rPr>
        <w:t xml:space="preserve">      - Лебедева Елена Владимировна </w:t>
      </w:r>
      <w:r w:rsidR="004A3F47">
        <w:rPr>
          <w:rFonts w:ascii="Arial" w:hAnsi="Arial" w:cs="Arial"/>
          <w:sz w:val="24"/>
          <w:szCs w:val="24"/>
        </w:rPr>
        <w:t>-</w:t>
      </w:r>
      <w:r w:rsidRPr="00563E09">
        <w:rPr>
          <w:rFonts w:ascii="Arial" w:hAnsi="Arial" w:cs="Arial"/>
          <w:sz w:val="24"/>
          <w:szCs w:val="24"/>
        </w:rPr>
        <w:t xml:space="preserve"> ведущий специалист администрации </w:t>
      </w:r>
      <w:proofErr w:type="spellStart"/>
      <w:r w:rsidRPr="00563E0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63E09">
        <w:rPr>
          <w:rFonts w:ascii="Arial" w:hAnsi="Arial" w:cs="Arial"/>
          <w:sz w:val="24"/>
          <w:szCs w:val="24"/>
        </w:rPr>
        <w:t xml:space="preserve"> муниципального образования;</w:t>
      </w:r>
    </w:p>
    <w:p w:rsidR="00563E09" w:rsidRPr="00563E09" w:rsidRDefault="00563E09" w:rsidP="00563E09">
      <w:pPr>
        <w:pStyle w:val="a4"/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563E09">
        <w:rPr>
          <w:rFonts w:ascii="Arial" w:hAnsi="Arial" w:cs="Arial"/>
          <w:sz w:val="24"/>
          <w:szCs w:val="24"/>
        </w:rPr>
        <w:t xml:space="preserve">      - Рубцова Марина Витальевна - ведущий специалист администрации </w:t>
      </w:r>
      <w:proofErr w:type="spellStart"/>
      <w:r w:rsidRPr="00563E09">
        <w:rPr>
          <w:rFonts w:ascii="Arial" w:hAnsi="Arial" w:cs="Arial"/>
          <w:sz w:val="24"/>
          <w:szCs w:val="24"/>
        </w:rPr>
        <w:t>Небельского</w:t>
      </w:r>
      <w:proofErr w:type="spellEnd"/>
      <w:r w:rsidRPr="00563E09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4F5191" w:rsidRDefault="00385391" w:rsidP="00563E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3E09">
        <w:rPr>
          <w:rFonts w:ascii="Arial" w:hAnsi="Arial" w:cs="Arial"/>
          <w:color w:val="000000"/>
          <w:sz w:val="24"/>
          <w:szCs w:val="24"/>
        </w:rPr>
        <w:lastRenderedPageBreak/>
        <w:t xml:space="preserve"> </w:t>
      </w:r>
      <w:r w:rsidR="004F5191" w:rsidRPr="00563E09">
        <w:rPr>
          <w:rFonts w:ascii="Arial" w:hAnsi="Arial" w:cs="Arial"/>
          <w:color w:val="000000"/>
          <w:sz w:val="24"/>
          <w:szCs w:val="24"/>
        </w:rPr>
        <w:t xml:space="preserve"> </w:t>
      </w:r>
      <w:r w:rsidR="00563E09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4F5191" w:rsidRPr="00563E09">
        <w:rPr>
          <w:rFonts w:ascii="Arial" w:hAnsi="Arial" w:cs="Arial"/>
          <w:color w:val="000000"/>
          <w:sz w:val="24"/>
          <w:szCs w:val="24"/>
        </w:rPr>
        <w:t>2. Настоящее постановление вступает в законную силу с момента подписания.</w:t>
      </w:r>
    </w:p>
    <w:p w:rsidR="001A36DF" w:rsidRDefault="001A36DF" w:rsidP="00563E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Arial" w:hAnsi="Arial" w:cs="Arial"/>
          <w:kern w:val="28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3. П</w:t>
      </w:r>
      <w:r w:rsidRPr="00E2361D">
        <w:rPr>
          <w:rFonts w:ascii="Arial" w:hAnsi="Arial" w:cs="Arial"/>
          <w:kern w:val="28"/>
          <w:sz w:val="24"/>
          <w:szCs w:val="24"/>
        </w:rPr>
        <w:t>ризнать утратившим</w:t>
      </w:r>
      <w:r>
        <w:rPr>
          <w:rFonts w:ascii="Arial" w:hAnsi="Arial" w:cs="Arial"/>
          <w:kern w:val="28"/>
          <w:sz w:val="24"/>
          <w:szCs w:val="24"/>
        </w:rPr>
        <w:t>и</w:t>
      </w:r>
      <w:r w:rsidRPr="00E2361D">
        <w:rPr>
          <w:rFonts w:ascii="Arial" w:hAnsi="Arial" w:cs="Arial"/>
          <w:kern w:val="28"/>
          <w:sz w:val="24"/>
          <w:szCs w:val="24"/>
        </w:rPr>
        <w:t xml:space="preserve"> силу</w:t>
      </w:r>
      <w:r>
        <w:rPr>
          <w:rFonts w:ascii="Arial" w:hAnsi="Arial" w:cs="Arial"/>
          <w:kern w:val="28"/>
          <w:sz w:val="24"/>
          <w:szCs w:val="24"/>
        </w:rPr>
        <w:t xml:space="preserve"> нормативно- правовые акты:</w:t>
      </w:r>
    </w:p>
    <w:p w:rsidR="001A36DF" w:rsidRPr="001A36DF" w:rsidRDefault="001A36DF" w:rsidP="001A36DF">
      <w:pPr>
        <w:shd w:val="clear" w:color="auto" w:fill="FFFFFF"/>
        <w:spacing w:before="28" w:after="28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Постановление администрации </w:t>
      </w:r>
      <w:proofErr w:type="spellStart"/>
      <w:r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Pr="000149E4">
        <w:rPr>
          <w:rFonts w:ascii="Arial" w:hAnsi="Arial" w:cs="Arial"/>
          <w:color w:val="000000"/>
          <w:sz w:val="24"/>
          <w:szCs w:val="24"/>
        </w:rPr>
        <w:t xml:space="preserve">  муниципального  образования </w:t>
      </w:r>
      <w:r>
        <w:rPr>
          <w:rFonts w:ascii="Arial" w:hAnsi="Arial" w:cs="Arial"/>
          <w:color w:val="000000"/>
          <w:sz w:val="24"/>
          <w:szCs w:val="24"/>
        </w:rPr>
        <w:t xml:space="preserve">от 11 декабря 2014 года № 51 </w:t>
      </w:r>
      <w:r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 xml:space="preserve">«О должностных лицах, уполномоченных составлять протоколы об административных правонарушениях в сфере  </w:t>
      </w:r>
      <w:r w:rsidR="004A3F47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охраны общественного порядка</w:t>
      </w:r>
      <w:r w:rsidR="004A3F47"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»</w:t>
      </w:r>
      <w:r w:rsidR="004A3F47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;</w:t>
      </w:r>
    </w:p>
    <w:p w:rsidR="001A36DF" w:rsidRPr="001A36DF" w:rsidRDefault="001A36DF" w:rsidP="001A36DF">
      <w:pPr>
        <w:shd w:val="clear" w:color="auto" w:fill="FFFFFF"/>
        <w:spacing w:before="28" w:after="28" w:line="100" w:lineRule="atLeast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- Постановление администрации </w:t>
      </w:r>
      <w:proofErr w:type="spellStart"/>
      <w:r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Pr="000149E4">
        <w:rPr>
          <w:rFonts w:ascii="Arial" w:hAnsi="Arial" w:cs="Arial"/>
          <w:color w:val="000000"/>
          <w:sz w:val="24"/>
          <w:szCs w:val="24"/>
        </w:rPr>
        <w:t xml:space="preserve">  муниципального  образования </w:t>
      </w:r>
      <w:r>
        <w:rPr>
          <w:rFonts w:ascii="Arial" w:hAnsi="Arial" w:cs="Arial"/>
          <w:color w:val="000000"/>
          <w:sz w:val="24"/>
          <w:szCs w:val="24"/>
        </w:rPr>
        <w:t xml:space="preserve">от 15 апреля  2015 года № 10 </w:t>
      </w:r>
      <w:r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«О должностных лицах, уполномоченных составлять протоколы об административных правонарушениях за  правонарушения, посягающие на порядок осуществления  государственной власти и местного самоуправления</w:t>
      </w:r>
      <w:r w:rsidR="004A3F47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,</w:t>
      </w:r>
      <w:r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 xml:space="preserve"> а также за правонарушения в сфере  перевозки пассажиров и багажа транспортом общего пользования городского  и пригородного  сообщения на  территории </w:t>
      </w:r>
      <w:proofErr w:type="spellStart"/>
      <w:r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>Небельского</w:t>
      </w:r>
      <w:proofErr w:type="spellEnd"/>
      <w:r w:rsidRPr="001A36DF">
        <w:rPr>
          <w:rFonts w:ascii="Arial" w:hAnsi="Arial" w:cs="Arial"/>
          <w:bCs/>
          <w:iCs/>
          <w:color w:val="000000"/>
          <w:kern w:val="1"/>
          <w:sz w:val="24"/>
          <w:szCs w:val="24"/>
        </w:rPr>
        <w:t xml:space="preserve">  муниципального образования»</w:t>
      </w:r>
      <w:r>
        <w:rPr>
          <w:rFonts w:ascii="Arial" w:hAnsi="Arial" w:cs="Arial"/>
          <w:bCs/>
          <w:iCs/>
          <w:color w:val="000000"/>
          <w:kern w:val="1"/>
          <w:sz w:val="24"/>
          <w:szCs w:val="24"/>
        </w:rPr>
        <w:t>;</w:t>
      </w:r>
      <w:proofErr w:type="gramEnd"/>
    </w:p>
    <w:p w:rsidR="001A36DF" w:rsidRPr="000149E4" w:rsidRDefault="001A36DF" w:rsidP="004A3F4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- Постановление администрации </w:t>
      </w:r>
      <w:proofErr w:type="spellStart"/>
      <w:r w:rsidRPr="000149E4">
        <w:rPr>
          <w:rFonts w:ascii="Arial" w:hAnsi="Arial" w:cs="Arial"/>
          <w:color w:val="000000"/>
          <w:sz w:val="24"/>
          <w:szCs w:val="24"/>
        </w:rPr>
        <w:t>Небельского</w:t>
      </w:r>
      <w:proofErr w:type="spellEnd"/>
      <w:r w:rsidRPr="000149E4">
        <w:rPr>
          <w:rFonts w:ascii="Arial" w:hAnsi="Arial" w:cs="Arial"/>
          <w:color w:val="000000"/>
          <w:sz w:val="24"/>
          <w:szCs w:val="24"/>
        </w:rPr>
        <w:t xml:space="preserve">  муниципального  образования </w:t>
      </w:r>
      <w:r>
        <w:rPr>
          <w:rFonts w:ascii="Arial" w:hAnsi="Arial" w:cs="Arial"/>
          <w:color w:val="000000"/>
          <w:sz w:val="24"/>
          <w:szCs w:val="24"/>
        </w:rPr>
        <w:t>от 03 июля  2023 года № 25 «О</w:t>
      </w:r>
      <w:r w:rsidRPr="001A36DF">
        <w:rPr>
          <w:rFonts w:ascii="Arial" w:hAnsi="Arial" w:cs="Arial"/>
          <w:sz w:val="24"/>
          <w:szCs w:val="24"/>
        </w:rPr>
        <w:t xml:space="preserve"> должностных лицах, уполномоченных</w:t>
      </w:r>
      <w:r>
        <w:rPr>
          <w:rFonts w:ascii="Arial" w:hAnsi="Arial" w:cs="Arial"/>
          <w:sz w:val="24"/>
          <w:szCs w:val="24"/>
        </w:rPr>
        <w:t xml:space="preserve"> </w:t>
      </w:r>
      <w:r w:rsidRPr="001A36DF">
        <w:rPr>
          <w:rFonts w:ascii="Arial" w:hAnsi="Arial" w:cs="Arial"/>
          <w:sz w:val="24"/>
          <w:szCs w:val="24"/>
        </w:rPr>
        <w:t xml:space="preserve">составлять протоколы об административных правонарушениях  на территории </w:t>
      </w:r>
      <w:proofErr w:type="spellStart"/>
      <w:r>
        <w:rPr>
          <w:rFonts w:ascii="Arial" w:hAnsi="Arial" w:cs="Arial"/>
          <w:sz w:val="24"/>
          <w:szCs w:val="24"/>
        </w:rPr>
        <w:t>Н</w:t>
      </w:r>
      <w:r w:rsidRPr="001A36DF">
        <w:rPr>
          <w:rFonts w:ascii="Arial" w:hAnsi="Arial" w:cs="Arial"/>
          <w:sz w:val="24"/>
          <w:szCs w:val="24"/>
        </w:rPr>
        <w:t>ебельского</w:t>
      </w:r>
      <w:proofErr w:type="spellEnd"/>
      <w:r w:rsidRPr="001A36DF">
        <w:rPr>
          <w:rFonts w:ascii="Arial" w:hAnsi="Arial" w:cs="Arial"/>
          <w:sz w:val="24"/>
          <w:szCs w:val="24"/>
        </w:rPr>
        <w:t xml:space="preserve"> муниципального образования</w:t>
      </w:r>
      <w:r>
        <w:rPr>
          <w:rFonts w:ascii="Arial" w:hAnsi="Arial" w:cs="Arial"/>
          <w:sz w:val="24"/>
          <w:szCs w:val="24"/>
        </w:rPr>
        <w:t>».</w:t>
      </w:r>
    </w:p>
    <w:p w:rsidR="004F5191" w:rsidRPr="00563E09" w:rsidRDefault="004A3F47" w:rsidP="000149E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4F5191" w:rsidRPr="00563E09">
        <w:rPr>
          <w:rFonts w:ascii="Arial" w:hAnsi="Arial" w:cs="Arial"/>
          <w:color w:val="000000"/>
          <w:sz w:val="24"/>
          <w:szCs w:val="24"/>
        </w:rPr>
        <w:t xml:space="preserve">4. </w:t>
      </w:r>
      <w:r w:rsidR="004F5191" w:rsidRPr="00563E09">
        <w:rPr>
          <w:rFonts w:ascii="Arial" w:hAnsi="Arial" w:cs="Arial"/>
          <w:sz w:val="24"/>
          <w:szCs w:val="24"/>
        </w:rPr>
        <w:t xml:space="preserve">Контроль </w:t>
      </w:r>
      <w:r>
        <w:rPr>
          <w:rFonts w:ascii="Arial" w:hAnsi="Arial" w:cs="Arial"/>
          <w:sz w:val="24"/>
          <w:szCs w:val="24"/>
        </w:rPr>
        <w:t>над</w:t>
      </w:r>
      <w:r w:rsidR="004F5191" w:rsidRPr="00563E09">
        <w:rPr>
          <w:rFonts w:ascii="Arial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4F5191" w:rsidRPr="00563E09" w:rsidRDefault="004F5191" w:rsidP="000149E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191" w:rsidRPr="00563E09" w:rsidRDefault="004F5191" w:rsidP="000149E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191" w:rsidRPr="00563E09" w:rsidRDefault="004F5191" w:rsidP="000149E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3E09">
        <w:rPr>
          <w:rFonts w:ascii="Arial" w:hAnsi="Arial" w:cs="Arial"/>
          <w:sz w:val="24"/>
          <w:szCs w:val="24"/>
        </w:rPr>
        <w:t>Глава Небельского</w:t>
      </w:r>
    </w:p>
    <w:p w:rsidR="004F5191" w:rsidRPr="00563E09" w:rsidRDefault="004F5191" w:rsidP="000149E4">
      <w:pPr>
        <w:tabs>
          <w:tab w:val="left" w:pos="6240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563E09">
        <w:rPr>
          <w:rFonts w:ascii="Arial" w:hAnsi="Arial" w:cs="Arial"/>
          <w:sz w:val="24"/>
          <w:szCs w:val="24"/>
        </w:rPr>
        <w:t>муниципального  образования                                                    Н.В. Ворона</w:t>
      </w:r>
    </w:p>
    <w:p w:rsidR="004F5191" w:rsidRPr="00563E09" w:rsidRDefault="004F5191" w:rsidP="004F5191">
      <w:pPr>
        <w:tabs>
          <w:tab w:val="left" w:pos="6240"/>
        </w:tabs>
        <w:ind w:firstLine="709"/>
        <w:rPr>
          <w:rFonts w:ascii="Arial" w:hAnsi="Arial" w:cs="Arial"/>
          <w:i/>
        </w:rPr>
      </w:pPr>
    </w:p>
    <w:p w:rsidR="004F5191" w:rsidRPr="001A36DF" w:rsidRDefault="004F5191" w:rsidP="004F5191">
      <w:pPr>
        <w:tabs>
          <w:tab w:val="left" w:pos="6240"/>
        </w:tabs>
        <w:rPr>
          <w:rFonts w:ascii="Times New Roman" w:hAnsi="Times New Roman" w:cs="Times New Roman"/>
        </w:rPr>
      </w:pPr>
    </w:p>
    <w:sectPr w:rsidR="004F5191" w:rsidRPr="001A36DF" w:rsidSect="00917F0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191"/>
    <w:rsid w:val="000149E4"/>
    <w:rsid w:val="001A36DF"/>
    <w:rsid w:val="002D4E84"/>
    <w:rsid w:val="00385391"/>
    <w:rsid w:val="004A3F47"/>
    <w:rsid w:val="004F5191"/>
    <w:rsid w:val="00563E09"/>
    <w:rsid w:val="006871B2"/>
    <w:rsid w:val="006D43B3"/>
    <w:rsid w:val="00917F0C"/>
    <w:rsid w:val="00952C6F"/>
    <w:rsid w:val="00B40F93"/>
    <w:rsid w:val="00D0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19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63E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819026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cp:lastPrinted>2025-01-09T08:32:00Z</cp:lastPrinted>
  <dcterms:created xsi:type="dcterms:W3CDTF">2015-05-14T07:00:00Z</dcterms:created>
  <dcterms:modified xsi:type="dcterms:W3CDTF">2025-01-09T08:33:00Z</dcterms:modified>
</cp:coreProperties>
</file>