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FB" w:rsidRPr="00E04AD5" w:rsidRDefault="000E4BFF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</w:t>
      </w:r>
      <w:r w:rsidR="00BA6171">
        <w:rPr>
          <w:rFonts w:ascii="Arial" w:hAnsi="Arial" w:cs="Arial"/>
          <w:b/>
          <w:sz w:val="32"/>
          <w:szCs w:val="32"/>
        </w:rPr>
        <w:t>.09.2025</w:t>
      </w:r>
      <w:r w:rsidR="00E04AD5" w:rsidRPr="00E04AD5">
        <w:rPr>
          <w:rFonts w:ascii="Arial" w:hAnsi="Arial" w:cs="Arial"/>
          <w:b/>
          <w:sz w:val="32"/>
          <w:szCs w:val="32"/>
        </w:rPr>
        <w:t>Г. №</w:t>
      </w:r>
      <w:r w:rsidR="00BD00F5">
        <w:rPr>
          <w:rFonts w:ascii="Arial" w:hAnsi="Arial" w:cs="Arial"/>
          <w:b/>
          <w:sz w:val="32"/>
          <w:szCs w:val="32"/>
        </w:rPr>
        <w:t>24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ИРКУТСКАЯ ОБЛАСТЬ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КИРЕНСКИЙ РАЙОН</w:t>
      </w:r>
    </w:p>
    <w:p w:rsidR="003C47B9" w:rsidRPr="00E04AD5" w:rsidRDefault="003C47B9" w:rsidP="003C47B9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АДМИНИСТРАЦИЯ</w:t>
      </w:r>
    </w:p>
    <w:p w:rsidR="000541FB" w:rsidRPr="00E04AD5" w:rsidRDefault="00526907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НЕБЕЛЬСКОГО МУНИЦИПАЛЬНОГО ОБРАЗОВАНИЯ</w:t>
      </w:r>
    </w:p>
    <w:p w:rsidR="000541FB" w:rsidRPr="00A035A3" w:rsidRDefault="00E04AD5" w:rsidP="00EB28BA">
      <w:pPr>
        <w:jc w:val="center"/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 xml:space="preserve">   </w:t>
      </w:r>
      <w:r w:rsidRPr="00E04AD5">
        <w:rPr>
          <w:rFonts w:ascii="Arial" w:hAnsi="Arial" w:cs="Arial"/>
          <w:b/>
          <w:sz w:val="32"/>
          <w:szCs w:val="32"/>
        </w:rPr>
        <w:t xml:space="preserve"> ПОСТАНОВЛЕНИЕ</w:t>
      </w:r>
      <w:r w:rsidRPr="00E04AD5">
        <w:rPr>
          <w:rFonts w:ascii="Arial" w:hAnsi="Arial" w:cs="Arial"/>
          <w:b/>
          <w:sz w:val="32"/>
          <w:szCs w:val="32"/>
        </w:rPr>
        <w:tab/>
      </w:r>
      <w:r w:rsidRPr="00E04AD5">
        <w:rPr>
          <w:rFonts w:ascii="Arial" w:hAnsi="Arial" w:cs="Arial"/>
          <w:sz w:val="32"/>
          <w:szCs w:val="32"/>
        </w:rPr>
        <w:tab/>
      </w:r>
      <w:r w:rsidR="000541FB">
        <w:tab/>
      </w:r>
    </w:p>
    <w:p w:rsidR="000541FB" w:rsidRPr="00BE5512" w:rsidRDefault="000541FB" w:rsidP="000541FB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0541FB" w:rsidRDefault="008047F2" w:rsidP="00BA617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ПРИСВОЕНИИ</w:t>
      </w:r>
      <w:r w:rsidR="00BA6171" w:rsidRPr="00BA6171">
        <w:rPr>
          <w:rFonts w:ascii="Arial" w:hAnsi="Arial" w:cs="Arial"/>
          <w:b/>
          <w:sz w:val="32"/>
          <w:szCs w:val="32"/>
        </w:rPr>
        <w:t xml:space="preserve"> </w:t>
      </w:r>
      <w:r w:rsidR="0073747B">
        <w:rPr>
          <w:rFonts w:ascii="Arial" w:hAnsi="Arial" w:cs="Arial"/>
          <w:b/>
          <w:sz w:val="32"/>
          <w:szCs w:val="32"/>
        </w:rPr>
        <w:t>НАИМЕНОВАНИЯ АДРЕСАОБРАЗУЮЩЕМУ ЭЛЕМЕНТУ</w:t>
      </w:r>
    </w:p>
    <w:p w:rsidR="00BA6171" w:rsidRPr="00BA6171" w:rsidRDefault="00BA6171" w:rsidP="00BA6171">
      <w:pPr>
        <w:jc w:val="center"/>
        <w:rPr>
          <w:rFonts w:ascii="Arial" w:hAnsi="Arial" w:cs="Arial"/>
          <w:sz w:val="32"/>
          <w:szCs w:val="32"/>
        </w:rPr>
      </w:pPr>
    </w:p>
    <w:p w:rsidR="000541FB" w:rsidRPr="00EB28BA" w:rsidRDefault="008047F2" w:rsidP="000541FB">
      <w:pPr>
        <w:pStyle w:val="a3"/>
        <w:spacing w:after="0"/>
        <w:ind w:firstLine="709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В</w:t>
      </w:r>
      <w:r w:rsidR="000541FB" w:rsidRPr="00EB28BA">
        <w:rPr>
          <w:rFonts w:ascii="Arial" w:hAnsi="Arial" w:cs="Arial"/>
        </w:rPr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 утвержденных постановлением Правительства РФ от 22.05.2015 №492,  постановлением Правительства Российской Федерации от 19</w:t>
      </w:r>
      <w:proofErr w:type="gramEnd"/>
      <w:r w:rsidR="000541FB" w:rsidRPr="00EB28BA">
        <w:rPr>
          <w:rFonts w:ascii="Arial" w:hAnsi="Arial" w:cs="Arial"/>
        </w:rPr>
        <w:t xml:space="preserve"> ноября 2014 года № 1221 «Об утверждении Правил присвоения, изменения и аннулирования адресов», руководствуясь Уставом </w:t>
      </w:r>
      <w:proofErr w:type="spellStart"/>
      <w:r w:rsidR="000541FB" w:rsidRPr="00EB28BA">
        <w:rPr>
          <w:rFonts w:ascii="Arial" w:hAnsi="Arial" w:cs="Arial"/>
        </w:rPr>
        <w:t>Небельского</w:t>
      </w:r>
      <w:proofErr w:type="spellEnd"/>
      <w:r w:rsidR="000541FB" w:rsidRPr="00EB28BA">
        <w:rPr>
          <w:rFonts w:ascii="Arial" w:hAnsi="Arial" w:cs="Arial"/>
        </w:rPr>
        <w:t xml:space="preserve"> муниципального образования, администрация </w:t>
      </w:r>
      <w:proofErr w:type="spellStart"/>
      <w:r w:rsidR="000541FB" w:rsidRPr="00EB28BA">
        <w:rPr>
          <w:rFonts w:ascii="Arial" w:hAnsi="Arial" w:cs="Arial"/>
        </w:rPr>
        <w:t>Небельского</w:t>
      </w:r>
      <w:proofErr w:type="spellEnd"/>
      <w:r w:rsidR="000541FB" w:rsidRPr="00EB28BA">
        <w:rPr>
          <w:rFonts w:ascii="Arial" w:hAnsi="Arial" w:cs="Arial"/>
        </w:rPr>
        <w:t xml:space="preserve"> муниципального образования постановляет:</w:t>
      </w:r>
    </w:p>
    <w:p w:rsidR="000541FB" w:rsidRPr="0045576B" w:rsidRDefault="000541FB" w:rsidP="000541F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0541FB" w:rsidRPr="00BF354A" w:rsidRDefault="000541FB" w:rsidP="000541FB">
      <w:pPr>
        <w:tabs>
          <w:tab w:val="left" w:pos="709"/>
        </w:tabs>
        <w:jc w:val="both"/>
        <w:rPr>
          <w:rFonts w:ascii="Arial" w:hAnsi="Arial" w:cs="Arial"/>
        </w:rPr>
      </w:pPr>
      <w:r>
        <w:t xml:space="preserve">           </w:t>
      </w:r>
      <w:r w:rsidRPr="00BF354A">
        <w:rPr>
          <w:rFonts w:ascii="Arial" w:hAnsi="Arial" w:cs="Arial"/>
        </w:rPr>
        <w:t xml:space="preserve">1.  </w:t>
      </w:r>
      <w:r w:rsidR="008047F2">
        <w:rPr>
          <w:rFonts w:ascii="Arial" w:hAnsi="Arial" w:cs="Arial"/>
        </w:rPr>
        <w:t>Присвоит</w:t>
      </w:r>
      <w:r w:rsidR="00BD00F5">
        <w:rPr>
          <w:rFonts w:ascii="Arial" w:hAnsi="Arial" w:cs="Arial"/>
        </w:rPr>
        <w:t xml:space="preserve">ь наименования следующим </w:t>
      </w:r>
      <w:proofErr w:type="spellStart"/>
      <w:r w:rsidR="00BD00F5">
        <w:rPr>
          <w:rFonts w:ascii="Arial" w:hAnsi="Arial" w:cs="Arial"/>
        </w:rPr>
        <w:t>адресаобразующим</w:t>
      </w:r>
      <w:proofErr w:type="spellEnd"/>
      <w:r w:rsidR="00BD00F5">
        <w:rPr>
          <w:rFonts w:ascii="Arial" w:hAnsi="Arial" w:cs="Arial"/>
        </w:rPr>
        <w:t xml:space="preserve"> элементам</w:t>
      </w:r>
      <w:r w:rsidR="008047F2">
        <w:rPr>
          <w:rFonts w:ascii="Arial" w:hAnsi="Arial" w:cs="Arial"/>
        </w:rPr>
        <w:t>:</w:t>
      </w:r>
    </w:p>
    <w:p w:rsidR="000772E5" w:rsidRPr="00BA6171" w:rsidRDefault="000772E5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Молодежная, (кад</w:t>
      </w:r>
      <w:r w:rsidR="00CC13F3">
        <w:rPr>
          <w:rFonts w:ascii="Arial" w:hAnsi="Arial" w:cs="Arial"/>
          <w:sz w:val="24"/>
          <w:szCs w:val="24"/>
        </w:rPr>
        <w:t>астровый номер- 38:09:090101:15</w:t>
      </w:r>
      <w:r w:rsidRPr="00BA6171">
        <w:rPr>
          <w:rFonts w:ascii="Arial" w:hAnsi="Arial" w:cs="Arial"/>
          <w:sz w:val="24"/>
          <w:szCs w:val="24"/>
        </w:rPr>
        <w:t>);</w:t>
      </w:r>
    </w:p>
    <w:p w:rsidR="004A0CAF" w:rsidRPr="00BA6171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Дружбы, (кадастровый номер- 38:09:090101:</w:t>
      </w:r>
      <w:r w:rsidR="0073747B">
        <w:rPr>
          <w:rFonts w:ascii="Arial" w:hAnsi="Arial" w:cs="Arial"/>
          <w:sz w:val="24"/>
          <w:szCs w:val="24"/>
        </w:rPr>
        <w:t>13</w:t>
      </w:r>
      <w:r w:rsidRPr="00BA6171">
        <w:rPr>
          <w:rFonts w:ascii="Arial" w:hAnsi="Arial" w:cs="Arial"/>
          <w:sz w:val="24"/>
          <w:szCs w:val="24"/>
        </w:rPr>
        <w:t>);</w:t>
      </w:r>
    </w:p>
    <w:p w:rsidR="000772E5" w:rsidRPr="00BA6171" w:rsidRDefault="000772E5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Вокзальная, (кадастровый номер- 38:09:090101:</w:t>
      </w:r>
      <w:r w:rsidR="0073747B">
        <w:rPr>
          <w:rFonts w:ascii="Arial" w:hAnsi="Arial" w:cs="Arial"/>
          <w:sz w:val="24"/>
          <w:szCs w:val="24"/>
        </w:rPr>
        <w:t>9</w:t>
      </w:r>
      <w:r w:rsidRPr="00BA6171">
        <w:rPr>
          <w:rFonts w:ascii="Arial" w:hAnsi="Arial" w:cs="Arial"/>
          <w:sz w:val="24"/>
          <w:szCs w:val="24"/>
        </w:rPr>
        <w:t>);</w:t>
      </w:r>
    </w:p>
    <w:p w:rsidR="00BF354A" w:rsidRPr="00BA6171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Ставропольская, (кадастровый номер- 38:09:090101:</w:t>
      </w:r>
      <w:r w:rsidR="0073747B">
        <w:rPr>
          <w:rFonts w:ascii="Arial" w:hAnsi="Arial" w:cs="Arial"/>
          <w:sz w:val="24"/>
          <w:szCs w:val="24"/>
        </w:rPr>
        <w:t>12</w:t>
      </w:r>
      <w:r w:rsidRPr="00BA6171">
        <w:rPr>
          <w:rFonts w:ascii="Arial" w:hAnsi="Arial" w:cs="Arial"/>
          <w:sz w:val="24"/>
          <w:szCs w:val="24"/>
        </w:rPr>
        <w:t>);</w:t>
      </w:r>
    </w:p>
    <w:p w:rsidR="000772E5" w:rsidRPr="00BA6171" w:rsidRDefault="000772E5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Pr="00BA6171">
        <w:rPr>
          <w:rFonts w:ascii="Arial" w:hAnsi="Arial" w:cs="Arial"/>
          <w:sz w:val="24"/>
          <w:szCs w:val="24"/>
        </w:rPr>
        <w:t>Сосновская</w:t>
      </w:r>
      <w:proofErr w:type="spellEnd"/>
      <w:r w:rsidRPr="00BA6171">
        <w:rPr>
          <w:rFonts w:ascii="Arial" w:hAnsi="Arial" w:cs="Arial"/>
          <w:sz w:val="24"/>
          <w:szCs w:val="24"/>
        </w:rPr>
        <w:t>, (кадастровый номер- 38:09:090101:1</w:t>
      </w:r>
      <w:r w:rsidR="0073747B">
        <w:rPr>
          <w:rFonts w:ascii="Arial" w:hAnsi="Arial" w:cs="Arial"/>
          <w:sz w:val="24"/>
          <w:szCs w:val="24"/>
        </w:rPr>
        <w:t>1</w:t>
      </w:r>
      <w:r w:rsidRPr="00BA6171">
        <w:rPr>
          <w:rFonts w:ascii="Arial" w:hAnsi="Arial" w:cs="Arial"/>
          <w:sz w:val="24"/>
          <w:szCs w:val="24"/>
        </w:rPr>
        <w:t>);</w:t>
      </w:r>
    </w:p>
    <w:p w:rsidR="000772E5" w:rsidRPr="00BA6171" w:rsidRDefault="000772E5" w:rsidP="000772E5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Таежная, (кадастровый номер- 38:09:090101:1</w:t>
      </w:r>
      <w:r w:rsidR="0073747B">
        <w:rPr>
          <w:rFonts w:ascii="Arial" w:hAnsi="Arial" w:cs="Arial"/>
          <w:sz w:val="24"/>
          <w:szCs w:val="24"/>
        </w:rPr>
        <w:t>0</w:t>
      </w:r>
      <w:r w:rsidRPr="00BA6171">
        <w:rPr>
          <w:rFonts w:ascii="Arial" w:hAnsi="Arial" w:cs="Arial"/>
          <w:sz w:val="24"/>
          <w:szCs w:val="24"/>
        </w:rPr>
        <w:t>);</w:t>
      </w:r>
    </w:p>
    <w:p w:rsidR="000772E5" w:rsidRPr="00BA6171" w:rsidRDefault="000772E5" w:rsidP="000772E5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Трактовая, (кадастровый номер- 38:09:090101:</w:t>
      </w:r>
      <w:r w:rsidR="0073747B">
        <w:rPr>
          <w:rFonts w:ascii="Arial" w:hAnsi="Arial" w:cs="Arial"/>
          <w:sz w:val="24"/>
          <w:szCs w:val="24"/>
        </w:rPr>
        <w:t>14</w:t>
      </w:r>
      <w:r w:rsidRPr="00BA6171">
        <w:rPr>
          <w:rFonts w:ascii="Arial" w:hAnsi="Arial" w:cs="Arial"/>
          <w:sz w:val="24"/>
          <w:szCs w:val="24"/>
        </w:rPr>
        <w:t>);</w:t>
      </w:r>
    </w:p>
    <w:p w:rsidR="000541FB" w:rsidRPr="00620689" w:rsidRDefault="00620689" w:rsidP="00620689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 </w:t>
      </w:r>
      <w:r w:rsidR="000541FB" w:rsidRPr="00620689">
        <w:rPr>
          <w:rFonts w:ascii="Arial" w:hAnsi="Arial" w:cs="Arial"/>
        </w:rPr>
        <w:t xml:space="preserve">    2. Уполномоченному должностному лицу разместить кадастровые номера вышеуказанным адресам объектов адресации в Государственном адресном реестре. </w:t>
      </w:r>
    </w:p>
    <w:p w:rsidR="000541FB" w:rsidRPr="00620689" w:rsidRDefault="000541FB" w:rsidP="000541FB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620689">
        <w:rPr>
          <w:rFonts w:ascii="Arial" w:hAnsi="Arial" w:cs="Arial"/>
          <w:lang w:eastAsia="ar-SA"/>
        </w:rPr>
        <w:t xml:space="preserve">     3. </w:t>
      </w:r>
      <w:r w:rsidRPr="00620689">
        <w:rPr>
          <w:rFonts w:ascii="Arial" w:hAnsi="Arial" w:cs="Arial"/>
        </w:rPr>
        <w:t>Контроль по исполнению настоящего постановления оставляю за собой.</w:t>
      </w:r>
    </w:p>
    <w:p w:rsidR="000541FB" w:rsidRPr="00620689" w:rsidRDefault="000541FB" w:rsidP="000541FB">
      <w:pPr>
        <w:pStyle w:val="1"/>
        <w:tabs>
          <w:tab w:val="left" w:pos="709"/>
        </w:tabs>
        <w:ind w:firstLine="709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</w:p>
    <w:p w:rsidR="000541FB" w:rsidRPr="00620689" w:rsidRDefault="000541FB" w:rsidP="000541FB">
      <w:pPr>
        <w:pStyle w:val="1"/>
        <w:ind w:firstLine="709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</w:p>
    <w:p w:rsidR="000541FB" w:rsidRPr="00620689" w:rsidRDefault="000541FB" w:rsidP="000541FB">
      <w:pPr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Глава </w:t>
      </w:r>
      <w:proofErr w:type="spellStart"/>
      <w:r w:rsidRPr="00620689">
        <w:rPr>
          <w:rFonts w:ascii="Arial" w:hAnsi="Arial" w:cs="Arial"/>
        </w:rPr>
        <w:t>Небельского</w:t>
      </w:r>
      <w:proofErr w:type="spellEnd"/>
      <w:r w:rsidRPr="00620689">
        <w:rPr>
          <w:rFonts w:ascii="Arial" w:hAnsi="Arial" w:cs="Arial"/>
        </w:rPr>
        <w:t xml:space="preserve"> </w:t>
      </w:r>
    </w:p>
    <w:p w:rsidR="00154136" w:rsidRPr="00620689" w:rsidRDefault="000541FB" w:rsidP="0073747B">
      <w:pPr>
        <w:tabs>
          <w:tab w:val="left" w:pos="709"/>
          <w:tab w:val="left" w:pos="6946"/>
          <w:tab w:val="left" w:pos="7230"/>
        </w:tabs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муниципального образования                    </w:t>
      </w:r>
      <w:r w:rsidR="00620689">
        <w:rPr>
          <w:rFonts w:ascii="Arial" w:hAnsi="Arial" w:cs="Arial"/>
        </w:rPr>
        <w:tab/>
      </w:r>
      <w:r w:rsidR="00620689">
        <w:rPr>
          <w:rFonts w:ascii="Arial" w:hAnsi="Arial" w:cs="Arial"/>
        </w:rPr>
        <w:tab/>
      </w:r>
      <w:r w:rsidRPr="00620689">
        <w:rPr>
          <w:rFonts w:ascii="Arial" w:hAnsi="Arial" w:cs="Arial"/>
        </w:rPr>
        <w:t xml:space="preserve"> </w:t>
      </w:r>
      <w:r w:rsidR="00620689">
        <w:rPr>
          <w:rFonts w:ascii="Arial" w:hAnsi="Arial" w:cs="Arial"/>
        </w:rPr>
        <w:t xml:space="preserve">          </w:t>
      </w:r>
      <w:r w:rsidRPr="00620689">
        <w:rPr>
          <w:rFonts w:ascii="Arial" w:hAnsi="Arial" w:cs="Arial"/>
        </w:rPr>
        <w:t>Н.В.</w:t>
      </w:r>
      <w:r w:rsidR="00620689" w:rsidRPr="00620689">
        <w:rPr>
          <w:rFonts w:ascii="Arial" w:hAnsi="Arial" w:cs="Arial"/>
        </w:rPr>
        <w:t xml:space="preserve"> </w:t>
      </w:r>
      <w:r w:rsidR="003C47B9">
        <w:rPr>
          <w:rFonts w:ascii="Arial" w:hAnsi="Arial" w:cs="Arial"/>
        </w:rPr>
        <w:t>Воро</w:t>
      </w:r>
      <w:r w:rsidR="00620689">
        <w:rPr>
          <w:rFonts w:ascii="Arial" w:hAnsi="Arial" w:cs="Arial"/>
        </w:rPr>
        <w:t>на</w:t>
      </w:r>
    </w:p>
    <w:sectPr w:rsidR="00154136" w:rsidRPr="00620689" w:rsidSect="0073747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541FB"/>
    <w:rsid w:val="000541FB"/>
    <w:rsid w:val="0007146B"/>
    <w:rsid w:val="000772E5"/>
    <w:rsid w:val="000E4BFF"/>
    <w:rsid w:val="00114E65"/>
    <w:rsid w:val="00154136"/>
    <w:rsid w:val="00192828"/>
    <w:rsid w:val="002E1DB3"/>
    <w:rsid w:val="002F1C63"/>
    <w:rsid w:val="003009E7"/>
    <w:rsid w:val="003A6ABC"/>
    <w:rsid w:val="003C47B9"/>
    <w:rsid w:val="004A0CAF"/>
    <w:rsid w:val="00526907"/>
    <w:rsid w:val="00620689"/>
    <w:rsid w:val="0073747B"/>
    <w:rsid w:val="008047F2"/>
    <w:rsid w:val="008A49AE"/>
    <w:rsid w:val="00BA6171"/>
    <w:rsid w:val="00BD00F5"/>
    <w:rsid w:val="00BE24FA"/>
    <w:rsid w:val="00BF354A"/>
    <w:rsid w:val="00CC13F3"/>
    <w:rsid w:val="00D012E6"/>
    <w:rsid w:val="00D26B04"/>
    <w:rsid w:val="00D33378"/>
    <w:rsid w:val="00DB13E3"/>
    <w:rsid w:val="00DC6653"/>
    <w:rsid w:val="00E04AD5"/>
    <w:rsid w:val="00EB28BA"/>
    <w:rsid w:val="00EE673F"/>
    <w:rsid w:val="00F9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41FB"/>
    <w:pPr>
      <w:spacing w:after="120"/>
    </w:pPr>
  </w:style>
  <w:style w:type="character" w:customStyle="1" w:styleId="a4">
    <w:name w:val="Основной текст Знак"/>
    <w:basedOn w:val="a0"/>
    <w:link w:val="a3"/>
    <w:rsid w:val="000541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0541FB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0541F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0541FB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styleId="a5">
    <w:name w:val="List Paragraph"/>
    <w:basedOn w:val="a"/>
    <w:uiPriority w:val="34"/>
    <w:qFormat/>
    <w:rsid w:val="000541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rsid w:val="000541FB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cp:lastPrinted>2025-09-24T06:18:00Z</cp:lastPrinted>
  <dcterms:created xsi:type="dcterms:W3CDTF">2024-01-17T07:40:00Z</dcterms:created>
  <dcterms:modified xsi:type="dcterms:W3CDTF">2025-09-24T06:18:00Z</dcterms:modified>
</cp:coreProperties>
</file>