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D1" w:rsidRPr="00BD39D1" w:rsidRDefault="00965A78" w:rsidP="0096106E">
      <w:pPr>
        <w:tabs>
          <w:tab w:val="left" w:pos="1560"/>
        </w:tabs>
        <w:ind w:left="851" w:right="-56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11.04.2025Г. № 11</w:t>
      </w:r>
    </w:p>
    <w:p w:rsidR="006C047F" w:rsidRPr="00BD39D1" w:rsidRDefault="006C047F" w:rsidP="00582096">
      <w:pPr>
        <w:ind w:left="851" w:right="-569"/>
        <w:jc w:val="center"/>
        <w:rPr>
          <w:rFonts w:ascii="Arial" w:hAnsi="Arial" w:cs="Arial"/>
          <w:b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C047F" w:rsidRPr="00BD39D1" w:rsidRDefault="006C047F" w:rsidP="00582096">
      <w:pPr>
        <w:ind w:left="851" w:right="-569"/>
        <w:jc w:val="center"/>
        <w:rPr>
          <w:rFonts w:ascii="Arial" w:hAnsi="Arial" w:cs="Arial"/>
          <w:b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ИРКУТСКАЯ ОБЛАСТЬ</w:t>
      </w:r>
    </w:p>
    <w:p w:rsidR="006C047F" w:rsidRPr="00BD39D1" w:rsidRDefault="006C047F" w:rsidP="00582096">
      <w:pPr>
        <w:ind w:left="851" w:right="-569"/>
        <w:jc w:val="center"/>
        <w:rPr>
          <w:rFonts w:ascii="Arial" w:hAnsi="Arial" w:cs="Arial"/>
          <w:b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КИРЕНСКИЙ РАЙОН</w:t>
      </w:r>
    </w:p>
    <w:p w:rsidR="006C047F" w:rsidRPr="00BD39D1" w:rsidRDefault="00BD39D1" w:rsidP="00582096">
      <w:pPr>
        <w:ind w:left="851" w:right="-569"/>
        <w:jc w:val="center"/>
        <w:rPr>
          <w:rFonts w:ascii="Arial" w:hAnsi="Arial" w:cs="Arial"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6C047F" w:rsidRDefault="006C047F" w:rsidP="00582096">
      <w:pPr>
        <w:ind w:left="851" w:right="-569"/>
        <w:jc w:val="center"/>
        <w:rPr>
          <w:rFonts w:ascii="Arial" w:hAnsi="Arial" w:cs="Arial"/>
          <w:b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АДМИНИСТРАЦИЯ</w:t>
      </w:r>
    </w:p>
    <w:p w:rsidR="006C047F" w:rsidRPr="00BD39D1" w:rsidRDefault="00BD39D1" w:rsidP="00582096">
      <w:pPr>
        <w:ind w:left="851" w:right="-569"/>
        <w:jc w:val="center"/>
        <w:rPr>
          <w:rFonts w:ascii="Arial" w:hAnsi="Arial" w:cs="Arial"/>
          <w:b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6C047F" w:rsidRDefault="006C047F" w:rsidP="00582096">
      <w:pPr>
        <w:tabs>
          <w:tab w:val="left" w:pos="1300"/>
          <w:tab w:val="right" w:pos="9354"/>
        </w:tabs>
        <w:ind w:left="851" w:right="-569"/>
        <w:jc w:val="both"/>
      </w:pPr>
    </w:p>
    <w:p w:rsidR="006C047F" w:rsidRPr="00BD39D1" w:rsidRDefault="00BD39D1" w:rsidP="00582096">
      <w:pPr>
        <w:pStyle w:val="a8"/>
        <w:ind w:left="851" w:right="-569"/>
        <w:jc w:val="center"/>
        <w:rPr>
          <w:rFonts w:ascii="Arial" w:hAnsi="Arial" w:cs="Arial"/>
          <w:b/>
          <w:sz w:val="32"/>
          <w:szCs w:val="32"/>
        </w:rPr>
      </w:pPr>
      <w:r w:rsidRPr="00BD39D1">
        <w:rPr>
          <w:rFonts w:ascii="Arial" w:hAnsi="Arial" w:cs="Arial"/>
          <w:b/>
          <w:sz w:val="32"/>
          <w:szCs w:val="32"/>
        </w:rPr>
        <w:t>ОБ УТВЕРЖДЕНИИ РЕЕС</w:t>
      </w:r>
      <w:r w:rsidR="007F73AA">
        <w:rPr>
          <w:rFonts w:ascii="Arial" w:hAnsi="Arial" w:cs="Arial"/>
          <w:b/>
          <w:sz w:val="32"/>
          <w:szCs w:val="32"/>
        </w:rPr>
        <w:t>ТРА  МУНИЦИПАЛЬНЫХ УСЛУГ НЕБЕЛЬ</w:t>
      </w:r>
      <w:r w:rsidRPr="00BD39D1">
        <w:rPr>
          <w:rFonts w:ascii="Arial" w:hAnsi="Arial" w:cs="Arial"/>
          <w:b/>
          <w:sz w:val="32"/>
          <w:szCs w:val="32"/>
        </w:rPr>
        <w:t>СКОГО   МУНИЦИПАЛЬНОГО ОБРАЗОВАНИЯ</w:t>
      </w:r>
    </w:p>
    <w:p w:rsidR="006C047F" w:rsidRPr="00BD39D1" w:rsidRDefault="006C047F" w:rsidP="00582096">
      <w:pPr>
        <w:pStyle w:val="a8"/>
        <w:ind w:left="851" w:right="-569"/>
        <w:jc w:val="center"/>
        <w:rPr>
          <w:rFonts w:ascii="Arial" w:hAnsi="Arial" w:cs="Arial"/>
          <w:b/>
          <w:sz w:val="32"/>
          <w:szCs w:val="32"/>
        </w:rPr>
      </w:pPr>
    </w:p>
    <w:p w:rsidR="00BD39D1" w:rsidRPr="00F90B02" w:rsidRDefault="00B56FBF" w:rsidP="0096106E">
      <w:pPr>
        <w:pStyle w:val="a8"/>
        <w:tabs>
          <w:tab w:val="left" w:pos="709"/>
        </w:tabs>
        <w:ind w:left="851" w:right="-5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6106E">
        <w:rPr>
          <w:rFonts w:ascii="Arial" w:hAnsi="Arial" w:cs="Arial"/>
        </w:rPr>
        <w:t xml:space="preserve"> </w:t>
      </w:r>
      <w:r w:rsidR="0096106E" w:rsidRPr="0096106E">
        <w:rPr>
          <w:rFonts w:ascii="Arial" w:hAnsi="Arial" w:cs="Arial"/>
          <w:color w:val="22272F"/>
        </w:rPr>
        <w:t>В связи с приведением нормативно-правовых актов в соответствие с действующим законодательством, в соответствии с </w:t>
      </w:r>
      <w:hyperlink r:id="rId6" w:tgtFrame="_blank" w:history="1">
        <w:r w:rsidR="0096106E" w:rsidRPr="0096106E">
          <w:rPr>
            <w:rFonts w:ascii="Arial" w:hAnsi="Arial" w:cs="Arial"/>
          </w:rPr>
          <w:t>Законом</w:t>
        </w:r>
      </w:hyperlink>
      <w:r w:rsidR="0096106E" w:rsidRPr="0096106E">
        <w:rPr>
          <w:rFonts w:ascii="Arial" w:hAnsi="Arial" w:cs="Arial"/>
        </w:rPr>
        <w:t> Иркутской области от 28.12.2023 года N 165-ОЗ "О признании утратившими силу отдельных законов Иркутской области и отдельных положений законов Иркутской области", руководствуясь </w:t>
      </w:r>
      <w:hyperlink r:id="rId7" w:tgtFrame="_blank" w:history="1">
        <w:r w:rsidR="0096106E" w:rsidRPr="0096106E">
          <w:rPr>
            <w:rFonts w:ascii="Arial" w:hAnsi="Arial" w:cs="Arial"/>
          </w:rPr>
          <w:t>Федеральным законом</w:t>
        </w:r>
      </w:hyperlink>
      <w:r w:rsidR="0096106E" w:rsidRPr="0096106E">
        <w:rPr>
          <w:rFonts w:ascii="Arial" w:hAnsi="Arial" w:cs="Arial"/>
        </w:rPr>
        <w:t> о</w:t>
      </w:r>
      <w:r w:rsidR="0096106E" w:rsidRPr="0096106E">
        <w:rPr>
          <w:rFonts w:ascii="Arial" w:hAnsi="Arial" w:cs="Arial"/>
          <w:color w:val="22272F"/>
        </w:rPr>
        <w:t>т 06.10.2003 г. N 131-ФЗ "Об общих принципах организации местного самоуправления в Российской Федерации",</w:t>
      </w:r>
      <w:r>
        <w:rPr>
          <w:rFonts w:ascii="Arial" w:hAnsi="Arial" w:cs="Arial"/>
        </w:rPr>
        <w:t xml:space="preserve"> </w:t>
      </w:r>
      <w:r w:rsidR="0096106E">
        <w:rPr>
          <w:rFonts w:ascii="Arial" w:hAnsi="Arial" w:cs="Arial"/>
        </w:rPr>
        <w:t>в</w:t>
      </w:r>
      <w:r w:rsidR="006C047F" w:rsidRPr="00F90B02">
        <w:rPr>
          <w:rFonts w:ascii="Arial" w:hAnsi="Arial" w:cs="Arial"/>
        </w:rPr>
        <w:t xml:space="preserve"> целях обеспечения доступа физических и юридических лиц к достоверной и актуальной информации о муниципальных услугах </w:t>
      </w:r>
      <w:r w:rsidR="00BD39D1" w:rsidRPr="00F90B02">
        <w:rPr>
          <w:rFonts w:ascii="Arial" w:hAnsi="Arial" w:cs="Arial"/>
        </w:rPr>
        <w:t xml:space="preserve"> Небельского </w:t>
      </w:r>
      <w:r w:rsidR="006C047F" w:rsidRPr="00F90B02">
        <w:rPr>
          <w:rFonts w:ascii="Arial" w:hAnsi="Arial" w:cs="Arial"/>
        </w:rPr>
        <w:t xml:space="preserve">муниципального образования, </w:t>
      </w:r>
      <w:r w:rsidR="0096106E">
        <w:rPr>
          <w:rFonts w:ascii="Arial" w:hAnsi="Arial" w:cs="Arial"/>
        </w:rPr>
        <w:t xml:space="preserve">Уставом </w:t>
      </w:r>
      <w:r w:rsidR="0096106E" w:rsidRPr="00F90B02">
        <w:rPr>
          <w:rFonts w:ascii="Arial" w:hAnsi="Arial" w:cs="Arial"/>
        </w:rPr>
        <w:t>Небельского муниципального образования</w:t>
      </w:r>
      <w:r w:rsidR="0096106E">
        <w:rPr>
          <w:rFonts w:ascii="Arial" w:hAnsi="Arial" w:cs="Arial"/>
        </w:rPr>
        <w:t>, а</w:t>
      </w:r>
      <w:r w:rsidR="006C047F" w:rsidRPr="00F90B02">
        <w:rPr>
          <w:rFonts w:ascii="Arial" w:hAnsi="Arial" w:cs="Arial"/>
        </w:rPr>
        <w:t xml:space="preserve">дминистрация </w:t>
      </w:r>
      <w:r w:rsidR="00BD39D1" w:rsidRPr="00F90B02">
        <w:rPr>
          <w:rFonts w:ascii="Arial" w:hAnsi="Arial" w:cs="Arial"/>
        </w:rPr>
        <w:t xml:space="preserve">Небельского </w:t>
      </w:r>
      <w:r w:rsidR="006C047F" w:rsidRPr="00F90B02">
        <w:rPr>
          <w:rFonts w:ascii="Arial" w:hAnsi="Arial" w:cs="Arial"/>
        </w:rPr>
        <w:t>муниципального образования</w:t>
      </w:r>
    </w:p>
    <w:p w:rsidR="00BD39D1" w:rsidRDefault="00BD39D1" w:rsidP="00582096">
      <w:pPr>
        <w:pStyle w:val="a8"/>
        <w:ind w:left="851" w:right="-569"/>
        <w:jc w:val="both"/>
      </w:pPr>
    </w:p>
    <w:p w:rsidR="006C047F" w:rsidRPr="00BD39D1" w:rsidRDefault="00BD39D1" w:rsidP="00582096">
      <w:pPr>
        <w:pStyle w:val="a8"/>
        <w:ind w:left="851" w:right="-569"/>
        <w:jc w:val="center"/>
        <w:rPr>
          <w:rFonts w:ascii="Arial" w:hAnsi="Arial" w:cs="Arial"/>
          <w:color w:val="000000" w:themeColor="text1"/>
        </w:rPr>
      </w:pPr>
      <w:r w:rsidRPr="00BD39D1">
        <w:rPr>
          <w:rFonts w:ascii="Arial" w:hAnsi="Arial" w:cs="Arial"/>
          <w:b/>
          <w:color w:val="000000" w:themeColor="text1"/>
        </w:rPr>
        <w:t>П О С Т А Н О В Л Я Е Т:</w:t>
      </w:r>
    </w:p>
    <w:p w:rsidR="006C047F" w:rsidRPr="00BD39D1" w:rsidRDefault="006C047F" w:rsidP="00582096">
      <w:pPr>
        <w:pStyle w:val="a8"/>
        <w:ind w:left="851" w:right="-569"/>
        <w:jc w:val="center"/>
        <w:rPr>
          <w:rFonts w:ascii="Arial" w:hAnsi="Arial" w:cs="Arial"/>
          <w:b/>
          <w:color w:val="000000" w:themeColor="text1"/>
        </w:rPr>
      </w:pPr>
    </w:p>
    <w:p w:rsidR="006C047F" w:rsidRPr="00F90B02" w:rsidRDefault="0096106E" w:rsidP="00582096">
      <w:pPr>
        <w:pStyle w:val="a8"/>
        <w:ind w:left="851" w:right="-5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6C047F" w:rsidRPr="00F90B02">
        <w:rPr>
          <w:rFonts w:ascii="Arial" w:hAnsi="Arial" w:cs="Arial"/>
        </w:rPr>
        <w:t xml:space="preserve">1. Утвердить </w:t>
      </w:r>
      <w:r>
        <w:rPr>
          <w:rFonts w:ascii="Arial" w:hAnsi="Arial" w:cs="Arial"/>
        </w:rPr>
        <w:t>прилагаемый р</w:t>
      </w:r>
      <w:r w:rsidR="006C047F" w:rsidRPr="00F90B02">
        <w:rPr>
          <w:rFonts w:ascii="Arial" w:hAnsi="Arial" w:cs="Arial"/>
        </w:rPr>
        <w:t xml:space="preserve">еестр муниципальных услуг </w:t>
      </w:r>
      <w:r w:rsidR="00BD39D1" w:rsidRPr="00F90B02">
        <w:rPr>
          <w:rFonts w:ascii="Arial" w:hAnsi="Arial" w:cs="Arial"/>
        </w:rPr>
        <w:t xml:space="preserve">Небельского </w:t>
      </w:r>
      <w:r w:rsidR="006C047F" w:rsidRPr="00F90B02">
        <w:rPr>
          <w:rFonts w:ascii="Arial" w:hAnsi="Arial" w:cs="Arial"/>
        </w:rPr>
        <w:t>муниципального образования</w:t>
      </w:r>
      <w:r>
        <w:rPr>
          <w:rFonts w:ascii="Arial" w:hAnsi="Arial" w:cs="Arial"/>
        </w:rPr>
        <w:t>.</w:t>
      </w:r>
      <w:r w:rsidR="006C047F" w:rsidRPr="00F90B02">
        <w:rPr>
          <w:rFonts w:ascii="Arial" w:hAnsi="Arial" w:cs="Arial"/>
        </w:rPr>
        <w:t xml:space="preserve"> </w:t>
      </w:r>
    </w:p>
    <w:p w:rsidR="006C047F" w:rsidRPr="00F90B02" w:rsidRDefault="0096106E" w:rsidP="0096106E">
      <w:pPr>
        <w:pStyle w:val="a8"/>
        <w:tabs>
          <w:tab w:val="left" w:pos="1560"/>
        </w:tabs>
        <w:ind w:left="851" w:right="-5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6C047F" w:rsidRPr="00F90B02">
        <w:rPr>
          <w:rFonts w:ascii="Arial" w:hAnsi="Arial" w:cs="Arial"/>
        </w:rPr>
        <w:t xml:space="preserve">2. Постановление администрации </w:t>
      </w:r>
      <w:r w:rsidR="00BD39D1" w:rsidRPr="00F90B02">
        <w:rPr>
          <w:rFonts w:ascii="Arial" w:hAnsi="Arial" w:cs="Arial"/>
        </w:rPr>
        <w:t xml:space="preserve">Небельского </w:t>
      </w:r>
      <w:r w:rsidR="006C047F" w:rsidRPr="00F90B02">
        <w:rPr>
          <w:rFonts w:ascii="Arial" w:hAnsi="Arial" w:cs="Arial"/>
        </w:rPr>
        <w:t xml:space="preserve">МО </w:t>
      </w:r>
      <w:r w:rsidR="006C047F" w:rsidRPr="00582096">
        <w:rPr>
          <w:rFonts w:ascii="Arial" w:hAnsi="Arial" w:cs="Arial"/>
        </w:rPr>
        <w:t xml:space="preserve">№ </w:t>
      </w:r>
      <w:r w:rsidR="0041700C">
        <w:rPr>
          <w:rFonts w:ascii="Arial" w:hAnsi="Arial" w:cs="Arial"/>
        </w:rPr>
        <w:t>21а</w:t>
      </w:r>
      <w:r w:rsidR="006C047F" w:rsidRPr="00582096">
        <w:rPr>
          <w:rFonts w:ascii="Arial" w:hAnsi="Arial" w:cs="Arial"/>
        </w:rPr>
        <w:t xml:space="preserve"> от </w:t>
      </w:r>
      <w:r w:rsidR="0041700C">
        <w:rPr>
          <w:rFonts w:ascii="Arial" w:hAnsi="Arial" w:cs="Arial"/>
        </w:rPr>
        <w:t>12</w:t>
      </w:r>
      <w:r w:rsidR="006C047F" w:rsidRPr="00582096">
        <w:rPr>
          <w:rFonts w:ascii="Arial" w:hAnsi="Arial" w:cs="Arial"/>
        </w:rPr>
        <w:t>.</w:t>
      </w:r>
      <w:r w:rsidR="0041700C">
        <w:rPr>
          <w:rFonts w:ascii="Arial" w:hAnsi="Arial" w:cs="Arial"/>
        </w:rPr>
        <w:t>07</w:t>
      </w:r>
      <w:r w:rsidR="006C047F" w:rsidRPr="00582096">
        <w:rPr>
          <w:rFonts w:ascii="Arial" w:hAnsi="Arial" w:cs="Arial"/>
        </w:rPr>
        <w:t>.201</w:t>
      </w:r>
      <w:r w:rsidR="0041700C">
        <w:rPr>
          <w:rFonts w:ascii="Arial" w:hAnsi="Arial" w:cs="Arial"/>
        </w:rPr>
        <w:t>6</w:t>
      </w:r>
      <w:r w:rsidR="00842143">
        <w:rPr>
          <w:rFonts w:ascii="Arial" w:hAnsi="Arial" w:cs="Arial"/>
        </w:rPr>
        <w:t xml:space="preserve"> </w:t>
      </w:r>
      <w:r w:rsidR="006C047F" w:rsidRPr="00582096">
        <w:rPr>
          <w:rFonts w:ascii="Arial" w:hAnsi="Arial" w:cs="Arial"/>
        </w:rPr>
        <w:t>г</w:t>
      </w:r>
      <w:r w:rsidR="00842143">
        <w:rPr>
          <w:rFonts w:ascii="Arial" w:hAnsi="Arial" w:cs="Arial"/>
        </w:rPr>
        <w:t>ода</w:t>
      </w:r>
      <w:r w:rsidR="006C047F" w:rsidRPr="00F90B02">
        <w:rPr>
          <w:rFonts w:ascii="Arial" w:hAnsi="Arial" w:cs="Arial"/>
        </w:rPr>
        <w:t xml:space="preserve"> </w:t>
      </w:r>
      <w:r w:rsidR="0041700C" w:rsidRPr="0041700C">
        <w:rPr>
          <w:rFonts w:ascii="Arial" w:hAnsi="Arial" w:cs="Arial"/>
        </w:rPr>
        <w:t>«Об утверждении Реестра муниципальных услуг</w:t>
      </w:r>
      <w:r w:rsidR="0041700C">
        <w:rPr>
          <w:rFonts w:ascii="Arial" w:hAnsi="Arial" w:cs="Arial"/>
        </w:rPr>
        <w:t xml:space="preserve"> </w:t>
      </w:r>
      <w:r w:rsidR="0041700C" w:rsidRPr="0041700C">
        <w:rPr>
          <w:rFonts w:ascii="Arial" w:hAnsi="Arial" w:cs="Arial"/>
        </w:rPr>
        <w:t>Небельского сельского поселения»</w:t>
      </w:r>
      <w:r>
        <w:rPr>
          <w:rFonts w:ascii="Arial" w:hAnsi="Arial" w:cs="Arial"/>
        </w:rPr>
        <w:t xml:space="preserve"> </w:t>
      </w:r>
      <w:r w:rsidR="006C047F" w:rsidRPr="00F90B02">
        <w:rPr>
          <w:rFonts w:ascii="Arial" w:hAnsi="Arial" w:cs="Arial"/>
        </w:rPr>
        <w:t xml:space="preserve"> признать утратившим силу</w:t>
      </w:r>
      <w:r w:rsidR="0041700C">
        <w:rPr>
          <w:rFonts w:ascii="Arial" w:hAnsi="Arial" w:cs="Arial"/>
        </w:rPr>
        <w:t>.</w:t>
      </w:r>
    </w:p>
    <w:p w:rsidR="006C047F" w:rsidRPr="00F90B02" w:rsidRDefault="0096106E" w:rsidP="00582096">
      <w:pPr>
        <w:pStyle w:val="a8"/>
        <w:ind w:left="851" w:right="-5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3</w:t>
      </w:r>
      <w:r w:rsidR="006C047F" w:rsidRPr="00F90B02">
        <w:rPr>
          <w:rFonts w:ascii="Arial" w:hAnsi="Arial" w:cs="Arial"/>
        </w:rPr>
        <w:t>. Опубликовать настоящее постановление в периодическом печатном издании «Информационный Вестник</w:t>
      </w:r>
      <w:r w:rsidR="00BD39D1" w:rsidRPr="00F90B02">
        <w:rPr>
          <w:rFonts w:ascii="Arial" w:hAnsi="Arial" w:cs="Arial"/>
        </w:rPr>
        <w:t xml:space="preserve"> Небельского</w:t>
      </w:r>
      <w:r w:rsidR="006C047F" w:rsidRPr="00F90B02">
        <w:rPr>
          <w:rFonts w:ascii="Arial" w:hAnsi="Arial" w:cs="Arial"/>
        </w:rPr>
        <w:t xml:space="preserve"> сельского поселения» и </w:t>
      </w:r>
      <w:r w:rsidR="006C047F" w:rsidRPr="00F90B02">
        <w:rPr>
          <w:rStyle w:val="a6"/>
          <w:rFonts w:ascii="Arial" w:hAnsi="Arial" w:cs="Arial"/>
          <w:b w:val="0"/>
        </w:rPr>
        <w:t>на</w:t>
      </w:r>
      <w:r w:rsidR="006C047F" w:rsidRPr="00F90B02">
        <w:rPr>
          <w:rStyle w:val="a6"/>
          <w:rFonts w:ascii="Arial" w:hAnsi="Arial" w:cs="Arial"/>
          <w:color w:val="3C3C3C"/>
        </w:rPr>
        <w:t xml:space="preserve"> </w:t>
      </w:r>
      <w:r w:rsidR="006C047F" w:rsidRPr="00F90B02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="006C047F" w:rsidRPr="00F90B02">
          <w:rPr>
            <w:rStyle w:val="a7"/>
            <w:rFonts w:ascii="Arial" w:hAnsi="Arial" w:cs="Arial"/>
          </w:rPr>
          <w:t>http://kirenskrn.irkobl.ru</w:t>
        </w:r>
      </w:hyperlink>
      <w:r w:rsidR="006C047F" w:rsidRPr="00F90B02">
        <w:rPr>
          <w:rFonts w:ascii="Arial" w:hAnsi="Arial" w:cs="Arial"/>
        </w:rPr>
        <w:t>) в информационно</w:t>
      </w:r>
      <w:r w:rsidR="00BD39D1" w:rsidRPr="00F90B02">
        <w:rPr>
          <w:rFonts w:ascii="Arial" w:hAnsi="Arial" w:cs="Arial"/>
        </w:rPr>
        <w:t xml:space="preserve"> </w:t>
      </w:r>
      <w:r w:rsidR="006C047F" w:rsidRPr="00F90B02">
        <w:rPr>
          <w:rFonts w:ascii="Arial" w:hAnsi="Arial" w:cs="Arial"/>
        </w:rPr>
        <w:t xml:space="preserve">- телекоммуникационной сети «Интернет» </w:t>
      </w:r>
    </w:p>
    <w:p w:rsidR="006C047F" w:rsidRPr="00F90B02" w:rsidRDefault="006C047F" w:rsidP="00582096">
      <w:pPr>
        <w:pStyle w:val="a8"/>
        <w:ind w:left="851" w:right="-569"/>
        <w:jc w:val="both"/>
        <w:rPr>
          <w:rFonts w:ascii="Arial" w:hAnsi="Arial" w:cs="Arial"/>
        </w:rPr>
      </w:pPr>
      <w:r w:rsidRPr="00F90B02">
        <w:rPr>
          <w:rFonts w:ascii="Arial" w:hAnsi="Arial" w:cs="Arial"/>
        </w:rPr>
        <w:t xml:space="preserve"> </w:t>
      </w:r>
      <w:r w:rsidR="0096106E">
        <w:rPr>
          <w:rFonts w:ascii="Arial" w:hAnsi="Arial" w:cs="Arial"/>
        </w:rPr>
        <w:t xml:space="preserve">         4</w:t>
      </w:r>
      <w:r w:rsidR="00BD39D1" w:rsidRPr="00F90B02">
        <w:rPr>
          <w:rFonts w:ascii="Arial" w:hAnsi="Arial" w:cs="Arial"/>
        </w:rPr>
        <w:t>. Контроль н</w:t>
      </w:r>
      <w:r w:rsidRPr="00F90B02">
        <w:rPr>
          <w:rFonts w:ascii="Arial" w:hAnsi="Arial" w:cs="Arial"/>
        </w:rPr>
        <w:t>а</w:t>
      </w:r>
      <w:r w:rsidR="00BD39D1" w:rsidRPr="00F90B02">
        <w:rPr>
          <w:rFonts w:ascii="Arial" w:hAnsi="Arial" w:cs="Arial"/>
        </w:rPr>
        <w:t>д</w:t>
      </w:r>
      <w:r w:rsidRPr="00F90B02">
        <w:rPr>
          <w:rFonts w:ascii="Arial" w:hAnsi="Arial" w:cs="Arial"/>
        </w:rPr>
        <w:t xml:space="preserve"> исполнением данного постановления  оставляю за собой. </w:t>
      </w:r>
    </w:p>
    <w:p w:rsidR="006C047F" w:rsidRPr="00F90B02" w:rsidRDefault="006C047F" w:rsidP="00582096">
      <w:pPr>
        <w:pStyle w:val="a8"/>
        <w:ind w:left="851" w:right="-569"/>
        <w:jc w:val="both"/>
        <w:rPr>
          <w:rFonts w:ascii="Arial" w:hAnsi="Arial" w:cs="Arial"/>
        </w:rPr>
      </w:pPr>
    </w:p>
    <w:p w:rsidR="006C047F" w:rsidRPr="00330367" w:rsidRDefault="006C047F" w:rsidP="00582096">
      <w:pPr>
        <w:pStyle w:val="a8"/>
        <w:ind w:left="851" w:right="-569"/>
        <w:jc w:val="both"/>
      </w:pPr>
    </w:p>
    <w:p w:rsidR="00F90B02" w:rsidRPr="008E50C6" w:rsidRDefault="00F90B02" w:rsidP="00582096">
      <w:pPr>
        <w:ind w:left="851" w:right="-569"/>
        <w:jc w:val="both"/>
        <w:rPr>
          <w:rFonts w:ascii="Arial" w:hAnsi="Arial" w:cs="Arial"/>
        </w:rPr>
      </w:pPr>
      <w:r w:rsidRPr="008E50C6">
        <w:rPr>
          <w:rFonts w:ascii="Arial" w:hAnsi="Arial" w:cs="Arial"/>
        </w:rPr>
        <w:t xml:space="preserve">Глава Небельского </w:t>
      </w:r>
    </w:p>
    <w:p w:rsidR="00F90B02" w:rsidRDefault="00F90B02" w:rsidP="00582096">
      <w:pPr>
        <w:ind w:left="851" w:right="-56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муниципального образования</w:t>
      </w:r>
      <w:r w:rsidRPr="008E50C6">
        <w:rPr>
          <w:rFonts w:ascii="Arial" w:hAnsi="Arial" w:cs="Arial"/>
        </w:rPr>
        <w:t xml:space="preserve"> </w:t>
      </w:r>
    </w:p>
    <w:p w:rsidR="00F90B02" w:rsidRPr="008E50C6" w:rsidRDefault="00F90B02" w:rsidP="00582096">
      <w:pPr>
        <w:ind w:left="851" w:right="-569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Pr="008E50C6">
        <w:rPr>
          <w:rFonts w:ascii="Arial" w:hAnsi="Arial" w:cs="Arial"/>
        </w:rPr>
        <w:t>. В. Ворона</w:t>
      </w:r>
    </w:p>
    <w:p w:rsidR="00F90B02" w:rsidRPr="008E50C6" w:rsidRDefault="00F90B02" w:rsidP="00582096">
      <w:pPr>
        <w:tabs>
          <w:tab w:val="left" w:pos="709"/>
        </w:tabs>
        <w:ind w:left="851" w:right="-569"/>
        <w:jc w:val="both"/>
        <w:rPr>
          <w:rFonts w:ascii="Arial" w:hAnsi="Arial" w:cs="Arial"/>
        </w:rPr>
      </w:pPr>
    </w:p>
    <w:p w:rsidR="00582096" w:rsidRDefault="00582096" w:rsidP="00582096">
      <w:pPr>
        <w:pStyle w:val="a8"/>
        <w:ind w:left="851" w:right="-569"/>
        <w:jc w:val="both"/>
        <w:sectPr w:rsidR="00582096" w:rsidSect="0058209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6C047F" w:rsidRPr="00F90B02" w:rsidRDefault="0096106E" w:rsidP="0081646F">
      <w:pPr>
        <w:tabs>
          <w:tab w:val="left" w:pos="5520"/>
          <w:tab w:val="left" w:pos="11482"/>
        </w:tabs>
        <w:ind w:left="-426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lastRenderedPageBreak/>
        <w:t>УТВЕРЖДЕН</w:t>
      </w:r>
    </w:p>
    <w:p w:rsidR="006C047F" w:rsidRPr="00F90B02" w:rsidRDefault="006C047F" w:rsidP="006C047F">
      <w:pPr>
        <w:jc w:val="right"/>
        <w:rPr>
          <w:rFonts w:ascii="Courier New" w:hAnsi="Courier New" w:cs="Courier New"/>
          <w:sz w:val="22"/>
          <w:szCs w:val="22"/>
        </w:rPr>
      </w:pPr>
      <w:r w:rsidRPr="00F90B02">
        <w:rPr>
          <w:rFonts w:ascii="Courier New" w:hAnsi="Courier New" w:cs="Courier New"/>
          <w:sz w:val="22"/>
          <w:szCs w:val="22"/>
        </w:rPr>
        <w:t xml:space="preserve"> </w:t>
      </w:r>
      <w:r w:rsidR="0096106E">
        <w:rPr>
          <w:rFonts w:ascii="Courier New" w:hAnsi="Courier New" w:cs="Courier New"/>
          <w:sz w:val="22"/>
          <w:szCs w:val="22"/>
        </w:rPr>
        <w:t>п</w:t>
      </w:r>
      <w:r w:rsidRPr="00F90B02">
        <w:rPr>
          <w:rFonts w:ascii="Courier New" w:hAnsi="Courier New" w:cs="Courier New"/>
          <w:sz w:val="22"/>
          <w:szCs w:val="22"/>
        </w:rPr>
        <w:t>остановлени</w:t>
      </w:r>
      <w:r w:rsidR="0096106E">
        <w:rPr>
          <w:rFonts w:ascii="Courier New" w:hAnsi="Courier New" w:cs="Courier New"/>
          <w:sz w:val="22"/>
          <w:szCs w:val="22"/>
        </w:rPr>
        <w:t>ем</w:t>
      </w:r>
      <w:r w:rsidRPr="00F90B02">
        <w:rPr>
          <w:rFonts w:ascii="Courier New" w:hAnsi="Courier New" w:cs="Courier New"/>
          <w:sz w:val="22"/>
          <w:szCs w:val="22"/>
        </w:rPr>
        <w:t xml:space="preserve"> администрации </w:t>
      </w:r>
    </w:p>
    <w:p w:rsidR="006C047F" w:rsidRPr="00F90B02" w:rsidRDefault="00F90B02" w:rsidP="006C047F">
      <w:pPr>
        <w:jc w:val="right"/>
        <w:rPr>
          <w:rFonts w:ascii="Courier New" w:hAnsi="Courier New" w:cs="Courier New"/>
          <w:sz w:val="22"/>
          <w:szCs w:val="22"/>
        </w:rPr>
      </w:pPr>
      <w:r w:rsidRPr="00F90B02">
        <w:rPr>
          <w:rFonts w:ascii="Courier New" w:hAnsi="Courier New" w:cs="Courier New"/>
          <w:sz w:val="22"/>
          <w:szCs w:val="22"/>
        </w:rPr>
        <w:t xml:space="preserve">Небельского МО от </w:t>
      </w:r>
      <w:r w:rsidR="00965A78">
        <w:rPr>
          <w:rFonts w:ascii="Courier New" w:hAnsi="Courier New" w:cs="Courier New"/>
          <w:sz w:val="22"/>
          <w:szCs w:val="22"/>
        </w:rPr>
        <w:t>11.04.2025г.</w:t>
      </w:r>
      <w:r w:rsidRPr="00F90B02">
        <w:rPr>
          <w:rFonts w:ascii="Courier New" w:hAnsi="Courier New" w:cs="Courier New"/>
          <w:sz w:val="22"/>
          <w:szCs w:val="22"/>
        </w:rPr>
        <w:t>№</w:t>
      </w:r>
      <w:r w:rsidR="00965A78">
        <w:rPr>
          <w:rFonts w:ascii="Courier New" w:hAnsi="Courier New" w:cs="Courier New"/>
          <w:sz w:val="22"/>
          <w:szCs w:val="22"/>
        </w:rPr>
        <w:t>11</w:t>
      </w:r>
    </w:p>
    <w:p w:rsidR="00F90B02" w:rsidRPr="00D5423B" w:rsidRDefault="00F90B02" w:rsidP="006C047F">
      <w:pPr>
        <w:pStyle w:val="ConsPlusTitle"/>
        <w:jc w:val="center"/>
        <w:rPr>
          <w:sz w:val="30"/>
          <w:szCs w:val="30"/>
        </w:rPr>
      </w:pPr>
      <w:r w:rsidRPr="00D5423B">
        <w:rPr>
          <w:sz w:val="30"/>
          <w:szCs w:val="30"/>
        </w:rPr>
        <w:t xml:space="preserve"> </w:t>
      </w:r>
    </w:p>
    <w:p w:rsidR="00D5423B" w:rsidRDefault="006C047F" w:rsidP="00D5423B">
      <w:pPr>
        <w:pStyle w:val="ConsPlusTitle"/>
        <w:jc w:val="center"/>
        <w:rPr>
          <w:rFonts w:ascii="Arial" w:hAnsi="Arial" w:cs="Arial"/>
          <w:sz w:val="30"/>
          <w:szCs w:val="30"/>
        </w:rPr>
      </w:pPr>
      <w:r w:rsidRPr="00D5423B">
        <w:rPr>
          <w:rFonts w:ascii="Arial" w:hAnsi="Arial" w:cs="Arial"/>
          <w:sz w:val="30"/>
          <w:szCs w:val="30"/>
        </w:rPr>
        <w:t>РЕЕСТР</w:t>
      </w:r>
      <w:r w:rsidR="00D5423B">
        <w:rPr>
          <w:rFonts w:ascii="Arial" w:hAnsi="Arial" w:cs="Arial"/>
          <w:sz w:val="30"/>
          <w:szCs w:val="30"/>
        </w:rPr>
        <w:t xml:space="preserve"> </w:t>
      </w:r>
      <w:r w:rsidR="00AA66AB" w:rsidRPr="00D5423B">
        <w:rPr>
          <w:rFonts w:ascii="Arial" w:hAnsi="Arial" w:cs="Arial"/>
          <w:sz w:val="30"/>
          <w:szCs w:val="30"/>
        </w:rPr>
        <w:t xml:space="preserve">МУНИЦИПАЛЬНЫХ УСЛУГ </w:t>
      </w:r>
    </w:p>
    <w:p w:rsidR="006C047F" w:rsidRPr="00D5423B" w:rsidRDefault="00AA66AB" w:rsidP="00D5423B">
      <w:pPr>
        <w:pStyle w:val="ConsPlusTitle"/>
        <w:jc w:val="center"/>
        <w:rPr>
          <w:rFonts w:ascii="Arial" w:hAnsi="Arial" w:cs="Arial"/>
          <w:b w:val="0"/>
          <w:sz w:val="30"/>
          <w:szCs w:val="30"/>
        </w:rPr>
      </w:pPr>
      <w:r w:rsidRPr="00D5423B">
        <w:rPr>
          <w:rFonts w:ascii="Arial" w:hAnsi="Arial" w:cs="Arial"/>
          <w:sz w:val="30"/>
          <w:szCs w:val="30"/>
        </w:rPr>
        <w:t>НЕБЕЛЬСКОГО МУНИЦИПАЛЬНОГО ОБРАЗОВАНИЯ</w:t>
      </w:r>
    </w:p>
    <w:p w:rsidR="00582096" w:rsidRPr="007F73AA" w:rsidRDefault="00582096" w:rsidP="007F73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tbl>
      <w:tblPr>
        <w:tblW w:w="112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2268"/>
        <w:gridCol w:w="1985"/>
        <w:gridCol w:w="1701"/>
        <w:gridCol w:w="1417"/>
        <w:gridCol w:w="2268"/>
        <w:gridCol w:w="254"/>
        <w:gridCol w:w="900"/>
      </w:tblGrid>
      <w:tr w:rsidR="0081646F" w:rsidRPr="004C178C" w:rsidTr="0081646F">
        <w:trPr>
          <w:gridAfter w:val="1"/>
          <w:wAfter w:w="900" w:type="dxa"/>
          <w:trHeight w:val="176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056335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t xml:space="preserve">N </w:t>
            </w: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056335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t xml:space="preserve">Наименование муниципальной      </w:t>
            </w: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br/>
              <w:t>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B" w:rsidRDefault="00582096" w:rsidP="00056335">
            <w:pPr>
              <w:pStyle w:val="ConsPlusCell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t>Реквизиты правового акта,</w:t>
            </w:r>
          </w:p>
          <w:p w:rsidR="00D5423B" w:rsidRDefault="00582096" w:rsidP="00056335">
            <w:pPr>
              <w:pStyle w:val="ConsPlusCell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t xml:space="preserve"> в соответствии </w:t>
            </w:r>
          </w:p>
          <w:p w:rsidR="00582096" w:rsidRPr="00056335" w:rsidRDefault="00582096" w:rsidP="00056335">
            <w:pPr>
              <w:pStyle w:val="ConsPlusCell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t>с которым предоставляется муниципальная услуга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056335" w:rsidRDefault="00582096" w:rsidP="00056335">
            <w:pPr>
              <w:pStyle w:val="ConsPlusCell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t>Получатель муниципальной 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056335" w:rsidRDefault="00582096" w:rsidP="00582096">
            <w:pPr>
              <w:pStyle w:val="ConsPlusCell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t>Условия предоставления муниципальной услуги (платная/ бесплатная)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056335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6335">
              <w:rPr>
                <w:rFonts w:ascii="Courier New" w:hAnsi="Courier New" w:cs="Courier New"/>
                <w:b/>
                <w:sz w:val="22"/>
                <w:szCs w:val="22"/>
              </w:rPr>
              <w:t>Результат предоставления  муниципальной услуги</w:t>
            </w:r>
          </w:p>
        </w:tc>
        <w:tc>
          <w:tcPr>
            <w:tcW w:w="254" w:type="dxa"/>
            <w:vMerge w:val="restart"/>
            <w:tcBorders>
              <w:top w:val="nil"/>
              <w:left w:val="single" w:sz="4" w:space="0" w:color="auto"/>
            </w:tcBorders>
          </w:tcPr>
          <w:p w:rsidR="00582096" w:rsidRPr="00056335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1"/>
          <w:wAfter w:w="900" w:type="dxa"/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254" w:type="dxa"/>
            <w:vMerge/>
            <w:tcBorders>
              <w:left w:val="single" w:sz="4" w:space="0" w:color="auto"/>
            </w:tcBorders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trHeight w:val="111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D5423B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Выдача разрешений на право вырубки зеленых насаждений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B" w:rsidRPr="004E3F02" w:rsidRDefault="00582096" w:rsidP="00AA66AB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Небельского МО </w:t>
            </w:r>
          </w:p>
          <w:p w:rsidR="00582096" w:rsidRPr="004E3F02" w:rsidRDefault="00582096" w:rsidP="00AA66AB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№ 60 от 30.12.2022</w:t>
            </w:r>
            <w:r w:rsidR="00D5423B" w:rsidRPr="004E3F02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D5423B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  <w:lang w:eastAsia="ar-SA"/>
              </w:rPr>
              <w:t xml:space="preserve">Выдается разрешение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на право вырубки зеленых насаждений,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либо мотивированный отказ в предоставлении услуги</w:t>
            </w: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vAlign w:val="center"/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582096" w:rsidRPr="004E3F02" w:rsidRDefault="00582096" w:rsidP="00063584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1"/>
          <w:wAfter w:w="90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разрешения на осуществление земляных работ</w:t>
            </w:r>
          </w:p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B" w:rsidRPr="004E3F02" w:rsidRDefault="00582096" w:rsidP="00AA66AB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Постановление администрации Небельского МО</w:t>
            </w:r>
          </w:p>
          <w:p w:rsidR="00582096" w:rsidRPr="004E3F02" w:rsidRDefault="00582096" w:rsidP="00D5423B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№18 от 28.04.2023</w:t>
            </w:r>
            <w:r w:rsidR="00D5423B" w:rsidRPr="004E3F02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Выдача разрешения на проведение работ, либо мотивированный отказ в предоставлении услуги</w:t>
            </w:r>
          </w:p>
          <w:p w:rsidR="00582096" w:rsidRPr="004E3F02" w:rsidRDefault="00582096" w:rsidP="00063584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vAlign w:val="center"/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1"/>
          <w:wAfter w:w="900" w:type="dxa"/>
          <w:trHeight w:val="113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372735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Присвоение адреса объекту адресации, изменение 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или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аннулирование такого адреса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Постановление администрации Небельского МО</w:t>
            </w:r>
          </w:p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№ 34 от 07.09.2022</w:t>
            </w:r>
            <w:r w:rsidR="00D5423B" w:rsidRPr="004E3F02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372735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Выдается документ о присвоении</w:t>
            </w:r>
            <w:r w:rsidR="00372735" w:rsidRPr="004E3F0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изменени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и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или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аннулировани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и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такого адреса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либо мотивированный отказ в предоставлении услуги</w:t>
            </w:r>
          </w:p>
        </w:tc>
        <w:tc>
          <w:tcPr>
            <w:tcW w:w="2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965A78">
        <w:trPr>
          <w:gridAfter w:val="1"/>
          <w:wAfter w:w="900" w:type="dxa"/>
          <w:trHeight w:val="55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Установка информационной вывески, согласование дизайн-</w:t>
            </w:r>
            <w:r w:rsidR="001E1913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проекта размещения вывески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35" w:rsidRPr="004E3F02" w:rsidRDefault="0058209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Постановление администрации Небельского МО</w:t>
            </w:r>
          </w:p>
          <w:p w:rsidR="00582096" w:rsidRPr="004E3F02" w:rsidRDefault="0058209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№ 17от 28.04.2023г.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  <w:color w:val="000000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Согласовывается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дизайн-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проект размещения вывески</w:t>
            </w:r>
          </w:p>
          <w:p w:rsidR="00582096" w:rsidRPr="004E3F02" w:rsidRDefault="0058209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либо мотивированный отказ в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lastRenderedPageBreak/>
              <w:t>предоставлении услуги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vAlign w:val="center"/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1"/>
          <w:wAfter w:w="900" w:type="dxa"/>
          <w:trHeight w:val="154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E62F67" w:rsidRDefault="00E62F67" w:rsidP="00372735">
            <w:pPr>
              <w:jc w:val="both"/>
              <w:rPr>
                <w:rFonts w:ascii="Courier New" w:hAnsi="Courier New" w:cs="Courier New"/>
              </w:rPr>
            </w:pPr>
            <w:r w:rsidRPr="00E62F67">
              <w:rPr>
                <w:rFonts w:ascii="Courier New" w:hAnsi="Courier New" w:cs="Courier New"/>
                <w:bCs/>
                <w:kern w:val="2"/>
                <w:sz w:val="22"/>
                <w:szCs w:val="22"/>
              </w:rPr>
              <w:t>Предоставление муниципального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аренду, безвозмездное пользование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67" w:rsidRPr="004E3F02" w:rsidRDefault="00E62F67" w:rsidP="00E62F67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Постановление администрации Небельского МО</w:t>
            </w:r>
          </w:p>
          <w:p w:rsidR="00582096" w:rsidRPr="004E3F02" w:rsidRDefault="00E62F67" w:rsidP="00E62F67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№ 1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6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от 2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.0</w:t>
            </w: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.202</w:t>
            </w: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E62F67" w:rsidRDefault="00E62F67" w:rsidP="00E62F67">
            <w:pPr>
              <w:pStyle w:val="ConsPlusNormal"/>
              <w:widowControl/>
              <w:ind w:hanging="70"/>
              <w:rPr>
                <w:rFonts w:ascii="Courier New" w:hAnsi="Courier New" w:cs="Courier New"/>
                <w:sz w:val="22"/>
                <w:szCs w:val="22"/>
              </w:rPr>
            </w:pPr>
            <w:r w:rsidRPr="00E62F67">
              <w:rPr>
                <w:rFonts w:ascii="Courier New" w:hAnsi="Courier New" w:cs="Courier New"/>
                <w:kern w:val="2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kern w:val="2"/>
                <w:sz w:val="22"/>
                <w:szCs w:val="22"/>
              </w:rPr>
              <w:t xml:space="preserve">Выдается </w:t>
            </w:r>
            <w:r w:rsidRPr="00E62F67">
              <w:rPr>
                <w:rFonts w:ascii="Courier New" w:hAnsi="Courier New" w:cs="Courier New"/>
                <w:kern w:val="2"/>
                <w:sz w:val="22"/>
                <w:szCs w:val="22"/>
              </w:rPr>
              <w:t>проект договора аренды муниципального имущества или проект договора безвозмездного пользования</w:t>
            </w:r>
            <w:r w:rsidRPr="00E62F67">
              <w:rPr>
                <w:rFonts w:ascii="Courier New" w:hAnsi="Courier New" w:cs="Courier New"/>
                <w:sz w:val="22"/>
                <w:szCs w:val="22"/>
              </w:rPr>
              <w:t xml:space="preserve"> муниципальным имуществом, </w:t>
            </w:r>
            <w:r w:rsidRPr="00E62F67">
              <w:rPr>
                <w:rFonts w:ascii="Courier New" w:hAnsi="Courier New" w:cs="Courier New"/>
                <w:kern w:val="2"/>
                <w:sz w:val="22"/>
                <w:szCs w:val="22"/>
              </w:rPr>
              <w:t>правовой акт администрации о проведении торгов на право заключения договора аренды муниципального имущества или договора безвозмездного пользования</w:t>
            </w:r>
            <w:r w:rsidRPr="00E62F67">
              <w:rPr>
                <w:rFonts w:ascii="Courier New" w:hAnsi="Courier New" w:cs="Courier New"/>
                <w:sz w:val="22"/>
                <w:szCs w:val="22"/>
              </w:rPr>
              <w:t xml:space="preserve"> муниципальным имуществом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либо мотивированный отказ в предоставлении услуги</w:t>
            </w: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vAlign w:val="center"/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1"/>
          <w:wAfter w:w="900" w:type="dxa"/>
          <w:trHeight w:val="186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02" w:rsidRPr="004E3F02" w:rsidRDefault="00582096" w:rsidP="004E3F02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Предоставление права на въезд и передвижение грузового автотранспорта в зонах ограничения его движения по автомобильным дорогам местного значения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35" w:rsidRPr="004E3F02" w:rsidRDefault="00582096" w:rsidP="000F07FA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Небельского МО </w:t>
            </w:r>
          </w:p>
          <w:p w:rsidR="00582096" w:rsidRPr="004E3F02" w:rsidRDefault="00582096" w:rsidP="00372735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№61 от 30.12.2022г.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372735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Предоставляется прав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о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на въезд и передвижение грузового автотранспорта в зонах ограничения его движения по автомобильным дорогам местного значения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либо мотивированный отказ в предоставлении услуги</w:t>
            </w: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vAlign w:val="center"/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1"/>
          <w:wAfter w:w="900" w:type="dxa"/>
          <w:trHeight w:val="112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4E7EE6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Внесение в реестр парковочных разрешений записи о парковочном разрешении, сведений об изменении записи, о продлении действия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парковочного разрешения и об аннулировании записи о парковочном разрешении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35" w:rsidRPr="004E3F02" w:rsidRDefault="00582096" w:rsidP="000F07FA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Постановление администрации Небельского МО </w:t>
            </w:r>
          </w:p>
          <w:p w:rsidR="00582096" w:rsidRPr="004E3F02" w:rsidRDefault="00582096" w:rsidP="00372735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№22 от 08.06.2023г.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6" w:rsidRPr="004E3F02" w:rsidRDefault="00582096" w:rsidP="00372735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Вносится в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реестр парковочных разрешений запис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ь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о парковочном разрешении, сведений об изменении записи, о продлении действия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парковочного разрешения и об аннулировании записи о парковочном разрешении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либо мотивированный отказ в предоставлении услуги</w:t>
            </w:r>
          </w:p>
        </w:tc>
        <w:tc>
          <w:tcPr>
            <w:tcW w:w="2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2096" w:rsidRPr="004E3F02" w:rsidRDefault="0058209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1"/>
          <w:wAfter w:w="900" w:type="dxa"/>
          <w:trHeight w:val="1546"/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lastRenderedPageBreak/>
              <w:t>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4E7EE6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0F07FA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Небельского МО  </w:t>
            </w:r>
          </w:p>
          <w:p w:rsidR="00E62F67" w:rsidRDefault="004E7EE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№63 от</w:t>
            </w:r>
          </w:p>
          <w:p w:rsidR="004E7EE6" w:rsidRPr="004E3F02" w:rsidRDefault="004E7EE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22.09. 2022г.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6" w:rsidRPr="004E3F02" w:rsidRDefault="004E7EE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6" w:rsidRPr="004E3F02" w:rsidRDefault="004E7EE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Предоставляется выписка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об объектах учета из реестра муниципального имущества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либо мотивированный отказ в предоставлении услуги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vAlign w:val="center"/>
          </w:tcPr>
          <w:p w:rsidR="004E7EE6" w:rsidRPr="004E3F02" w:rsidRDefault="004E7EE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E7EE6" w:rsidRPr="004E3F02" w:rsidRDefault="004E7EE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582096">
            <w:pPr>
              <w:rPr>
                <w:rFonts w:ascii="Courier New" w:hAnsi="Courier New" w:cs="Courier New"/>
              </w:rPr>
            </w:pPr>
          </w:p>
        </w:tc>
      </w:tr>
      <w:tr w:rsidR="0081646F" w:rsidRPr="004E3F02" w:rsidTr="0081646F">
        <w:trPr>
          <w:gridAfter w:val="1"/>
          <w:wAfter w:w="900" w:type="dxa"/>
          <w:trHeight w:val="1665"/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4E7EE6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0F07FA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Небельского МО </w:t>
            </w:r>
          </w:p>
          <w:p w:rsidR="004E7EE6" w:rsidRPr="004E3F02" w:rsidRDefault="004E7EE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№15 от 18.03.2022г.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063584">
            <w:pPr>
              <w:jc w:val="both"/>
              <w:rPr>
                <w:rFonts w:ascii="Courier New" w:hAnsi="Courier New" w:cs="Courier New"/>
                <w:color w:val="000000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Передается в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собственность граждан занимаемых ими жилых помещений жилищного фонда (приватизация жилищного фонда)</w:t>
            </w:r>
          </w:p>
          <w:p w:rsidR="004E7EE6" w:rsidRPr="004E3F02" w:rsidRDefault="004E7EE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либо мотивированный отказ в предоставлении услуги</w:t>
            </w: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vAlign w:val="center"/>
          </w:tcPr>
          <w:p w:rsidR="004E7EE6" w:rsidRPr="004E3F02" w:rsidRDefault="004E7EE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1"/>
          <w:wAfter w:w="900" w:type="dxa"/>
          <w:trHeight w:val="376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A001C5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372735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Индексация, перерасчет и выплата пенсии за выслугу лет гражданам, замещавшим должности муниципальной службы в администрации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A001C5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Небельского МО  №8 от 8.04.2015г.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6" w:rsidRPr="004E3F02" w:rsidRDefault="004E7EE6" w:rsidP="00A001C5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6" w:rsidRPr="004E3F02" w:rsidRDefault="004E7EE6" w:rsidP="00A001C5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6" w:rsidRPr="004E3F02" w:rsidRDefault="004E7EE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Рассматривается заявление </w:t>
            </w:r>
            <w:r w:rsidR="00372735" w:rsidRPr="004E3F02">
              <w:rPr>
                <w:rFonts w:ascii="Courier New" w:hAnsi="Courier New" w:cs="Courier New"/>
                <w:sz w:val="22"/>
                <w:szCs w:val="22"/>
              </w:rPr>
              <w:t xml:space="preserve">об 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индексаци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и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и выплат</w:t>
            </w:r>
            <w:r w:rsidR="00372735"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е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пенсии за выслугу лет гражданам, замещавшим должности муниципальной службы в администрации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Небельского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 МО</w:t>
            </w:r>
          </w:p>
          <w:p w:rsidR="004E7EE6" w:rsidRPr="004E3F02" w:rsidRDefault="004E7EE6" w:rsidP="004E7EE6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либо мотивированный отказ в предоставлении услуги</w:t>
            </w: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vAlign w:val="center"/>
          </w:tcPr>
          <w:p w:rsidR="004E7EE6" w:rsidRPr="004E3F02" w:rsidRDefault="004E7EE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1"/>
          <w:wAfter w:w="900" w:type="dxa"/>
          <w:trHeight w:val="154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3593" w:rsidRPr="004E3F02" w:rsidRDefault="007C3593" w:rsidP="00A001C5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93" w:rsidRPr="004E3F02" w:rsidRDefault="007C3593" w:rsidP="0041700C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Постановка граждан на воинский учет на территории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Небельского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FE" w:rsidRPr="004E3F02" w:rsidRDefault="007C3593" w:rsidP="00E62F67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Небельского МО  </w:t>
            </w:r>
          </w:p>
          <w:p w:rsidR="007C3593" w:rsidRPr="004E3F02" w:rsidRDefault="007C3593" w:rsidP="00E62F67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№26</w:t>
            </w:r>
            <w:r w:rsidR="00E62F67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от 01.11.2012г.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93" w:rsidRPr="004E3F02" w:rsidRDefault="007C3593" w:rsidP="00A001C5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93" w:rsidRPr="004E3F02" w:rsidRDefault="007C3593" w:rsidP="00A001C5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93" w:rsidRPr="004E3F02" w:rsidRDefault="007C3593" w:rsidP="007C3593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Постановка граждан на воинский учет на территории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МО с занесением в ВБ записи о постановке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либо мотивированный отказ в предоставлении услуги</w:t>
            </w:r>
          </w:p>
        </w:tc>
        <w:tc>
          <w:tcPr>
            <w:tcW w:w="2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C3593" w:rsidRPr="004E3F02" w:rsidRDefault="007C3593" w:rsidP="00EC2934">
            <w:pPr>
              <w:rPr>
                <w:rFonts w:ascii="Courier New" w:hAnsi="Courier New" w:cs="Courier New"/>
              </w:rPr>
            </w:pPr>
          </w:p>
        </w:tc>
      </w:tr>
      <w:tr w:rsidR="0081646F" w:rsidRPr="004E3F02" w:rsidTr="0081646F">
        <w:trPr>
          <w:gridAfter w:val="1"/>
          <w:wAfter w:w="900" w:type="dxa"/>
          <w:trHeight w:val="438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7C3593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>Оказание имущественной поддержки субъектам малого и среднего предпринимательства путем предоставления имущества,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056335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Небельского МО  №21от 16.08.2021г. </w:t>
            </w:r>
          </w:p>
          <w:p w:rsidR="004E7EE6" w:rsidRPr="004E3F02" w:rsidRDefault="004E7EE6" w:rsidP="00056335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056335">
            <w:pPr>
              <w:rPr>
                <w:rFonts w:ascii="Courier New" w:hAnsi="Courier New" w:cs="Courier New"/>
              </w:rPr>
            </w:pPr>
          </w:p>
          <w:p w:rsidR="004E7EE6" w:rsidRPr="004E3F02" w:rsidRDefault="004E7EE6" w:rsidP="0005633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6" w:rsidRPr="004E3F02" w:rsidRDefault="004E7EE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6" w:rsidRPr="004E3F02" w:rsidRDefault="004E7EE6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4E7EE6" w:rsidP="00B20FFE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Оказывается  имущественной поддержки субъектам малого и среднего предпринимательства путем предоставления имущества,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либо мотивированный отказ в предоставлении услуги</w:t>
            </w:r>
          </w:p>
        </w:tc>
        <w:tc>
          <w:tcPr>
            <w:tcW w:w="2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7EE6" w:rsidRPr="004E3F02" w:rsidRDefault="004E7EE6" w:rsidP="00063584">
            <w:pPr>
              <w:pStyle w:val="ConsPlusCell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1646F" w:rsidRPr="004E3F02" w:rsidTr="0081646F">
        <w:trPr>
          <w:gridAfter w:val="2"/>
          <w:wAfter w:w="1154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B20FFE" w:rsidP="00063584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E6" w:rsidRPr="004E3F02" w:rsidRDefault="00B20FFE" w:rsidP="00B20FFE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Дача письменных разъяснений налогоплательщикам и налоговым агентам по вопросам применения </w:t>
            </w:r>
            <w:r w:rsidRPr="004E3F02">
              <w:rPr>
                <w:rFonts w:ascii="Courier New" w:hAnsi="Courier New" w:cs="Courier New"/>
                <w:bCs/>
                <w:sz w:val="22"/>
                <w:szCs w:val="22"/>
              </w:rPr>
              <w:t xml:space="preserve">нормативных правовых актов муниципального образования о </w:t>
            </w:r>
            <w:r w:rsidRPr="004E3F02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местных налогах и сборах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FE" w:rsidRPr="004E3F02" w:rsidRDefault="00B20FFE" w:rsidP="00B20FFE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lastRenderedPageBreak/>
              <w:t>Постановление администрации Небельского МО  №44</w:t>
            </w:r>
            <w:r w:rsidR="0041700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>от 25.11.2022г</w:t>
            </w:r>
            <w:r w:rsidR="004E3F02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4E7EE6" w:rsidRPr="004E3F02" w:rsidRDefault="004E7EE6" w:rsidP="0005633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6" w:rsidRPr="004E3F02" w:rsidRDefault="00B20FFE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6" w:rsidRPr="004E3F02" w:rsidRDefault="00B20FFE" w:rsidP="00063584">
            <w:pPr>
              <w:jc w:val="both"/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>бесплатная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FE" w:rsidRPr="004E3F02" w:rsidRDefault="00B20FFE" w:rsidP="00B20FFE">
            <w:pPr>
              <w:rPr>
                <w:rFonts w:ascii="Courier New" w:hAnsi="Courier New" w:cs="Courier New"/>
              </w:rPr>
            </w:pPr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письменное разъяснение по вопросам применения муниципальных правовых актов о налогах и сборах либо </w:t>
            </w:r>
          </w:p>
          <w:p w:rsidR="00B20FFE" w:rsidRPr="004E3F02" w:rsidRDefault="00B20FFE" w:rsidP="00B20FFE">
            <w:pPr>
              <w:rPr>
                <w:rFonts w:ascii="Courier New" w:hAnsi="Courier New" w:cs="Courier New"/>
              </w:rPr>
            </w:pPr>
            <w:bookmarkStart w:id="0" w:name="sub_2174"/>
            <w:r w:rsidRPr="004E3F02">
              <w:rPr>
                <w:rFonts w:ascii="Courier New" w:hAnsi="Courier New" w:cs="Courier New"/>
                <w:sz w:val="22"/>
                <w:szCs w:val="22"/>
              </w:rPr>
              <w:t xml:space="preserve">письменный отказ в предоставлении муниципальной </w:t>
            </w:r>
            <w:r w:rsidRPr="004E3F02">
              <w:rPr>
                <w:rFonts w:ascii="Courier New" w:hAnsi="Courier New" w:cs="Courier New"/>
                <w:sz w:val="22"/>
                <w:szCs w:val="22"/>
              </w:rPr>
              <w:lastRenderedPageBreak/>
              <w:t>услуги</w:t>
            </w:r>
          </w:p>
          <w:bookmarkEnd w:id="0"/>
          <w:p w:rsidR="004E7EE6" w:rsidRPr="004E3F02" w:rsidRDefault="004E7EE6" w:rsidP="00063584">
            <w:pPr>
              <w:pStyle w:val="ConsPlusNormal"/>
              <w:widowControl/>
              <w:ind w:firstLine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6C047F" w:rsidRPr="004E3F02" w:rsidRDefault="006C047F" w:rsidP="00846972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</w:p>
    <w:sectPr w:rsidR="006C047F" w:rsidRPr="004E3F02" w:rsidSect="0081646F">
      <w:pgSz w:w="11906" w:h="16838"/>
      <w:pgMar w:top="1701" w:right="1276" w:bottom="1134" w:left="0" w:header="709" w:footer="709" w:gutter="170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C5D" w:rsidRDefault="00B32C5D" w:rsidP="00D5423B">
      <w:r>
        <w:separator/>
      </w:r>
    </w:p>
  </w:endnote>
  <w:endnote w:type="continuationSeparator" w:id="1">
    <w:p w:rsidR="00B32C5D" w:rsidRDefault="00B32C5D" w:rsidP="00D54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C5D" w:rsidRDefault="00B32C5D" w:rsidP="00D5423B">
      <w:r>
        <w:separator/>
      </w:r>
    </w:p>
  </w:footnote>
  <w:footnote w:type="continuationSeparator" w:id="1">
    <w:p w:rsidR="00B32C5D" w:rsidRDefault="00B32C5D" w:rsidP="00D542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47F"/>
    <w:rsid w:val="00056335"/>
    <w:rsid w:val="00084802"/>
    <w:rsid w:val="00095D99"/>
    <w:rsid w:val="000F07FA"/>
    <w:rsid w:val="00126E90"/>
    <w:rsid w:val="00146A76"/>
    <w:rsid w:val="00176284"/>
    <w:rsid w:val="001E1913"/>
    <w:rsid w:val="001E2294"/>
    <w:rsid w:val="00235B48"/>
    <w:rsid w:val="00372735"/>
    <w:rsid w:val="003855F3"/>
    <w:rsid w:val="003951B7"/>
    <w:rsid w:val="003A2472"/>
    <w:rsid w:val="0041700C"/>
    <w:rsid w:val="004833EF"/>
    <w:rsid w:val="004E3F02"/>
    <w:rsid w:val="004E7EE6"/>
    <w:rsid w:val="004F035B"/>
    <w:rsid w:val="00555313"/>
    <w:rsid w:val="00582096"/>
    <w:rsid w:val="00653B98"/>
    <w:rsid w:val="006C047F"/>
    <w:rsid w:val="006C4DDD"/>
    <w:rsid w:val="007A68C9"/>
    <w:rsid w:val="007C3593"/>
    <w:rsid w:val="007E761B"/>
    <w:rsid w:val="007F73AA"/>
    <w:rsid w:val="0081646F"/>
    <w:rsid w:val="00842143"/>
    <w:rsid w:val="00843FFF"/>
    <w:rsid w:val="00846972"/>
    <w:rsid w:val="008501EF"/>
    <w:rsid w:val="00886BF8"/>
    <w:rsid w:val="00941CD0"/>
    <w:rsid w:val="0096106E"/>
    <w:rsid w:val="00965A78"/>
    <w:rsid w:val="00997DA6"/>
    <w:rsid w:val="00AA55F9"/>
    <w:rsid w:val="00AA66AB"/>
    <w:rsid w:val="00AF7CBD"/>
    <w:rsid w:val="00B20FFE"/>
    <w:rsid w:val="00B32C5D"/>
    <w:rsid w:val="00B34B85"/>
    <w:rsid w:val="00B56FBF"/>
    <w:rsid w:val="00BD39D1"/>
    <w:rsid w:val="00BE4820"/>
    <w:rsid w:val="00C16C11"/>
    <w:rsid w:val="00D5423B"/>
    <w:rsid w:val="00E62F67"/>
    <w:rsid w:val="00E67BAF"/>
    <w:rsid w:val="00EF241A"/>
    <w:rsid w:val="00F22AC1"/>
    <w:rsid w:val="00F90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C04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rsid w:val="006C047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rmal">
    <w:name w:val="ConsPlusNormal"/>
    <w:rsid w:val="006C04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6C04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6C047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6C04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Strong"/>
    <w:basedOn w:val="a0"/>
    <w:qFormat/>
    <w:rsid w:val="006C047F"/>
    <w:rPr>
      <w:b/>
      <w:bCs/>
    </w:rPr>
  </w:style>
  <w:style w:type="character" w:styleId="a7">
    <w:name w:val="Hyperlink"/>
    <w:basedOn w:val="a0"/>
    <w:uiPriority w:val="99"/>
    <w:unhideWhenUsed/>
    <w:rsid w:val="006C047F"/>
    <w:rPr>
      <w:color w:val="0000FF"/>
      <w:u w:val="single"/>
    </w:rPr>
  </w:style>
  <w:style w:type="paragraph" w:styleId="a8">
    <w:name w:val="No Spacing"/>
    <w:uiPriority w:val="1"/>
    <w:qFormat/>
    <w:rsid w:val="006C0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6C047F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542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54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D542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542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services/arbitr/link/1863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services/arbitr/link/40831602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21</cp:revision>
  <cp:lastPrinted>2025-04-11T00:30:00Z</cp:lastPrinted>
  <dcterms:created xsi:type="dcterms:W3CDTF">2023-01-26T04:10:00Z</dcterms:created>
  <dcterms:modified xsi:type="dcterms:W3CDTF">2025-04-11T00:31:00Z</dcterms:modified>
</cp:coreProperties>
</file>