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РОССИЙСКАЯ ФЕДЕРАЦИЯ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ИРКУТСКАЯ ОБЛАСТЬ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КИРЕНСКИЙ РАЙОН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 xml:space="preserve">АДМИНИСТРАЦИЯ 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МАКАРОВСКОГО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  <w:r w:rsidRPr="00676F00">
        <w:rPr>
          <w:b/>
        </w:rPr>
        <w:t>СЕЛЬСКОГО ПОСЕЛЕНИЯ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  <w:color w:val="FF0000"/>
        </w:rPr>
      </w:pPr>
    </w:p>
    <w:p w:rsidR="00676F00" w:rsidRPr="00D258EB" w:rsidRDefault="00E65ED9" w:rsidP="00676F00">
      <w:pPr>
        <w:pStyle w:val="af1"/>
        <w:numPr>
          <w:ilvl w:val="0"/>
          <w:numId w:val="3"/>
        </w:numPr>
        <w:tabs>
          <w:tab w:val="left" w:pos="720"/>
          <w:tab w:val="center" w:pos="4928"/>
        </w:tabs>
        <w:jc w:val="center"/>
        <w:rPr>
          <w:b/>
        </w:rPr>
      </w:pPr>
      <w:r w:rsidRPr="00D258EB">
        <w:rPr>
          <w:b/>
        </w:rPr>
        <w:t>ПОСТАНОВЛЕНИЕ</w:t>
      </w:r>
      <w:r w:rsidR="00027514" w:rsidRPr="00D258EB">
        <w:rPr>
          <w:b/>
        </w:rPr>
        <w:t xml:space="preserve"> </w:t>
      </w:r>
      <w:r w:rsidR="00676F00" w:rsidRPr="00D258EB">
        <w:rPr>
          <w:b/>
          <w:color w:val="000000"/>
        </w:rPr>
        <w:t xml:space="preserve"> №  </w:t>
      </w:r>
      <w:r w:rsidR="006A3632">
        <w:rPr>
          <w:b/>
          <w:color w:val="000000"/>
        </w:rPr>
        <w:t>112</w:t>
      </w:r>
    </w:p>
    <w:p w:rsidR="00676F00" w:rsidRPr="00676F00" w:rsidRDefault="00676F00" w:rsidP="00676F00">
      <w:pPr>
        <w:pStyle w:val="af1"/>
        <w:numPr>
          <w:ilvl w:val="0"/>
          <w:numId w:val="3"/>
        </w:numPr>
        <w:jc w:val="center"/>
        <w:rPr>
          <w:b/>
        </w:rPr>
      </w:pPr>
    </w:p>
    <w:p w:rsidR="00676F00" w:rsidRPr="0052660D" w:rsidRDefault="007C7130" w:rsidP="00676F00">
      <w:pPr>
        <w:pStyle w:val="af1"/>
        <w:numPr>
          <w:ilvl w:val="0"/>
          <w:numId w:val="3"/>
        </w:numPr>
        <w:jc w:val="center"/>
      </w:pPr>
      <w:r>
        <w:rPr>
          <w:color w:val="000000"/>
        </w:rPr>
        <w:t>08</w:t>
      </w:r>
      <w:r w:rsidR="00676F00" w:rsidRPr="00676F00">
        <w:rPr>
          <w:color w:val="000000"/>
        </w:rPr>
        <w:t xml:space="preserve"> </w:t>
      </w:r>
      <w:r w:rsidR="00E65ED9">
        <w:rPr>
          <w:color w:val="000000"/>
        </w:rPr>
        <w:t>ноя</w:t>
      </w:r>
      <w:r w:rsidR="00676F00" w:rsidRPr="00676F00">
        <w:rPr>
          <w:color w:val="000000"/>
        </w:rPr>
        <w:t>бря 202</w:t>
      </w:r>
      <w:r w:rsidR="00D258EB">
        <w:rPr>
          <w:color w:val="000000"/>
        </w:rPr>
        <w:t>4</w:t>
      </w:r>
      <w:r w:rsidR="00676F00" w:rsidRPr="00676F00">
        <w:rPr>
          <w:color w:val="000000"/>
        </w:rPr>
        <w:t xml:space="preserve"> г.</w:t>
      </w:r>
      <w:r w:rsidR="00676F00" w:rsidRPr="0052660D">
        <w:t xml:space="preserve">                    </w:t>
      </w:r>
      <w:r w:rsidR="00676F00" w:rsidRPr="0052660D">
        <w:tab/>
      </w:r>
      <w:r w:rsidR="00676F00" w:rsidRPr="0052660D">
        <w:tab/>
      </w:r>
      <w:r w:rsidR="00676F00" w:rsidRPr="0052660D">
        <w:tab/>
      </w:r>
      <w:r w:rsidR="00676F00" w:rsidRPr="0052660D">
        <w:tab/>
        <w:t xml:space="preserve">                     </w:t>
      </w:r>
      <w:r w:rsidR="00676F00">
        <w:t xml:space="preserve">                 </w:t>
      </w:r>
      <w:r w:rsidR="00676F00" w:rsidRPr="0052660D">
        <w:t xml:space="preserve">  </w:t>
      </w:r>
      <w:r w:rsidR="00676F00">
        <w:t xml:space="preserve">с. </w:t>
      </w:r>
      <w:proofErr w:type="spellStart"/>
      <w:r w:rsidR="00676F00">
        <w:t>Макарово</w:t>
      </w:r>
      <w:proofErr w:type="spellEnd"/>
    </w:p>
    <w:p w:rsidR="00131453" w:rsidRDefault="00131453">
      <w:pPr>
        <w:numPr>
          <w:ilvl w:val="0"/>
          <w:numId w:val="3"/>
        </w:numPr>
        <w:rPr>
          <w:b/>
        </w:rPr>
      </w:pPr>
    </w:p>
    <w:p w:rsidR="003D1598" w:rsidRPr="00711B61" w:rsidRDefault="003D1598" w:rsidP="003D1598">
      <w:pPr>
        <w:tabs>
          <w:tab w:val="left" w:pos="5400"/>
        </w:tabs>
        <w:ind w:right="708"/>
      </w:pPr>
      <w:r>
        <w:t>«</w:t>
      </w:r>
      <w:r w:rsidRPr="00711B61">
        <w:t>Об утверждении перечней главных администраторов доходов бюджета</w:t>
      </w:r>
      <w:r>
        <w:t xml:space="preserve"> </w:t>
      </w:r>
      <w:proofErr w:type="spellStart"/>
      <w:r>
        <w:t>Макаровского</w:t>
      </w:r>
      <w:proofErr w:type="spellEnd"/>
      <w:r>
        <w:t xml:space="preserve"> сельского поселения»</w:t>
      </w:r>
    </w:p>
    <w:p w:rsidR="003D1598" w:rsidRPr="00711B61" w:rsidRDefault="003D1598" w:rsidP="003D1598">
      <w:pPr>
        <w:tabs>
          <w:tab w:val="left" w:pos="5400"/>
        </w:tabs>
        <w:ind w:left="851" w:right="708"/>
        <w:jc w:val="center"/>
      </w:pPr>
    </w:p>
    <w:p w:rsidR="003D1598" w:rsidRPr="00711B61" w:rsidRDefault="003D1598" w:rsidP="003D1598">
      <w:pPr>
        <w:jc w:val="both"/>
      </w:pPr>
      <w:r w:rsidRPr="00711B61">
        <w:t xml:space="preserve">     </w:t>
      </w:r>
      <w:proofErr w:type="gramStart"/>
      <w:r w:rsidRPr="00711B61">
        <w:t>В соответствии с пунктом 3² статьи 160¹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Pr="00711B61">
        <w:t xml:space="preserve">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</w:p>
    <w:p w:rsidR="003D1598" w:rsidRPr="00711B61" w:rsidRDefault="003D1598" w:rsidP="003D1598">
      <w:pPr>
        <w:jc w:val="both"/>
      </w:pPr>
    </w:p>
    <w:p w:rsidR="003D1598" w:rsidRPr="00711B61" w:rsidRDefault="003D1598" w:rsidP="003D1598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>Утвердить перечень главных администраторов доходов бюджета</w:t>
      </w:r>
      <w:r>
        <w:t xml:space="preserve"> </w:t>
      </w:r>
      <w:proofErr w:type="spellStart"/>
      <w:r>
        <w:t>Макаровского</w:t>
      </w:r>
      <w:proofErr w:type="spellEnd"/>
      <w:r>
        <w:t xml:space="preserve"> сельского поселения</w:t>
      </w:r>
      <w:r w:rsidRPr="00711B61">
        <w:t xml:space="preserve"> (прилагается).</w:t>
      </w:r>
    </w:p>
    <w:p w:rsidR="003D1598" w:rsidRDefault="003D1598" w:rsidP="003D1598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 xml:space="preserve">Установить, что настоящее </w:t>
      </w:r>
      <w:r w:rsidR="00E65ED9">
        <w:t>постановление</w:t>
      </w:r>
      <w:r w:rsidRPr="00711B61">
        <w:t xml:space="preserve"> применяется к правоотношениям, возникающим при составлении и исполнении бюджета</w:t>
      </w:r>
      <w:r>
        <w:t xml:space="preserve"> </w:t>
      </w:r>
      <w:proofErr w:type="spellStart"/>
      <w:r>
        <w:t>Макаровского</w:t>
      </w:r>
      <w:proofErr w:type="spellEnd"/>
      <w:r>
        <w:t xml:space="preserve"> сельского поселения</w:t>
      </w:r>
      <w:r w:rsidRPr="00711B61">
        <w:t>, начиная с бюджета на 202</w:t>
      </w:r>
      <w:r w:rsidR="00D258EB">
        <w:t>5</w:t>
      </w:r>
      <w:r w:rsidRPr="00711B61">
        <w:t xml:space="preserve"> год.</w:t>
      </w:r>
    </w:p>
    <w:p w:rsidR="003F2126" w:rsidRPr="00711B61" w:rsidRDefault="003F2126" w:rsidP="003D1598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>
        <w:t>Отменить с 01 января 202</w:t>
      </w:r>
      <w:r w:rsidR="00D258EB">
        <w:t>5</w:t>
      </w:r>
      <w:r>
        <w:t xml:space="preserve"> года </w:t>
      </w:r>
      <w:r w:rsidR="00D258EB">
        <w:t xml:space="preserve">Постановление </w:t>
      </w:r>
      <w:r>
        <w:t xml:space="preserve"> администрации </w:t>
      </w:r>
      <w:proofErr w:type="spellStart"/>
      <w:r>
        <w:t>Макаровского</w:t>
      </w:r>
      <w:proofErr w:type="spellEnd"/>
      <w:r>
        <w:t xml:space="preserve"> сельского поселения № </w:t>
      </w:r>
      <w:r w:rsidR="00D258EB">
        <w:t>102</w:t>
      </w:r>
      <w:r>
        <w:t xml:space="preserve"> от </w:t>
      </w:r>
      <w:r w:rsidR="00D258EB">
        <w:t>14</w:t>
      </w:r>
      <w:r>
        <w:t xml:space="preserve"> </w:t>
      </w:r>
      <w:r w:rsidR="00D258EB">
        <w:t>ноя</w:t>
      </w:r>
      <w:r>
        <w:t>бря 202</w:t>
      </w:r>
      <w:r w:rsidR="00D258EB">
        <w:t>3</w:t>
      </w:r>
      <w:r>
        <w:t xml:space="preserve"> года «</w:t>
      </w:r>
      <w:r w:rsidRPr="00711B61">
        <w:t>Об утверждении перечней главных администраторов доходов бюджета</w:t>
      </w:r>
      <w:r>
        <w:t xml:space="preserve"> </w:t>
      </w:r>
      <w:proofErr w:type="spellStart"/>
      <w:r>
        <w:t>Макаровского</w:t>
      </w:r>
      <w:proofErr w:type="spellEnd"/>
      <w:r>
        <w:t xml:space="preserve"> сельского поселения».</w:t>
      </w:r>
    </w:p>
    <w:p w:rsidR="003D1598" w:rsidRPr="0097339F" w:rsidRDefault="003D1598" w:rsidP="0097339F">
      <w:pPr>
        <w:numPr>
          <w:ilvl w:val="0"/>
          <w:numId w:val="4"/>
        </w:numPr>
        <w:tabs>
          <w:tab w:val="clear" w:pos="1200"/>
          <w:tab w:val="left" w:pos="360"/>
          <w:tab w:val="left" w:pos="1260"/>
        </w:tabs>
        <w:suppressAutoHyphens w:val="0"/>
        <w:ind w:left="0" w:firstLine="720"/>
        <w:jc w:val="both"/>
      </w:pPr>
      <w:r w:rsidRPr="00711B61">
        <w:t xml:space="preserve">Настоящее </w:t>
      </w:r>
      <w:r w:rsidR="00E65ED9">
        <w:t>постановление</w:t>
      </w:r>
      <w:r w:rsidRPr="00711B61">
        <w:t xml:space="preserve">  подлежит размещению на официальном сайте Администрации Киренского муниципального района</w:t>
      </w:r>
      <w:r>
        <w:t xml:space="preserve"> вкладка «Поселения» </w:t>
      </w:r>
      <w:proofErr w:type="spellStart"/>
      <w:r>
        <w:t>Макаровское</w:t>
      </w:r>
      <w:proofErr w:type="spellEnd"/>
      <w:r>
        <w:t xml:space="preserve"> сельское поселение </w:t>
      </w:r>
      <w:r w:rsidRPr="00711B61">
        <w:t xml:space="preserve"> </w:t>
      </w:r>
      <w:hyperlink r:id="rId6" w:history="1">
        <w:r w:rsidR="0097339F" w:rsidRPr="00654C17">
          <w:rPr>
            <w:rStyle w:val="a5"/>
          </w:rPr>
          <w:t>https://kirenskrn.irkobl.ru/settlement_area/makarov</w:t>
        </w:r>
      </w:hyperlink>
      <w:r w:rsidR="0097339F">
        <w:rPr>
          <w:u w:val="single"/>
        </w:rPr>
        <w:t>.</w:t>
      </w:r>
    </w:p>
    <w:p w:rsidR="0097339F" w:rsidRPr="00711B61" w:rsidRDefault="0097339F" w:rsidP="0097339F">
      <w:pPr>
        <w:tabs>
          <w:tab w:val="left" w:pos="360"/>
          <w:tab w:val="left" w:pos="1260"/>
        </w:tabs>
        <w:suppressAutoHyphens w:val="0"/>
        <w:ind w:left="720"/>
        <w:jc w:val="both"/>
      </w:pPr>
    </w:p>
    <w:p w:rsidR="003D1598" w:rsidRPr="00711B61" w:rsidRDefault="003D1598" w:rsidP="003D1598">
      <w:pPr>
        <w:jc w:val="both"/>
      </w:pPr>
      <w:r w:rsidRPr="00711B61">
        <w:rPr>
          <w:rFonts w:ascii="Arial" w:hAnsi="Arial" w:cs="Arial"/>
        </w:rPr>
        <w:t xml:space="preserve">            </w:t>
      </w: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Pr="006A3632" w:rsidRDefault="00131453" w:rsidP="006A3632">
      <w:pPr>
        <w:pStyle w:val="a9"/>
        <w:ind w:left="432"/>
        <w:rPr>
          <w:rFonts w:ascii="Arial" w:hAnsi="Arial" w:cs="Arial"/>
          <w:color w:val="000000"/>
        </w:rPr>
      </w:pPr>
      <w:bookmarkStart w:id="0" w:name="_GoBack"/>
      <w:bookmarkEnd w:id="0"/>
    </w:p>
    <w:p w:rsidR="00242ADB" w:rsidRDefault="00242ADB" w:rsidP="00242ADB">
      <w:pPr>
        <w:jc w:val="both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>
        <w:t xml:space="preserve"> </w:t>
      </w:r>
    </w:p>
    <w:p w:rsidR="00131453" w:rsidRDefault="00242ADB" w:rsidP="00242ADB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  <w:proofErr w:type="spellStart"/>
      <w:r>
        <w:t>Макаровского</w:t>
      </w:r>
      <w:proofErr w:type="spellEnd"/>
      <w:r>
        <w:t xml:space="preserve"> сельского поселения       ____________________ </w:t>
      </w:r>
      <w:proofErr w:type="spellStart"/>
      <w:r>
        <w:t>К.А.Тимофеева</w:t>
      </w:r>
      <w:proofErr w:type="spellEnd"/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027514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="00C06F2F">
        <w:rPr>
          <w:sz w:val="18"/>
          <w:szCs w:val="18"/>
        </w:rPr>
        <w:t xml:space="preserve">                              </w:t>
      </w:r>
    </w:p>
    <w:p w:rsidR="00027514" w:rsidRDefault="00C06F2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027514">
        <w:rPr>
          <w:sz w:val="18"/>
          <w:szCs w:val="18"/>
        </w:rPr>
        <w:t>Утвержден</w:t>
      </w:r>
    </w:p>
    <w:p w:rsidR="0097339F" w:rsidRDefault="00CB03DD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>Постановлением</w:t>
      </w:r>
      <w:r w:rsidR="0097339F">
        <w:rPr>
          <w:sz w:val="18"/>
          <w:szCs w:val="18"/>
        </w:rPr>
        <w:t xml:space="preserve"> администрации </w:t>
      </w:r>
      <w:proofErr w:type="spellStart"/>
      <w:r w:rsidR="0097339F">
        <w:rPr>
          <w:sz w:val="18"/>
          <w:szCs w:val="18"/>
        </w:rPr>
        <w:t>Макаровского</w:t>
      </w:r>
      <w:proofErr w:type="spellEnd"/>
      <w:r w:rsidR="0097339F">
        <w:rPr>
          <w:sz w:val="18"/>
          <w:szCs w:val="18"/>
        </w:rPr>
        <w:t xml:space="preserve">                                                                                                                    </w:t>
      </w:r>
    </w:p>
    <w:p w:rsidR="0097339F" w:rsidRPr="00D258EB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  <w:r w:rsidRPr="00D258EB">
        <w:rPr>
          <w:sz w:val="18"/>
          <w:szCs w:val="18"/>
        </w:rPr>
        <w:t xml:space="preserve">                                                                                     сельского поселения от </w:t>
      </w:r>
      <w:r w:rsidR="007C7130">
        <w:rPr>
          <w:sz w:val="18"/>
          <w:szCs w:val="18"/>
        </w:rPr>
        <w:t>08</w:t>
      </w:r>
      <w:r w:rsidRPr="00D258EB">
        <w:rPr>
          <w:sz w:val="18"/>
          <w:szCs w:val="18"/>
        </w:rPr>
        <w:t xml:space="preserve"> </w:t>
      </w:r>
      <w:r w:rsidR="00CB03DD" w:rsidRPr="00D258EB">
        <w:rPr>
          <w:sz w:val="18"/>
          <w:szCs w:val="18"/>
        </w:rPr>
        <w:t>ноября</w:t>
      </w:r>
      <w:r w:rsidRPr="00D258EB">
        <w:rPr>
          <w:sz w:val="18"/>
          <w:szCs w:val="18"/>
        </w:rPr>
        <w:t xml:space="preserve"> 202</w:t>
      </w:r>
      <w:r w:rsidR="00D258EB">
        <w:rPr>
          <w:sz w:val="18"/>
          <w:szCs w:val="18"/>
        </w:rPr>
        <w:t>4</w:t>
      </w:r>
      <w:r w:rsidRPr="00D258EB">
        <w:rPr>
          <w:sz w:val="18"/>
          <w:szCs w:val="18"/>
        </w:rPr>
        <w:t xml:space="preserve"> г.  № </w:t>
      </w:r>
      <w:r w:rsidR="006A3632">
        <w:rPr>
          <w:sz w:val="18"/>
          <w:szCs w:val="18"/>
        </w:rPr>
        <w:t>112</w:t>
      </w: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C06F2F" w:rsidRPr="00C06F2F" w:rsidRDefault="00C06F2F" w:rsidP="00C06F2F">
      <w:pPr>
        <w:pStyle w:val="af1"/>
        <w:numPr>
          <w:ilvl w:val="0"/>
          <w:numId w:val="3"/>
        </w:numPr>
        <w:jc w:val="center"/>
        <w:rPr>
          <w:b/>
          <w:bCs/>
        </w:rPr>
      </w:pPr>
      <w:r w:rsidRPr="00C06F2F">
        <w:rPr>
          <w:b/>
          <w:bCs/>
        </w:rPr>
        <w:t>Перечень главных администраторов доходов бюджета</w:t>
      </w:r>
    </w:p>
    <w:p w:rsidR="0035723A" w:rsidRDefault="00C06F2F" w:rsidP="007062E1">
      <w:pPr>
        <w:pStyle w:val="af1"/>
        <w:numPr>
          <w:ilvl w:val="0"/>
          <w:numId w:val="3"/>
        </w:numPr>
        <w:jc w:val="center"/>
        <w:rPr>
          <w:b/>
          <w:bCs/>
          <w:lang w:val="en-US"/>
        </w:rPr>
      </w:pPr>
      <w:r w:rsidRPr="00CB03DD">
        <w:rPr>
          <w:b/>
          <w:bCs/>
        </w:rPr>
        <w:t xml:space="preserve"> </w:t>
      </w:r>
      <w:proofErr w:type="spellStart"/>
      <w:r w:rsidRPr="00CB03DD">
        <w:rPr>
          <w:b/>
          <w:bCs/>
        </w:rPr>
        <w:t>Макаровского</w:t>
      </w:r>
      <w:proofErr w:type="spellEnd"/>
      <w:r w:rsidRPr="00CB03DD">
        <w:rPr>
          <w:b/>
          <w:bCs/>
        </w:rPr>
        <w:t xml:space="preserve"> сельского поселения </w:t>
      </w:r>
    </w:p>
    <w:p w:rsidR="0035723A" w:rsidRDefault="0035723A" w:rsidP="0035723A">
      <w:pPr>
        <w:jc w:val="center"/>
        <w:rPr>
          <w:b/>
          <w:bCs/>
          <w:lang w:val="en-US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6061"/>
      </w:tblGrid>
      <w:tr w:rsidR="0035723A" w:rsidRPr="0035723A" w:rsidTr="00027514">
        <w:trPr>
          <w:trHeight w:val="1134"/>
        </w:trPr>
        <w:tc>
          <w:tcPr>
            <w:tcW w:w="1242" w:type="dxa"/>
          </w:tcPr>
          <w:p w:rsidR="0035723A" w:rsidRDefault="0035723A" w:rsidP="0035723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0"/>
              </w:rPr>
              <w:t>Код Главного администратора доходов</w:t>
            </w:r>
          </w:p>
        </w:tc>
        <w:tc>
          <w:tcPr>
            <w:tcW w:w="2268" w:type="dxa"/>
          </w:tcPr>
          <w:p w:rsidR="0035723A" w:rsidRPr="0035723A" w:rsidRDefault="0035723A" w:rsidP="0035723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napToGrid w:val="0"/>
                <w:color w:val="000000"/>
                <w:sz w:val="20"/>
              </w:rPr>
              <w:t>Код вида доходов бюджета муниципального образования</w:t>
            </w:r>
          </w:p>
        </w:tc>
        <w:tc>
          <w:tcPr>
            <w:tcW w:w="6061" w:type="dxa"/>
          </w:tcPr>
          <w:p w:rsidR="0035723A" w:rsidRDefault="0035723A" w:rsidP="0035723A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>
              <w:rPr>
                <w:b/>
                <w:snapToGrid w:val="0"/>
                <w:color w:val="000000"/>
                <w:sz w:val="20"/>
              </w:rPr>
              <w:t>Наименование главного администратора доходов</w:t>
            </w:r>
          </w:p>
          <w:p w:rsidR="0035723A" w:rsidRPr="0035723A" w:rsidRDefault="0035723A" w:rsidP="0035723A">
            <w:pPr>
              <w:jc w:val="center"/>
              <w:rPr>
                <w:b/>
                <w:bCs/>
              </w:rPr>
            </w:pPr>
            <w:r>
              <w:rPr>
                <w:b/>
                <w:snapToGrid w:val="0"/>
                <w:color w:val="000000"/>
                <w:sz w:val="20"/>
              </w:rPr>
              <w:t xml:space="preserve"> сельского поселения/ Наименование кода вида доходов бюджета</w:t>
            </w:r>
          </w:p>
        </w:tc>
      </w:tr>
      <w:tr w:rsidR="0036354C" w:rsidRPr="0035723A" w:rsidTr="00027514">
        <w:tc>
          <w:tcPr>
            <w:tcW w:w="1242" w:type="dxa"/>
          </w:tcPr>
          <w:p w:rsidR="0036354C" w:rsidRPr="0002414C" w:rsidRDefault="0036354C" w:rsidP="00D0125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36354C" w:rsidRDefault="0036354C" w:rsidP="00D01252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6061" w:type="dxa"/>
          </w:tcPr>
          <w:p w:rsidR="0036354C" w:rsidRPr="000344F1" w:rsidRDefault="0036354C" w:rsidP="00D01252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0344F1">
              <w:rPr>
                <w:b/>
                <w:sz w:val="20"/>
              </w:rPr>
              <w:t xml:space="preserve">Администрация </w:t>
            </w:r>
            <w:proofErr w:type="spellStart"/>
            <w:r>
              <w:rPr>
                <w:b/>
                <w:sz w:val="20"/>
              </w:rPr>
              <w:t>Макаровского</w:t>
            </w:r>
            <w:proofErr w:type="spellEnd"/>
            <w:r w:rsidRPr="000344F1">
              <w:rPr>
                <w:b/>
                <w:sz w:val="20"/>
              </w:rPr>
              <w:t xml:space="preserve"> сельского поселения</w:t>
            </w:r>
          </w:p>
        </w:tc>
      </w:tr>
      <w:tr w:rsidR="0036354C" w:rsidRPr="0035723A" w:rsidTr="00027514">
        <w:tc>
          <w:tcPr>
            <w:tcW w:w="1242" w:type="dxa"/>
          </w:tcPr>
          <w:p w:rsidR="0036354C" w:rsidRPr="007D54F2" w:rsidRDefault="0036354C" w:rsidP="00D01252">
            <w:pPr>
              <w:rPr>
                <w:sz w:val="20"/>
              </w:rPr>
            </w:pPr>
            <w:r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36354C" w:rsidRPr="002F4AFF" w:rsidRDefault="0036354C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1 08 04020 01 1000 110</w:t>
            </w:r>
          </w:p>
        </w:tc>
        <w:tc>
          <w:tcPr>
            <w:tcW w:w="6061" w:type="dxa"/>
          </w:tcPr>
          <w:p w:rsidR="0036354C" w:rsidRPr="002F4AFF" w:rsidRDefault="0036354C" w:rsidP="00D01252">
            <w:pPr>
              <w:rPr>
                <w:b/>
                <w:sz w:val="20"/>
              </w:rPr>
            </w:pPr>
            <w:proofErr w:type="gramStart"/>
            <w:r w:rsidRPr="002F4AFF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</w:rPr>
              <w:t xml:space="preserve"> </w:t>
            </w:r>
            <w:r w:rsidRPr="005D0E28">
              <w:rPr>
                <w:sz w:val="20"/>
                <w:szCs w:val="20"/>
              </w:rPr>
              <w:t>(</w:t>
            </w:r>
            <w:r w:rsidRPr="005D0E28">
              <w:rPr>
                <w:color w:val="000000"/>
                <w:sz w:val="20"/>
                <w:szCs w:val="20"/>
                <w:shd w:val="clear" w:color="auto" w:fill="FFFFFF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36354C" w:rsidRPr="0035723A" w:rsidTr="00027514">
        <w:tc>
          <w:tcPr>
            <w:tcW w:w="1242" w:type="dxa"/>
          </w:tcPr>
          <w:p w:rsidR="0036354C" w:rsidRPr="008B2A2E" w:rsidRDefault="0036354C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36354C" w:rsidRPr="002F4AFF" w:rsidRDefault="0036354C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1 08 04020 01 4000 110</w:t>
            </w:r>
          </w:p>
        </w:tc>
        <w:tc>
          <w:tcPr>
            <w:tcW w:w="6061" w:type="dxa"/>
          </w:tcPr>
          <w:p w:rsidR="0036354C" w:rsidRPr="002F4AFF" w:rsidRDefault="0036354C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Государственная пошлина за совершение нотариальных 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</w:rPr>
              <w:t xml:space="preserve"> (прочие поступления)</w:t>
            </w:r>
          </w:p>
        </w:tc>
      </w:tr>
      <w:tr w:rsidR="0036354C" w:rsidRPr="0035723A" w:rsidTr="00027514">
        <w:tc>
          <w:tcPr>
            <w:tcW w:w="1242" w:type="dxa"/>
          </w:tcPr>
          <w:p w:rsidR="0036354C" w:rsidRPr="008B2A2E" w:rsidRDefault="0036354C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36354C" w:rsidRPr="00CC2A51" w:rsidRDefault="0036354C" w:rsidP="00D01252">
            <w:pPr>
              <w:rPr>
                <w:sz w:val="20"/>
              </w:rPr>
            </w:pPr>
            <w:r w:rsidRPr="00CC2A51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11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05025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10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0000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120</w:t>
            </w:r>
          </w:p>
        </w:tc>
        <w:tc>
          <w:tcPr>
            <w:tcW w:w="6061" w:type="dxa"/>
          </w:tcPr>
          <w:p w:rsidR="0036354C" w:rsidRPr="00CC2A51" w:rsidRDefault="0036354C" w:rsidP="00D01252">
            <w:pPr>
              <w:rPr>
                <w:sz w:val="20"/>
              </w:rPr>
            </w:pPr>
            <w:r w:rsidRPr="00CC2A51">
              <w:rPr>
                <w:color w:val="000000"/>
                <w:sz w:val="20"/>
                <w:shd w:val="clear" w:color="auto" w:fill="FFFFFF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</w:t>
            </w:r>
            <w:r>
              <w:rPr>
                <w:color w:val="000000"/>
                <w:sz w:val="20"/>
                <w:shd w:val="clear" w:color="auto" w:fill="FFFFFF"/>
              </w:rPr>
              <w:t>учреждений)</w:t>
            </w:r>
          </w:p>
        </w:tc>
      </w:tr>
      <w:tr w:rsidR="0036354C" w:rsidRPr="0035723A" w:rsidTr="00027514">
        <w:tc>
          <w:tcPr>
            <w:tcW w:w="1242" w:type="dxa"/>
          </w:tcPr>
          <w:p w:rsidR="0036354C" w:rsidRPr="008B2A2E" w:rsidRDefault="0036354C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36354C" w:rsidRPr="00CC2A51" w:rsidRDefault="0036354C" w:rsidP="00D01252">
            <w:pPr>
              <w:rPr>
                <w:sz w:val="20"/>
              </w:rPr>
            </w:pPr>
            <w:r w:rsidRPr="00CC2A51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11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05</w:t>
            </w:r>
            <w:r>
              <w:rPr>
                <w:color w:val="000000"/>
                <w:sz w:val="20"/>
              </w:rPr>
              <w:t xml:space="preserve">325 </w:t>
            </w:r>
            <w:r w:rsidRPr="00CC2A51">
              <w:rPr>
                <w:color w:val="000000"/>
                <w:sz w:val="20"/>
              </w:rPr>
              <w:t>10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0000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120</w:t>
            </w:r>
          </w:p>
        </w:tc>
        <w:tc>
          <w:tcPr>
            <w:tcW w:w="6061" w:type="dxa"/>
          </w:tcPr>
          <w:p w:rsidR="0036354C" w:rsidRPr="00CB2675" w:rsidRDefault="0036354C" w:rsidP="00D01252">
            <w:pPr>
              <w:rPr>
                <w:sz w:val="20"/>
              </w:rPr>
            </w:pPr>
            <w:r w:rsidRPr="00CB2675">
              <w:rPr>
                <w:color w:val="000000"/>
                <w:sz w:val="20"/>
                <w:shd w:val="clear" w:color="auto" w:fill="FFFFFF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36354C" w:rsidRPr="0035723A" w:rsidTr="00027514">
        <w:tc>
          <w:tcPr>
            <w:tcW w:w="1242" w:type="dxa"/>
          </w:tcPr>
          <w:p w:rsidR="0036354C" w:rsidRDefault="0036354C" w:rsidP="00D01252">
            <w:pPr>
              <w:rPr>
                <w:sz w:val="20"/>
              </w:rPr>
            </w:pPr>
            <w:r>
              <w:rPr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36354C" w:rsidRPr="002F4AFF" w:rsidRDefault="0036354C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1 11 09045 10 0000 120</w:t>
            </w:r>
          </w:p>
        </w:tc>
        <w:tc>
          <w:tcPr>
            <w:tcW w:w="6061" w:type="dxa"/>
          </w:tcPr>
          <w:p w:rsidR="0036354C" w:rsidRPr="00D24DA4" w:rsidRDefault="0036354C" w:rsidP="00D01252">
            <w:pPr>
              <w:rPr>
                <w:snapToGrid w:val="0"/>
                <w:color w:val="000000"/>
                <w:sz w:val="20"/>
                <w:szCs w:val="20"/>
              </w:rPr>
            </w:pPr>
            <w:r w:rsidRPr="00D24DA4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6354C" w:rsidRPr="0035723A" w:rsidTr="00027514">
        <w:tc>
          <w:tcPr>
            <w:tcW w:w="1242" w:type="dxa"/>
          </w:tcPr>
          <w:p w:rsidR="0036354C" w:rsidRPr="00184B12" w:rsidRDefault="0036354C" w:rsidP="00D01252">
            <w:pPr>
              <w:rPr>
                <w:sz w:val="20"/>
                <w:szCs w:val="20"/>
              </w:rPr>
            </w:pPr>
            <w:r w:rsidRPr="00184B12">
              <w:rPr>
                <w:sz w:val="20"/>
                <w:szCs w:val="20"/>
              </w:rPr>
              <w:t>957</w:t>
            </w:r>
          </w:p>
        </w:tc>
        <w:tc>
          <w:tcPr>
            <w:tcW w:w="2268" w:type="dxa"/>
          </w:tcPr>
          <w:p w:rsidR="0036354C" w:rsidRPr="00184B12" w:rsidRDefault="0036354C" w:rsidP="00D01252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184B12">
              <w:rPr>
                <w:sz w:val="20"/>
                <w:szCs w:val="20"/>
              </w:rPr>
              <w:t>1 13 02995 10 0000 130</w:t>
            </w:r>
          </w:p>
        </w:tc>
        <w:tc>
          <w:tcPr>
            <w:tcW w:w="6061" w:type="dxa"/>
          </w:tcPr>
          <w:p w:rsidR="0036354C" w:rsidRPr="00184B12" w:rsidRDefault="0036354C" w:rsidP="00D01252">
            <w:pPr>
              <w:rPr>
                <w:b/>
                <w:sz w:val="20"/>
                <w:szCs w:val="20"/>
              </w:rPr>
            </w:pPr>
            <w:r w:rsidRPr="00184B12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36354C" w:rsidRPr="00184B12" w:rsidTr="00027514">
        <w:tc>
          <w:tcPr>
            <w:tcW w:w="1242" w:type="dxa"/>
          </w:tcPr>
          <w:p w:rsidR="0036354C" w:rsidRPr="008B2A2E" w:rsidRDefault="0036354C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36354C" w:rsidRPr="002F4AFF" w:rsidRDefault="0036354C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2F4AFF">
              <w:rPr>
                <w:sz w:val="20"/>
              </w:rPr>
              <w:t>14 02053 10</w:t>
            </w:r>
            <w:r>
              <w:rPr>
                <w:sz w:val="20"/>
              </w:rPr>
              <w:t xml:space="preserve"> 0000 </w:t>
            </w:r>
            <w:r w:rsidRPr="002F4AFF">
              <w:rPr>
                <w:sz w:val="20"/>
              </w:rPr>
              <w:t>410</w:t>
            </w:r>
          </w:p>
        </w:tc>
        <w:tc>
          <w:tcPr>
            <w:tcW w:w="6061" w:type="dxa"/>
          </w:tcPr>
          <w:p w:rsidR="0036354C" w:rsidRPr="00DA47D6" w:rsidRDefault="0036354C" w:rsidP="00D01252">
            <w:pPr>
              <w:rPr>
                <w:snapToGrid w:val="0"/>
                <w:color w:val="000000"/>
                <w:sz w:val="20"/>
                <w:szCs w:val="20"/>
              </w:rPr>
            </w:pPr>
            <w:r w:rsidRPr="00DA47D6">
              <w:rPr>
                <w:color w:val="000000"/>
                <w:sz w:val="20"/>
                <w:szCs w:val="20"/>
                <w:shd w:val="clear" w:color="auto" w:fill="FFFFFF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6354C" w:rsidRPr="00DA47D6" w:rsidTr="00027514">
        <w:trPr>
          <w:trHeight w:val="165"/>
        </w:trPr>
        <w:tc>
          <w:tcPr>
            <w:tcW w:w="1242" w:type="dxa"/>
          </w:tcPr>
          <w:p w:rsidR="0036354C" w:rsidRPr="00184B12" w:rsidRDefault="0036354C" w:rsidP="00D01252">
            <w:pPr>
              <w:rPr>
                <w:sz w:val="20"/>
                <w:szCs w:val="20"/>
              </w:rPr>
            </w:pPr>
            <w:r w:rsidRPr="00184B12">
              <w:rPr>
                <w:sz w:val="20"/>
                <w:szCs w:val="20"/>
              </w:rPr>
              <w:t xml:space="preserve"> 957</w:t>
            </w:r>
          </w:p>
        </w:tc>
        <w:tc>
          <w:tcPr>
            <w:tcW w:w="2268" w:type="dxa"/>
          </w:tcPr>
          <w:p w:rsidR="0036354C" w:rsidRPr="00184B12" w:rsidRDefault="0036354C" w:rsidP="00D01252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184B12">
              <w:rPr>
                <w:sz w:val="20"/>
                <w:szCs w:val="20"/>
                <w:lang w:val="en-GB"/>
              </w:rPr>
              <w:t>1 14 06025 10 0000 430</w:t>
            </w:r>
          </w:p>
        </w:tc>
        <w:tc>
          <w:tcPr>
            <w:tcW w:w="6061" w:type="dxa"/>
          </w:tcPr>
          <w:p w:rsidR="0036354C" w:rsidRPr="00184B12" w:rsidRDefault="0036354C" w:rsidP="00D01252">
            <w:pPr>
              <w:rPr>
                <w:snapToGrid w:val="0"/>
                <w:color w:val="000000"/>
                <w:sz w:val="20"/>
                <w:szCs w:val="20"/>
              </w:rPr>
            </w:pPr>
            <w:r w:rsidRPr="00184B12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9B0BF6" w:rsidRPr="00184B12" w:rsidTr="00027514">
        <w:trPr>
          <w:trHeight w:val="165"/>
        </w:trPr>
        <w:tc>
          <w:tcPr>
            <w:tcW w:w="1242" w:type="dxa"/>
          </w:tcPr>
          <w:p w:rsidR="009B0BF6" w:rsidRDefault="009B0BF6" w:rsidP="00D01252">
            <w:pPr>
              <w:rPr>
                <w:sz w:val="20"/>
              </w:rPr>
            </w:pPr>
            <w:r>
              <w:rPr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1 17 01050 10 0000 180</w:t>
            </w:r>
          </w:p>
        </w:tc>
        <w:tc>
          <w:tcPr>
            <w:tcW w:w="6061" w:type="dxa"/>
          </w:tcPr>
          <w:p w:rsidR="009B0BF6" w:rsidRPr="00D24DA4" w:rsidRDefault="009B0BF6" w:rsidP="00D01252">
            <w:pPr>
              <w:rPr>
                <w:snapToGrid w:val="0"/>
                <w:color w:val="000000"/>
                <w:sz w:val="20"/>
                <w:szCs w:val="20"/>
              </w:rPr>
            </w:pPr>
            <w:r w:rsidRPr="00D24DA4">
              <w:rPr>
                <w:sz w:val="20"/>
                <w:szCs w:val="20"/>
              </w:rPr>
              <w:t xml:space="preserve">Невыясненные поступления, зачисляемые в бюджеты </w:t>
            </w:r>
            <w:r>
              <w:rPr>
                <w:sz w:val="20"/>
                <w:szCs w:val="20"/>
              </w:rPr>
              <w:t xml:space="preserve">сельских </w:t>
            </w:r>
            <w:r w:rsidRPr="00D24DA4">
              <w:rPr>
                <w:sz w:val="20"/>
                <w:szCs w:val="20"/>
              </w:rPr>
              <w:t>поселений</w:t>
            </w:r>
          </w:p>
        </w:tc>
      </w:tr>
      <w:tr w:rsidR="009B0BF6" w:rsidRPr="00DA47D6" w:rsidTr="00027514">
        <w:trPr>
          <w:trHeight w:val="165"/>
        </w:trPr>
        <w:tc>
          <w:tcPr>
            <w:tcW w:w="1242" w:type="dxa"/>
          </w:tcPr>
          <w:p w:rsidR="009B0BF6" w:rsidRDefault="009B0BF6" w:rsidP="00D01252">
            <w:pPr>
              <w:rPr>
                <w:sz w:val="20"/>
              </w:rPr>
            </w:pPr>
            <w:r>
              <w:rPr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1 17 05050 10 0000 180</w:t>
            </w:r>
          </w:p>
        </w:tc>
        <w:tc>
          <w:tcPr>
            <w:tcW w:w="6061" w:type="dxa"/>
          </w:tcPr>
          <w:p w:rsidR="009B0BF6" w:rsidRPr="002F4AFF" w:rsidRDefault="009B0BF6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 xml:space="preserve">Прочие неналоговые доходы бюджетов </w:t>
            </w:r>
            <w:r>
              <w:rPr>
                <w:sz w:val="20"/>
              </w:rPr>
              <w:t xml:space="preserve">сельских </w:t>
            </w:r>
            <w:r w:rsidRPr="002F4AFF">
              <w:rPr>
                <w:sz w:val="20"/>
              </w:rPr>
              <w:t>поселений</w:t>
            </w:r>
          </w:p>
        </w:tc>
      </w:tr>
      <w:tr w:rsidR="009B0BF6" w:rsidRPr="00D24DA4" w:rsidTr="00027514">
        <w:tc>
          <w:tcPr>
            <w:tcW w:w="1242" w:type="dxa"/>
          </w:tcPr>
          <w:p w:rsidR="009B0BF6" w:rsidRPr="008B2A2E" w:rsidRDefault="009B0BF6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9B0BF6" w:rsidRPr="006D19B6" w:rsidRDefault="009B0BF6" w:rsidP="00D01252">
            <w:pPr>
              <w:rPr>
                <w:color w:val="000000"/>
                <w:sz w:val="20"/>
              </w:rPr>
            </w:pPr>
            <w:r w:rsidRPr="006D19B6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 xml:space="preserve"> </w:t>
            </w:r>
            <w:r w:rsidRPr="006D19B6">
              <w:rPr>
                <w:color w:val="000000"/>
                <w:sz w:val="20"/>
              </w:rPr>
              <w:t>02</w:t>
            </w:r>
            <w:r>
              <w:rPr>
                <w:color w:val="000000"/>
                <w:sz w:val="20"/>
              </w:rPr>
              <w:t xml:space="preserve"> </w:t>
            </w:r>
            <w:r w:rsidRPr="006D19B6">
              <w:rPr>
                <w:color w:val="000000"/>
                <w:sz w:val="20"/>
              </w:rPr>
              <w:t>16001</w:t>
            </w:r>
            <w:r>
              <w:rPr>
                <w:color w:val="000000"/>
                <w:sz w:val="20"/>
              </w:rPr>
              <w:t xml:space="preserve"> </w:t>
            </w:r>
            <w:r w:rsidRPr="006D19B6">
              <w:rPr>
                <w:color w:val="000000"/>
                <w:sz w:val="20"/>
              </w:rPr>
              <w:t>10</w:t>
            </w:r>
            <w:r>
              <w:rPr>
                <w:color w:val="000000"/>
                <w:sz w:val="20"/>
              </w:rPr>
              <w:t xml:space="preserve"> </w:t>
            </w:r>
            <w:r w:rsidRPr="006D19B6">
              <w:rPr>
                <w:color w:val="000000"/>
                <w:sz w:val="20"/>
              </w:rPr>
              <w:t>0000</w:t>
            </w:r>
            <w:r>
              <w:rPr>
                <w:color w:val="000000"/>
                <w:sz w:val="20"/>
              </w:rPr>
              <w:t xml:space="preserve"> </w:t>
            </w:r>
            <w:r w:rsidRPr="006D19B6">
              <w:rPr>
                <w:color w:val="000000"/>
                <w:sz w:val="20"/>
              </w:rPr>
              <w:t>150</w:t>
            </w:r>
          </w:p>
        </w:tc>
        <w:tc>
          <w:tcPr>
            <w:tcW w:w="6061" w:type="dxa"/>
          </w:tcPr>
          <w:p w:rsidR="009B0BF6" w:rsidRPr="00865B18" w:rsidRDefault="009B0BF6" w:rsidP="00D01252">
            <w:pPr>
              <w:rPr>
                <w:color w:val="000000"/>
                <w:sz w:val="20"/>
                <w:shd w:val="clear" w:color="auto" w:fill="FFFFFF"/>
              </w:rPr>
            </w:pPr>
            <w:r w:rsidRPr="00865B18">
              <w:rPr>
                <w:color w:val="000000"/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9B0BF6" w:rsidRPr="002F4AFF" w:rsidTr="00027514">
        <w:tc>
          <w:tcPr>
            <w:tcW w:w="1242" w:type="dxa"/>
          </w:tcPr>
          <w:p w:rsidR="009B0BF6" w:rsidRDefault="009B0BF6" w:rsidP="00D01252">
            <w:pPr>
              <w:rPr>
                <w:sz w:val="20"/>
              </w:rPr>
            </w:pPr>
            <w:r>
              <w:rPr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2 02 29999 10 0000 15</w:t>
            </w:r>
            <w:r>
              <w:rPr>
                <w:sz w:val="20"/>
              </w:rPr>
              <w:t>0</w:t>
            </w:r>
          </w:p>
        </w:tc>
        <w:tc>
          <w:tcPr>
            <w:tcW w:w="6061" w:type="dxa"/>
          </w:tcPr>
          <w:p w:rsidR="009B0BF6" w:rsidRPr="002F4AFF" w:rsidRDefault="009B0BF6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Прочие субсидии бюджетам сельских поселений</w:t>
            </w:r>
          </w:p>
        </w:tc>
      </w:tr>
      <w:tr w:rsidR="009B0BF6" w:rsidRPr="002F4AFF" w:rsidTr="00027514">
        <w:tc>
          <w:tcPr>
            <w:tcW w:w="1242" w:type="dxa"/>
          </w:tcPr>
          <w:p w:rsidR="009B0BF6" w:rsidRDefault="009B0BF6" w:rsidP="00D0125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C2A9D">
              <w:rPr>
                <w:sz w:val="20"/>
              </w:rPr>
              <w:t>2 02 35118 10 0000 150</w:t>
            </w:r>
          </w:p>
        </w:tc>
        <w:tc>
          <w:tcPr>
            <w:tcW w:w="6061" w:type="dxa"/>
          </w:tcPr>
          <w:p w:rsidR="009B0BF6" w:rsidRPr="002C2A9D" w:rsidRDefault="009B0BF6" w:rsidP="00D01252">
            <w:pPr>
              <w:rPr>
                <w:snapToGrid w:val="0"/>
                <w:color w:val="000000"/>
                <w:sz w:val="20"/>
                <w:szCs w:val="20"/>
              </w:rPr>
            </w:pPr>
            <w:r w:rsidRPr="002C2A9D">
              <w:rPr>
                <w:color w:val="22272F"/>
                <w:sz w:val="20"/>
                <w:szCs w:val="20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9B0BF6" w:rsidRPr="002C2A9D" w:rsidTr="00027514">
        <w:trPr>
          <w:trHeight w:val="717"/>
        </w:trPr>
        <w:tc>
          <w:tcPr>
            <w:tcW w:w="1242" w:type="dxa"/>
          </w:tcPr>
          <w:p w:rsidR="009B0BF6" w:rsidRPr="008B2A2E" w:rsidRDefault="009B0BF6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2 02 30024 10 0000 15</w:t>
            </w:r>
            <w:r>
              <w:rPr>
                <w:sz w:val="20"/>
              </w:rPr>
              <w:t>0</w:t>
            </w:r>
          </w:p>
        </w:tc>
        <w:tc>
          <w:tcPr>
            <w:tcW w:w="6061" w:type="dxa"/>
          </w:tcPr>
          <w:p w:rsidR="009B0BF6" w:rsidRPr="002F4AFF" w:rsidRDefault="009B0BF6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Субвенции бюджетами сельских поселений на выполнение передаваемых  полномочий субъектов Российской Федерации.</w:t>
            </w:r>
          </w:p>
        </w:tc>
      </w:tr>
      <w:tr w:rsidR="009B0BF6" w:rsidRPr="002F4AFF" w:rsidTr="00027514">
        <w:tc>
          <w:tcPr>
            <w:tcW w:w="1242" w:type="dxa"/>
          </w:tcPr>
          <w:p w:rsidR="009B0BF6" w:rsidRDefault="009B0BF6" w:rsidP="00D01252">
            <w:pPr>
              <w:rPr>
                <w:sz w:val="20"/>
              </w:rPr>
            </w:pPr>
            <w:r>
              <w:rPr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2 02 49999 10 0000 15</w:t>
            </w:r>
            <w:r>
              <w:rPr>
                <w:sz w:val="20"/>
              </w:rPr>
              <w:t>0</w:t>
            </w:r>
          </w:p>
        </w:tc>
        <w:tc>
          <w:tcPr>
            <w:tcW w:w="6061" w:type="dxa"/>
          </w:tcPr>
          <w:p w:rsidR="009B0BF6" w:rsidRPr="002F4AFF" w:rsidRDefault="009B0BF6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Прочие межбюджетные  трансферты, передаваемые бюджетам сельских поселений</w:t>
            </w:r>
          </w:p>
        </w:tc>
      </w:tr>
      <w:tr w:rsidR="009B0BF6" w:rsidRPr="002F4AFF" w:rsidTr="00027514">
        <w:trPr>
          <w:trHeight w:val="428"/>
        </w:trPr>
        <w:tc>
          <w:tcPr>
            <w:tcW w:w="1242" w:type="dxa"/>
          </w:tcPr>
          <w:p w:rsidR="009B0BF6" w:rsidRPr="008B2A2E" w:rsidRDefault="009B0BF6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9B0BF6" w:rsidRPr="00CB2675" w:rsidRDefault="009B0BF6" w:rsidP="00D0125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2 02 25576 </w:t>
            </w:r>
            <w:r w:rsidRPr="00CC2A51">
              <w:rPr>
                <w:color w:val="000000"/>
                <w:sz w:val="20"/>
              </w:rPr>
              <w:t>10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0000</w:t>
            </w:r>
            <w:r>
              <w:rPr>
                <w:color w:val="000000"/>
                <w:sz w:val="20"/>
              </w:rPr>
              <w:t xml:space="preserve"> </w:t>
            </w:r>
            <w:r w:rsidRPr="00CC2A51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5</w:t>
            </w:r>
            <w:r w:rsidRPr="00CC2A51">
              <w:rPr>
                <w:color w:val="000000"/>
                <w:sz w:val="20"/>
              </w:rPr>
              <w:t>0</w:t>
            </w:r>
          </w:p>
        </w:tc>
        <w:tc>
          <w:tcPr>
            <w:tcW w:w="6061" w:type="dxa"/>
          </w:tcPr>
          <w:p w:rsidR="009B0BF6" w:rsidRPr="006D19B6" w:rsidRDefault="009B0BF6" w:rsidP="00D01252">
            <w:pPr>
              <w:rPr>
                <w:color w:val="000000"/>
                <w:sz w:val="20"/>
                <w:shd w:val="clear" w:color="auto" w:fill="FFFFFF"/>
              </w:rPr>
            </w:pPr>
            <w:r w:rsidRPr="006D19B6">
              <w:rPr>
                <w:color w:val="000000"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9B0BF6" w:rsidRPr="006D19B6" w:rsidTr="00027514">
        <w:tc>
          <w:tcPr>
            <w:tcW w:w="1242" w:type="dxa"/>
          </w:tcPr>
          <w:p w:rsidR="009B0BF6" w:rsidRDefault="009B0BF6" w:rsidP="00D01252">
            <w:pPr>
              <w:rPr>
                <w:sz w:val="20"/>
              </w:rPr>
            </w:pPr>
            <w:r>
              <w:rPr>
                <w:sz w:val="20"/>
              </w:rPr>
              <w:t xml:space="preserve"> 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2 08 05000 10 0000 180</w:t>
            </w:r>
          </w:p>
        </w:tc>
        <w:tc>
          <w:tcPr>
            <w:tcW w:w="6061" w:type="dxa"/>
          </w:tcPr>
          <w:p w:rsidR="009B0BF6" w:rsidRPr="002F4AFF" w:rsidRDefault="009B0BF6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Переч</w:t>
            </w:r>
            <w:r>
              <w:rPr>
                <w:sz w:val="20"/>
              </w:rPr>
              <w:t>исления из бюджетов сельских поселений (</w:t>
            </w:r>
            <w:r w:rsidRPr="002F4AFF">
              <w:rPr>
                <w:sz w:val="20"/>
              </w:rPr>
              <w:t>в бюджеты поселени</w:t>
            </w:r>
            <w:r>
              <w:rPr>
                <w:sz w:val="20"/>
              </w:rPr>
              <w:t>й) для осуществления возврата (</w:t>
            </w:r>
            <w:r w:rsidRPr="002F4AFF">
              <w:rPr>
                <w:sz w:val="20"/>
              </w:rPr>
              <w:t>зачета) излишне уплаченных или излиш</w:t>
            </w:r>
            <w:r>
              <w:rPr>
                <w:sz w:val="20"/>
              </w:rPr>
              <w:t>не</w:t>
            </w:r>
            <w:r w:rsidRPr="002F4AFF">
              <w:rPr>
                <w:sz w:val="20"/>
              </w:rPr>
              <w:t xml:space="preserve"> взысканных сумм налогов,  сборов и   иных платежей, а также сумм процентов за несвоевременное осуществление такого возврата и процентов, начисленных </w:t>
            </w:r>
            <w:r>
              <w:rPr>
                <w:sz w:val="20"/>
              </w:rPr>
              <w:t>на</w:t>
            </w:r>
            <w:r w:rsidRPr="002F4AFF">
              <w:rPr>
                <w:sz w:val="20"/>
              </w:rPr>
              <w:t xml:space="preserve"> излишне взысканные суммы</w:t>
            </w:r>
          </w:p>
        </w:tc>
      </w:tr>
      <w:tr w:rsidR="009B0BF6" w:rsidRPr="002F4AFF" w:rsidTr="00027514">
        <w:tc>
          <w:tcPr>
            <w:tcW w:w="1242" w:type="dxa"/>
          </w:tcPr>
          <w:p w:rsidR="009B0BF6" w:rsidRPr="008B2A2E" w:rsidRDefault="009B0BF6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9B0BF6" w:rsidRPr="002F4AFF" w:rsidRDefault="009B0BF6" w:rsidP="00D01252">
            <w:pPr>
              <w:jc w:val="center"/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 xml:space="preserve">219 </w:t>
            </w:r>
            <w:r>
              <w:rPr>
                <w:sz w:val="20"/>
              </w:rPr>
              <w:t>60010</w:t>
            </w:r>
            <w:r w:rsidRPr="002F4AFF">
              <w:rPr>
                <w:sz w:val="20"/>
              </w:rPr>
              <w:t xml:space="preserve"> 10 0000 15</w:t>
            </w:r>
            <w:r>
              <w:rPr>
                <w:sz w:val="20"/>
              </w:rPr>
              <w:t>0</w:t>
            </w:r>
          </w:p>
        </w:tc>
        <w:tc>
          <w:tcPr>
            <w:tcW w:w="6061" w:type="dxa"/>
          </w:tcPr>
          <w:p w:rsidR="009B0BF6" w:rsidRPr="002F4AFF" w:rsidRDefault="009B0BF6" w:rsidP="00D01252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Возврат</w:t>
            </w:r>
            <w:r>
              <w:rPr>
                <w:sz w:val="20"/>
              </w:rPr>
              <w:t xml:space="preserve"> прочих остатков субсидий, субвенций</w:t>
            </w:r>
            <w:r w:rsidRPr="002F4AFF">
              <w:rPr>
                <w:sz w:val="20"/>
              </w:rPr>
              <w:t xml:space="preserve"> и иных межбюджетных транс</w:t>
            </w:r>
            <w:r>
              <w:rPr>
                <w:sz w:val="20"/>
              </w:rPr>
              <w:t xml:space="preserve">фертов, </w:t>
            </w:r>
            <w:r w:rsidRPr="002F4AFF">
              <w:rPr>
                <w:sz w:val="20"/>
              </w:rPr>
              <w:t xml:space="preserve">имеющих </w:t>
            </w:r>
            <w:r>
              <w:rPr>
                <w:sz w:val="20"/>
              </w:rPr>
              <w:t>целевое назначение, прошлых лет</w:t>
            </w:r>
            <w:r w:rsidRPr="002F4AFF">
              <w:rPr>
                <w:sz w:val="20"/>
              </w:rPr>
              <w:t xml:space="preserve"> из бюджетов </w:t>
            </w:r>
            <w:r>
              <w:rPr>
                <w:sz w:val="20"/>
              </w:rPr>
              <w:t xml:space="preserve">сельских </w:t>
            </w:r>
            <w:r w:rsidRPr="002F4AFF">
              <w:rPr>
                <w:sz w:val="20"/>
              </w:rPr>
              <w:t>поселений</w:t>
            </w:r>
          </w:p>
        </w:tc>
      </w:tr>
      <w:tr w:rsidR="00027514" w:rsidRPr="002F4AFF" w:rsidTr="00027514">
        <w:tc>
          <w:tcPr>
            <w:tcW w:w="1242" w:type="dxa"/>
          </w:tcPr>
          <w:p w:rsidR="00027514" w:rsidRPr="008B2A2E" w:rsidRDefault="00027514" w:rsidP="00D01252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027514" w:rsidRPr="00027514" w:rsidRDefault="00027514" w:rsidP="00027514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027514">
              <w:rPr>
                <w:color w:val="000000"/>
                <w:sz w:val="20"/>
                <w:szCs w:val="20"/>
              </w:rPr>
              <w:t>02 15002 10 0000 150</w:t>
            </w:r>
          </w:p>
        </w:tc>
        <w:tc>
          <w:tcPr>
            <w:tcW w:w="6061" w:type="dxa"/>
          </w:tcPr>
          <w:p w:rsidR="00027514" w:rsidRPr="002F4AFF" w:rsidRDefault="00027514" w:rsidP="00D01252">
            <w:pPr>
              <w:rPr>
                <w:snapToGrid w:val="0"/>
                <w:color w:val="000000"/>
                <w:sz w:val="20"/>
              </w:rPr>
            </w:pPr>
            <w:r>
              <w:rPr>
                <w:sz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575F67" w:rsidRPr="002F4AFF" w:rsidTr="00575F67">
        <w:tc>
          <w:tcPr>
            <w:tcW w:w="1242" w:type="dxa"/>
          </w:tcPr>
          <w:p w:rsidR="00575F67" w:rsidRPr="008B2A2E" w:rsidRDefault="00575F67" w:rsidP="00AE6344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575F67" w:rsidRPr="00027514" w:rsidRDefault="00575F67" w:rsidP="00AE6344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z w:val="20"/>
              </w:rPr>
              <w:t>208 10</w:t>
            </w:r>
            <w:r w:rsidRPr="002F4AFF">
              <w:rPr>
                <w:sz w:val="20"/>
              </w:rPr>
              <w:t>000 10 0000 180</w:t>
            </w:r>
          </w:p>
        </w:tc>
        <w:tc>
          <w:tcPr>
            <w:tcW w:w="6061" w:type="dxa"/>
          </w:tcPr>
          <w:p w:rsidR="00575F67" w:rsidRPr="002F4AFF" w:rsidRDefault="00575F67" w:rsidP="00AE6344">
            <w:pPr>
              <w:rPr>
                <w:snapToGrid w:val="0"/>
                <w:color w:val="000000"/>
                <w:sz w:val="20"/>
              </w:rPr>
            </w:pPr>
            <w:r w:rsidRPr="002F4AFF">
              <w:rPr>
                <w:sz w:val="20"/>
              </w:rPr>
              <w:t>Переч</w:t>
            </w:r>
            <w:r>
              <w:rPr>
                <w:sz w:val="20"/>
              </w:rPr>
              <w:t>исления из бюджетов сельских поселений (</w:t>
            </w:r>
            <w:r w:rsidRPr="002F4AFF">
              <w:rPr>
                <w:sz w:val="20"/>
              </w:rPr>
              <w:t>в бюджеты поселени</w:t>
            </w:r>
            <w:r>
              <w:rPr>
                <w:sz w:val="20"/>
              </w:rPr>
              <w:t>й) для осуществления взыскания</w:t>
            </w:r>
          </w:p>
        </w:tc>
      </w:tr>
      <w:tr w:rsidR="00575F67" w:rsidRPr="002F4AFF" w:rsidTr="00575F67">
        <w:tc>
          <w:tcPr>
            <w:tcW w:w="1242" w:type="dxa"/>
          </w:tcPr>
          <w:p w:rsidR="00575F67" w:rsidRPr="008B2A2E" w:rsidRDefault="00575F67" w:rsidP="00AE6344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575F67" w:rsidRPr="00027514" w:rsidRDefault="00575F67" w:rsidP="00575F67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  <w:r w:rsidRPr="0002751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05075</w:t>
            </w:r>
            <w:r w:rsidRPr="00027514">
              <w:rPr>
                <w:color w:val="000000"/>
                <w:sz w:val="20"/>
                <w:szCs w:val="20"/>
              </w:rPr>
              <w:t xml:space="preserve"> 10 0000 1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2751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61" w:type="dxa"/>
          </w:tcPr>
          <w:p w:rsidR="00575F67" w:rsidRPr="002F4AFF" w:rsidRDefault="00575F67" w:rsidP="00AE6344">
            <w:pPr>
              <w:rPr>
                <w:snapToGrid w:val="0"/>
                <w:color w:val="000000"/>
                <w:sz w:val="20"/>
              </w:rPr>
            </w:pPr>
            <w:r>
              <w:rPr>
                <w:sz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30001A" w:rsidRPr="002F4AFF" w:rsidTr="0030001A">
        <w:tc>
          <w:tcPr>
            <w:tcW w:w="1242" w:type="dxa"/>
          </w:tcPr>
          <w:p w:rsidR="0030001A" w:rsidRPr="008B2A2E" w:rsidRDefault="0030001A" w:rsidP="00494BDE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30001A" w:rsidRPr="00027514" w:rsidRDefault="0030001A" w:rsidP="00494BDE">
            <w:pPr>
              <w:rPr>
                <w:snapToGrid w:val="0"/>
                <w:color w:val="000000"/>
                <w:sz w:val="20"/>
                <w:szCs w:val="20"/>
              </w:rPr>
            </w:pPr>
            <w:r w:rsidRPr="0030001A">
              <w:rPr>
                <w:color w:val="000000"/>
                <w:sz w:val="20"/>
                <w:szCs w:val="20"/>
              </w:rPr>
              <w:t>117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15030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0001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61" w:type="dxa"/>
          </w:tcPr>
          <w:p w:rsidR="0030001A" w:rsidRPr="002F4AFF" w:rsidRDefault="0030001A" w:rsidP="00494BDE">
            <w:pPr>
              <w:rPr>
                <w:snapToGrid w:val="0"/>
                <w:color w:val="000000"/>
                <w:sz w:val="20"/>
              </w:rPr>
            </w:pPr>
            <w:r w:rsidRPr="0030001A">
              <w:rPr>
                <w:sz w:val="20"/>
              </w:rPr>
              <w:t>Инициативные платежи, зачисляемые в бюджеты сельских поселений</w:t>
            </w:r>
          </w:p>
        </w:tc>
      </w:tr>
      <w:tr w:rsidR="00D258EB" w:rsidRPr="002F4AFF" w:rsidTr="00D258EB">
        <w:tc>
          <w:tcPr>
            <w:tcW w:w="1242" w:type="dxa"/>
          </w:tcPr>
          <w:p w:rsidR="00D258EB" w:rsidRPr="008B2A2E" w:rsidRDefault="00D258EB" w:rsidP="000D0A9D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D258EB" w:rsidRPr="00027514" w:rsidRDefault="00D258EB" w:rsidP="00D258EB">
            <w:pPr>
              <w:rPr>
                <w:snapToGrid w:val="0"/>
                <w:color w:val="000000"/>
                <w:sz w:val="20"/>
                <w:szCs w:val="20"/>
              </w:rPr>
            </w:pPr>
            <w:r w:rsidRPr="0030001A">
              <w:rPr>
                <w:color w:val="000000"/>
                <w:sz w:val="20"/>
                <w:szCs w:val="20"/>
              </w:rPr>
              <w:t>117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15030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000</w:t>
            </w:r>
            <w:r>
              <w:rPr>
                <w:color w:val="000000"/>
                <w:sz w:val="20"/>
                <w:szCs w:val="20"/>
              </w:rPr>
              <w:t xml:space="preserve">2 </w:t>
            </w:r>
            <w:r w:rsidRPr="0030001A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61" w:type="dxa"/>
          </w:tcPr>
          <w:p w:rsidR="00D258EB" w:rsidRPr="002F4AFF" w:rsidRDefault="00D258EB" w:rsidP="000D0A9D">
            <w:pPr>
              <w:rPr>
                <w:snapToGrid w:val="0"/>
                <w:color w:val="000000"/>
                <w:sz w:val="20"/>
              </w:rPr>
            </w:pPr>
            <w:r w:rsidRPr="0030001A">
              <w:rPr>
                <w:sz w:val="20"/>
              </w:rPr>
              <w:t>Инициативные платежи, зачисляемые в бюджеты сельских поселений</w:t>
            </w:r>
          </w:p>
        </w:tc>
      </w:tr>
      <w:tr w:rsidR="00D258EB" w:rsidRPr="002F4AFF" w:rsidTr="00D258EB">
        <w:tc>
          <w:tcPr>
            <w:tcW w:w="1242" w:type="dxa"/>
          </w:tcPr>
          <w:p w:rsidR="00D258EB" w:rsidRPr="008B2A2E" w:rsidRDefault="00D258EB" w:rsidP="000D0A9D">
            <w:pPr>
              <w:rPr>
                <w:sz w:val="20"/>
              </w:rPr>
            </w:pPr>
            <w:r w:rsidRPr="008B2A2E">
              <w:rPr>
                <w:sz w:val="20"/>
              </w:rPr>
              <w:t>957</w:t>
            </w:r>
          </w:p>
        </w:tc>
        <w:tc>
          <w:tcPr>
            <w:tcW w:w="2268" w:type="dxa"/>
          </w:tcPr>
          <w:p w:rsidR="00D258EB" w:rsidRPr="00027514" w:rsidRDefault="00D258EB" w:rsidP="00D258EB">
            <w:pPr>
              <w:rPr>
                <w:snapToGrid w:val="0"/>
                <w:color w:val="000000"/>
                <w:sz w:val="20"/>
                <w:szCs w:val="20"/>
              </w:rPr>
            </w:pPr>
            <w:r w:rsidRPr="0030001A">
              <w:rPr>
                <w:color w:val="000000"/>
                <w:sz w:val="20"/>
                <w:szCs w:val="20"/>
              </w:rPr>
              <w:t>117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15030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0001A">
              <w:rPr>
                <w:color w:val="000000"/>
                <w:sz w:val="20"/>
                <w:szCs w:val="20"/>
              </w:rPr>
              <w:t>000</w:t>
            </w:r>
            <w:r>
              <w:rPr>
                <w:color w:val="000000"/>
                <w:sz w:val="20"/>
                <w:szCs w:val="20"/>
              </w:rPr>
              <w:t xml:space="preserve">3 </w:t>
            </w:r>
            <w:r w:rsidRPr="0030001A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61" w:type="dxa"/>
          </w:tcPr>
          <w:p w:rsidR="00D258EB" w:rsidRPr="002F4AFF" w:rsidRDefault="00D258EB" w:rsidP="000D0A9D">
            <w:pPr>
              <w:rPr>
                <w:snapToGrid w:val="0"/>
                <w:color w:val="000000"/>
                <w:sz w:val="20"/>
              </w:rPr>
            </w:pPr>
            <w:r w:rsidRPr="0030001A">
              <w:rPr>
                <w:sz w:val="20"/>
              </w:rPr>
              <w:t>Инициативные платежи, зачисляемые в бюджеты сельских поселений</w:t>
            </w:r>
          </w:p>
        </w:tc>
      </w:tr>
    </w:tbl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35723A" w:rsidRPr="0035723A" w:rsidRDefault="0035723A" w:rsidP="0035723A">
      <w:pPr>
        <w:jc w:val="center"/>
        <w:rPr>
          <w:b/>
          <w:bCs/>
        </w:rPr>
      </w:pPr>
    </w:p>
    <w:p w:rsidR="0097339F" w:rsidRDefault="0097339F" w:rsidP="0097339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35723A" w:rsidRPr="0035723A" w:rsidRDefault="0035723A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BC4ECE" w:rsidRPr="0035723A" w:rsidRDefault="00BC4ECE" w:rsidP="00C06F2F"/>
    <w:p w:rsidR="00C06F2F" w:rsidRDefault="00C06F2F" w:rsidP="00C06F2F"/>
    <w:p w:rsidR="00C06F2F" w:rsidRDefault="00C06F2F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Default="00BC4ECE" w:rsidP="00BC4ECE"/>
    <w:p w:rsidR="00BC4ECE" w:rsidRPr="001E2F94" w:rsidRDefault="00BC4ECE" w:rsidP="00BC4ECE"/>
    <w:p w:rsidR="005B2A6C" w:rsidRDefault="005B2A6C" w:rsidP="005B2A6C">
      <w:pPr>
        <w:pStyle w:val="af1"/>
        <w:numPr>
          <w:ilvl w:val="0"/>
          <w:numId w:val="3"/>
        </w:numPr>
      </w:pPr>
      <w:r>
        <w:lastRenderedPageBreak/>
        <w:t xml:space="preserve">       </w:t>
      </w: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97339F" w:rsidRDefault="0097339F" w:rsidP="0097339F">
      <w:pPr>
        <w:pStyle w:val="af1"/>
        <w:numPr>
          <w:ilvl w:val="0"/>
          <w:numId w:val="3"/>
        </w:num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13145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</w:font>
  <w:font w:name="Droid Sans Fallback">
    <w:charset w:val="80"/>
    <w:family w:val="auto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D7"/>
    <w:rsid w:val="00027514"/>
    <w:rsid w:val="000326F6"/>
    <w:rsid w:val="00131453"/>
    <w:rsid w:val="001E2F94"/>
    <w:rsid w:val="00242ADB"/>
    <w:rsid w:val="002C2A9D"/>
    <w:rsid w:val="0030001A"/>
    <w:rsid w:val="0035723A"/>
    <w:rsid w:val="0036354C"/>
    <w:rsid w:val="003D1598"/>
    <w:rsid w:val="003F2126"/>
    <w:rsid w:val="003F212C"/>
    <w:rsid w:val="00527B70"/>
    <w:rsid w:val="00575F67"/>
    <w:rsid w:val="005B2A6C"/>
    <w:rsid w:val="005D0E28"/>
    <w:rsid w:val="00670D4F"/>
    <w:rsid w:val="00676F00"/>
    <w:rsid w:val="006A3632"/>
    <w:rsid w:val="00766FD7"/>
    <w:rsid w:val="007733FF"/>
    <w:rsid w:val="007C7130"/>
    <w:rsid w:val="00814846"/>
    <w:rsid w:val="00966168"/>
    <w:rsid w:val="0097339F"/>
    <w:rsid w:val="009B0BF6"/>
    <w:rsid w:val="00AD56EC"/>
    <w:rsid w:val="00B35C25"/>
    <w:rsid w:val="00BC4ECE"/>
    <w:rsid w:val="00C06F2F"/>
    <w:rsid w:val="00C50FD0"/>
    <w:rsid w:val="00CB03DD"/>
    <w:rsid w:val="00D138B5"/>
    <w:rsid w:val="00D24DA4"/>
    <w:rsid w:val="00D258EB"/>
    <w:rsid w:val="00DA47D6"/>
    <w:rsid w:val="00E6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1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table" w:styleId="af2">
    <w:name w:val="Table Grid"/>
    <w:basedOn w:val="a1"/>
    <w:uiPriority w:val="59"/>
    <w:rsid w:val="00357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E2F9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E2F94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1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table" w:styleId="af2">
    <w:name w:val="Table Grid"/>
    <w:basedOn w:val="a1"/>
    <w:uiPriority w:val="59"/>
    <w:rsid w:val="00357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E2F9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E2F9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n.irkobl.ru/settlement_area/makar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9</cp:revision>
  <cp:lastPrinted>2024-11-13T00:50:00Z</cp:lastPrinted>
  <dcterms:created xsi:type="dcterms:W3CDTF">2024-06-28T00:55:00Z</dcterms:created>
  <dcterms:modified xsi:type="dcterms:W3CDTF">2024-11-13T00:50:00Z</dcterms:modified>
</cp:coreProperties>
</file>