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33B" w:rsidRPr="0052660D" w:rsidRDefault="00E6233B" w:rsidP="00E6233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52660D">
        <w:rPr>
          <w:rFonts w:ascii="Times New Roman" w:hAnsi="Times New Roman"/>
          <w:b/>
          <w:sz w:val="24"/>
        </w:rPr>
        <w:t>РОССИЙСКАЯ ФЕДЕРАЦИЯ</w:t>
      </w:r>
    </w:p>
    <w:p w:rsidR="00E6233B" w:rsidRPr="0052660D" w:rsidRDefault="00E6233B" w:rsidP="00E6233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52660D">
        <w:rPr>
          <w:rFonts w:ascii="Times New Roman" w:hAnsi="Times New Roman"/>
          <w:b/>
          <w:sz w:val="24"/>
        </w:rPr>
        <w:t>ИРКУТСКАЯ ОБЛАСТЬ</w:t>
      </w:r>
    </w:p>
    <w:p w:rsidR="00E6233B" w:rsidRPr="0052660D" w:rsidRDefault="00E6233B" w:rsidP="00E6233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52660D">
        <w:rPr>
          <w:rFonts w:ascii="Times New Roman" w:hAnsi="Times New Roman"/>
          <w:b/>
          <w:sz w:val="24"/>
        </w:rPr>
        <w:t>КИРЕНСКИЙ РАЙОН</w:t>
      </w:r>
    </w:p>
    <w:p w:rsidR="00E6233B" w:rsidRDefault="00E6233B" w:rsidP="00E6233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52660D">
        <w:rPr>
          <w:rFonts w:ascii="Times New Roman" w:hAnsi="Times New Roman"/>
          <w:b/>
          <w:sz w:val="24"/>
        </w:rPr>
        <w:t xml:space="preserve">АДМИНИСТРАЦИЯ </w:t>
      </w:r>
    </w:p>
    <w:p w:rsidR="00E6233B" w:rsidRDefault="00E6233B" w:rsidP="00E6233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МАКАРОВ</w:t>
      </w:r>
      <w:r w:rsidRPr="0052660D">
        <w:rPr>
          <w:rFonts w:ascii="Times New Roman" w:hAnsi="Times New Roman"/>
          <w:b/>
          <w:sz w:val="24"/>
        </w:rPr>
        <w:t>СКОГО</w:t>
      </w:r>
    </w:p>
    <w:p w:rsidR="00E6233B" w:rsidRPr="0052660D" w:rsidRDefault="00E6233B" w:rsidP="00E6233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52660D">
        <w:rPr>
          <w:rFonts w:ascii="Times New Roman" w:hAnsi="Times New Roman"/>
          <w:b/>
          <w:sz w:val="24"/>
        </w:rPr>
        <w:t>СЕЛЬСКОГО ПОСЕЛЕНИЯ</w:t>
      </w:r>
    </w:p>
    <w:p w:rsidR="00E6233B" w:rsidRDefault="00E6233B" w:rsidP="00E6233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6233B" w:rsidRPr="0052660D" w:rsidRDefault="00E6233B" w:rsidP="00E6233B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</w:rPr>
      </w:pPr>
    </w:p>
    <w:p w:rsidR="00E6233B" w:rsidRPr="00BF4186" w:rsidRDefault="00E6233B" w:rsidP="00606DF9">
      <w:pPr>
        <w:tabs>
          <w:tab w:val="left" w:pos="720"/>
          <w:tab w:val="center" w:pos="4928"/>
        </w:tabs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52660D">
        <w:rPr>
          <w:rFonts w:ascii="Times New Roman" w:hAnsi="Times New Roman"/>
          <w:b/>
          <w:sz w:val="24"/>
        </w:rPr>
        <w:t>ПОСТАНОВЛЕН</w:t>
      </w:r>
      <w:r w:rsidRPr="00236DD1">
        <w:rPr>
          <w:rFonts w:ascii="Times New Roman" w:hAnsi="Times New Roman"/>
          <w:b/>
          <w:color w:val="000000"/>
          <w:sz w:val="24"/>
        </w:rPr>
        <w:t xml:space="preserve">ИЕ № </w:t>
      </w:r>
      <w:r w:rsidR="00502815">
        <w:rPr>
          <w:rFonts w:ascii="Times New Roman" w:hAnsi="Times New Roman"/>
          <w:b/>
          <w:color w:val="000000"/>
          <w:sz w:val="24"/>
        </w:rPr>
        <w:t xml:space="preserve"> </w:t>
      </w:r>
    </w:p>
    <w:p w:rsidR="00E6233B" w:rsidRPr="0052660D" w:rsidRDefault="00E6233B" w:rsidP="00E6233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6233B" w:rsidRPr="0052660D" w:rsidRDefault="00C82B63" w:rsidP="00E6233B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15</w:t>
      </w:r>
      <w:r w:rsidR="00502815">
        <w:rPr>
          <w:rFonts w:ascii="Times New Roman" w:hAnsi="Times New Roman"/>
          <w:color w:val="000000"/>
          <w:sz w:val="24"/>
        </w:rPr>
        <w:t xml:space="preserve"> </w:t>
      </w:r>
      <w:r w:rsidR="00782005">
        <w:rPr>
          <w:rFonts w:ascii="Times New Roman" w:hAnsi="Times New Roman"/>
          <w:color w:val="000000"/>
          <w:sz w:val="24"/>
        </w:rPr>
        <w:t>окт</w:t>
      </w:r>
      <w:r w:rsidR="00502815">
        <w:rPr>
          <w:rFonts w:ascii="Times New Roman" w:hAnsi="Times New Roman"/>
          <w:color w:val="000000"/>
          <w:sz w:val="24"/>
        </w:rPr>
        <w:t>я</w:t>
      </w:r>
      <w:r w:rsidR="00E6233B">
        <w:rPr>
          <w:rFonts w:ascii="Times New Roman" w:hAnsi="Times New Roman"/>
          <w:color w:val="000000"/>
          <w:sz w:val="24"/>
        </w:rPr>
        <w:t>бря</w:t>
      </w:r>
      <w:r w:rsidR="00E6233B" w:rsidRPr="00236DD1">
        <w:rPr>
          <w:rFonts w:ascii="Times New Roman" w:hAnsi="Times New Roman"/>
          <w:color w:val="000000"/>
          <w:sz w:val="24"/>
        </w:rPr>
        <w:t xml:space="preserve"> 20</w:t>
      </w:r>
      <w:r w:rsidR="002E552A">
        <w:rPr>
          <w:rFonts w:ascii="Times New Roman" w:hAnsi="Times New Roman"/>
          <w:color w:val="000000"/>
          <w:sz w:val="24"/>
        </w:rPr>
        <w:t>2</w:t>
      </w:r>
      <w:r>
        <w:rPr>
          <w:rFonts w:ascii="Times New Roman" w:hAnsi="Times New Roman"/>
          <w:color w:val="000000"/>
          <w:sz w:val="24"/>
        </w:rPr>
        <w:t>4</w:t>
      </w:r>
      <w:r w:rsidR="00E6233B" w:rsidRPr="00236DD1">
        <w:rPr>
          <w:rFonts w:ascii="Times New Roman" w:hAnsi="Times New Roman"/>
          <w:color w:val="000000"/>
          <w:sz w:val="24"/>
        </w:rPr>
        <w:t xml:space="preserve"> г.</w:t>
      </w:r>
      <w:r w:rsidR="00E6233B" w:rsidRPr="0052660D">
        <w:rPr>
          <w:rFonts w:ascii="Times New Roman" w:hAnsi="Times New Roman"/>
          <w:sz w:val="24"/>
        </w:rPr>
        <w:t xml:space="preserve">                    </w:t>
      </w:r>
      <w:r w:rsidR="00E6233B" w:rsidRPr="0052660D">
        <w:rPr>
          <w:rFonts w:ascii="Times New Roman" w:hAnsi="Times New Roman"/>
          <w:sz w:val="24"/>
        </w:rPr>
        <w:tab/>
      </w:r>
      <w:r w:rsidR="00E6233B" w:rsidRPr="0052660D">
        <w:rPr>
          <w:rFonts w:ascii="Times New Roman" w:hAnsi="Times New Roman"/>
          <w:sz w:val="24"/>
        </w:rPr>
        <w:tab/>
      </w:r>
      <w:r w:rsidR="00E6233B" w:rsidRPr="0052660D">
        <w:rPr>
          <w:rFonts w:ascii="Times New Roman" w:hAnsi="Times New Roman"/>
          <w:sz w:val="24"/>
        </w:rPr>
        <w:tab/>
      </w:r>
      <w:r w:rsidR="00E6233B" w:rsidRPr="0052660D">
        <w:rPr>
          <w:rFonts w:ascii="Times New Roman" w:hAnsi="Times New Roman"/>
          <w:sz w:val="24"/>
        </w:rPr>
        <w:tab/>
        <w:t xml:space="preserve">                     </w:t>
      </w:r>
      <w:r w:rsidR="00502815">
        <w:rPr>
          <w:rFonts w:ascii="Times New Roman" w:hAnsi="Times New Roman"/>
          <w:sz w:val="24"/>
        </w:rPr>
        <w:t xml:space="preserve">                </w:t>
      </w:r>
      <w:r w:rsidR="00E6233B">
        <w:rPr>
          <w:rFonts w:ascii="Times New Roman" w:hAnsi="Times New Roman"/>
          <w:sz w:val="24"/>
        </w:rPr>
        <w:t xml:space="preserve"> </w:t>
      </w:r>
      <w:r w:rsidR="00E6233B" w:rsidRPr="0052660D">
        <w:rPr>
          <w:rFonts w:ascii="Times New Roman" w:hAnsi="Times New Roman"/>
          <w:sz w:val="24"/>
        </w:rPr>
        <w:t xml:space="preserve">  </w:t>
      </w:r>
      <w:r w:rsidR="00E6233B">
        <w:rPr>
          <w:rFonts w:ascii="Times New Roman" w:hAnsi="Times New Roman"/>
          <w:sz w:val="24"/>
        </w:rPr>
        <w:t xml:space="preserve">с. </w:t>
      </w:r>
      <w:proofErr w:type="spellStart"/>
      <w:r w:rsidR="00E6233B">
        <w:rPr>
          <w:rFonts w:ascii="Times New Roman" w:hAnsi="Times New Roman"/>
          <w:sz w:val="24"/>
        </w:rPr>
        <w:t>Макарово</w:t>
      </w:r>
      <w:proofErr w:type="spellEnd"/>
    </w:p>
    <w:p w:rsidR="00106BAD" w:rsidRDefault="00106BAD" w:rsidP="00D62CB1">
      <w:pPr>
        <w:spacing w:after="0" w:line="240" w:lineRule="auto"/>
        <w:jc w:val="center"/>
      </w:pPr>
    </w:p>
    <w:p w:rsidR="00D62CB1" w:rsidRDefault="00D62CB1" w:rsidP="00D62CB1">
      <w:pPr>
        <w:spacing w:after="0" w:line="240" w:lineRule="auto"/>
        <w:jc w:val="center"/>
        <w:rPr>
          <w:b/>
        </w:rPr>
      </w:pPr>
    </w:p>
    <w:p w:rsidR="00D62CB1" w:rsidRPr="00E6233B" w:rsidRDefault="00E6233B" w:rsidP="00E6233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6233B">
        <w:rPr>
          <w:rFonts w:ascii="Times New Roman" w:hAnsi="Times New Roman"/>
          <w:b/>
          <w:sz w:val="24"/>
          <w:szCs w:val="24"/>
        </w:rPr>
        <w:t>«Об</w:t>
      </w:r>
      <w:r w:rsidR="00D62CB1" w:rsidRPr="00E6233B">
        <w:rPr>
          <w:rFonts w:ascii="Times New Roman" w:hAnsi="Times New Roman"/>
          <w:b/>
          <w:sz w:val="24"/>
          <w:szCs w:val="24"/>
        </w:rPr>
        <w:t xml:space="preserve"> </w:t>
      </w:r>
      <w:r w:rsidRPr="00E6233B">
        <w:rPr>
          <w:rFonts w:ascii="Times New Roman" w:hAnsi="Times New Roman"/>
          <w:b/>
          <w:sz w:val="24"/>
          <w:szCs w:val="24"/>
        </w:rPr>
        <w:t xml:space="preserve">основных направлениях бюджетной и налоговой политики в </w:t>
      </w:r>
      <w:proofErr w:type="spellStart"/>
      <w:r w:rsidRPr="00E6233B">
        <w:rPr>
          <w:rFonts w:ascii="Times New Roman" w:hAnsi="Times New Roman"/>
          <w:b/>
          <w:sz w:val="24"/>
          <w:szCs w:val="24"/>
        </w:rPr>
        <w:t>Макаровском</w:t>
      </w:r>
      <w:proofErr w:type="spellEnd"/>
      <w:r w:rsidRPr="00E6233B">
        <w:rPr>
          <w:rFonts w:ascii="Times New Roman" w:hAnsi="Times New Roman"/>
          <w:b/>
          <w:sz w:val="24"/>
          <w:szCs w:val="24"/>
        </w:rPr>
        <w:t xml:space="preserve"> сельском поселении</w:t>
      </w:r>
      <w:r w:rsidR="00D62CB1" w:rsidRPr="00E6233B">
        <w:rPr>
          <w:rFonts w:ascii="Times New Roman" w:hAnsi="Times New Roman"/>
          <w:b/>
          <w:sz w:val="24"/>
          <w:szCs w:val="24"/>
        </w:rPr>
        <w:t xml:space="preserve"> </w:t>
      </w:r>
      <w:r w:rsidR="00607A63">
        <w:rPr>
          <w:rFonts w:ascii="Times New Roman" w:hAnsi="Times New Roman"/>
          <w:b/>
          <w:sz w:val="24"/>
          <w:szCs w:val="24"/>
        </w:rPr>
        <w:t>на 2</w:t>
      </w:r>
      <w:r w:rsidR="00CF44B7">
        <w:rPr>
          <w:rFonts w:ascii="Times New Roman" w:hAnsi="Times New Roman"/>
          <w:b/>
          <w:sz w:val="24"/>
          <w:szCs w:val="24"/>
        </w:rPr>
        <w:t>0</w:t>
      </w:r>
      <w:r w:rsidR="002E552A">
        <w:rPr>
          <w:rFonts w:ascii="Times New Roman" w:hAnsi="Times New Roman"/>
          <w:b/>
          <w:sz w:val="24"/>
          <w:szCs w:val="24"/>
        </w:rPr>
        <w:t>2</w:t>
      </w:r>
      <w:r w:rsidR="00C82B63">
        <w:rPr>
          <w:rFonts w:ascii="Times New Roman" w:hAnsi="Times New Roman"/>
          <w:b/>
          <w:sz w:val="24"/>
          <w:szCs w:val="24"/>
        </w:rPr>
        <w:t>5</w:t>
      </w:r>
      <w:r w:rsidR="00CF44B7">
        <w:rPr>
          <w:rFonts w:ascii="Times New Roman" w:hAnsi="Times New Roman"/>
          <w:b/>
          <w:sz w:val="24"/>
          <w:szCs w:val="24"/>
        </w:rPr>
        <w:t xml:space="preserve"> год и плановый период 202</w:t>
      </w:r>
      <w:r w:rsidR="00C82B63">
        <w:rPr>
          <w:rFonts w:ascii="Times New Roman" w:hAnsi="Times New Roman"/>
          <w:b/>
          <w:sz w:val="24"/>
          <w:szCs w:val="24"/>
        </w:rPr>
        <w:t>6</w:t>
      </w:r>
      <w:r w:rsidR="00CF44B7">
        <w:rPr>
          <w:rFonts w:ascii="Times New Roman" w:hAnsi="Times New Roman"/>
          <w:b/>
          <w:sz w:val="24"/>
          <w:szCs w:val="24"/>
        </w:rPr>
        <w:t>-202</w:t>
      </w:r>
      <w:r w:rsidR="00C82B63">
        <w:rPr>
          <w:rFonts w:ascii="Times New Roman" w:hAnsi="Times New Roman"/>
          <w:b/>
          <w:sz w:val="24"/>
          <w:szCs w:val="24"/>
        </w:rPr>
        <w:t>7</w:t>
      </w:r>
      <w:r w:rsidRPr="00E6233B">
        <w:rPr>
          <w:rFonts w:ascii="Times New Roman" w:hAnsi="Times New Roman"/>
          <w:b/>
          <w:sz w:val="24"/>
          <w:szCs w:val="24"/>
        </w:rPr>
        <w:t>гг.»</w:t>
      </w:r>
    </w:p>
    <w:p w:rsidR="00D62CB1" w:rsidRDefault="00D62CB1" w:rsidP="00D62CB1">
      <w:pPr>
        <w:spacing w:after="0" w:line="240" w:lineRule="auto"/>
        <w:jc w:val="center"/>
      </w:pPr>
    </w:p>
    <w:p w:rsidR="00106BAD" w:rsidRPr="00E6233B" w:rsidRDefault="007B009B" w:rsidP="00D62CB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E6233B">
        <w:rPr>
          <w:rFonts w:ascii="Times New Roman" w:hAnsi="Times New Roman"/>
          <w:sz w:val="24"/>
          <w:szCs w:val="24"/>
        </w:rPr>
        <w:t>Руководствуясь ст.ст.172,</w:t>
      </w:r>
      <w:r w:rsidR="00937407" w:rsidRPr="00E6233B">
        <w:rPr>
          <w:rFonts w:ascii="Times New Roman" w:hAnsi="Times New Roman"/>
          <w:sz w:val="24"/>
          <w:szCs w:val="24"/>
        </w:rPr>
        <w:t xml:space="preserve"> </w:t>
      </w:r>
      <w:r w:rsidRPr="00E6233B">
        <w:rPr>
          <w:rFonts w:ascii="Times New Roman" w:hAnsi="Times New Roman"/>
          <w:sz w:val="24"/>
          <w:szCs w:val="24"/>
        </w:rPr>
        <w:t>184.2 Бюджетного кодекса Российской Федерации, ст.15 Федерального закона от 16.10.2013г.№131-ФЗ «Об общих принципах организации местного самоуправления в Российской Федерации», ст.с</w:t>
      </w:r>
      <w:r w:rsidR="00606DF9">
        <w:rPr>
          <w:rFonts w:ascii="Times New Roman" w:hAnsi="Times New Roman"/>
          <w:sz w:val="24"/>
          <w:szCs w:val="24"/>
        </w:rPr>
        <w:t>т.6,57</w:t>
      </w:r>
      <w:r w:rsidRPr="00E6233B">
        <w:rPr>
          <w:rFonts w:ascii="Times New Roman" w:hAnsi="Times New Roman"/>
          <w:sz w:val="24"/>
          <w:szCs w:val="24"/>
        </w:rPr>
        <w:t xml:space="preserve"> Устава </w:t>
      </w:r>
      <w:proofErr w:type="spellStart"/>
      <w:r w:rsidR="00E6233B">
        <w:rPr>
          <w:rFonts w:ascii="Times New Roman" w:hAnsi="Times New Roman"/>
          <w:sz w:val="24"/>
          <w:szCs w:val="24"/>
        </w:rPr>
        <w:t>Макаровского</w:t>
      </w:r>
      <w:proofErr w:type="spellEnd"/>
      <w:r w:rsidR="00E6233B">
        <w:rPr>
          <w:rFonts w:ascii="Times New Roman" w:hAnsi="Times New Roman"/>
          <w:sz w:val="24"/>
          <w:szCs w:val="24"/>
        </w:rPr>
        <w:t xml:space="preserve"> сельского поселения</w:t>
      </w:r>
      <w:r w:rsidRPr="00E6233B">
        <w:rPr>
          <w:rFonts w:ascii="Times New Roman" w:hAnsi="Times New Roman"/>
          <w:sz w:val="24"/>
          <w:szCs w:val="24"/>
        </w:rPr>
        <w:t>,</w:t>
      </w:r>
      <w:r w:rsidR="00937407" w:rsidRPr="00E6233B">
        <w:rPr>
          <w:rFonts w:ascii="Times New Roman" w:hAnsi="Times New Roman"/>
          <w:sz w:val="24"/>
          <w:szCs w:val="24"/>
        </w:rPr>
        <w:t xml:space="preserve"> </w:t>
      </w:r>
      <w:r w:rsidRPr="00E6233B">
        <w:rPr>
          <w:rFonts w:ascii="Times New Roman" w:hAnsi="Times New Roman"/>
          <w:sz w:val="24"/>
          <w:szCs w:val="24"/>
        </w:rPr>
        <w:t xml:space="preserve"> ст.</w:t>
      </w:r>
      <w:r w:rsidR="00E6233B">
        <w:rPr>
          <w:rFonts w:ascii="Times New Roman" w:hAnsi="Times New Roman"/>
          <w:sz w:val="24"/>
          <w:szCs w:val="24"/>
        </w:rPr>
        <w:t>1</w:t>
      </w:r>
      <w:r w:rsidRPr="00E6233B">
        <w:rPr>
          <w:rFonts w:ascii="Times New Roman" w:hAnsi="Times New Roman"/>
          <w:sz w:val="24"/>
          <w:szCs w:val="24"/>
        </w:rPr>
        <w:t>7</w:t>
      </w:r>
      <w:r w:rsidR="00937407" w:rsidRPr="00E6233B">
        <w:rPr>
          <w:rFonts w:ascii="Times New Roman" w:hAnsi="Times New Roman"/>
          <w:sz w:val="24"/>
          <w:szCs w:val="24"/>
        </w:rPr>
        <w:t xml:space="preserve">  </w:t>
      </w:r>
      <w:r w:rsidRPr="00E6233B">
        <w:rPr>
          <w:rFonts w:ascii="Times New Roman" w:hAnsi="Times New Roman"/>
          <w:sz w:val="24"/>
          <w:szCs w:val="24"/>
        </w:rPr>
        <w:t xml:space="preserve">Положения о бюджетном процессе в </w:t>
      </w:r>
      <w:proofErr w:type="spellStart"/>
      <w:r w:rsidR="00E6233B">
        <w:rPr>
          <w:rFonts w:ascii="Times New Roman" w:hAnsi="Times New Roman"/>
          <w:sz w:val="24"/>
          <w:szCs w:val="24"/>
        </w:rPr>
        <w:t>Макаровском</w:t>
      </w:r>
      <w:proofErr w:type="spellEnd"/>
      <w:r w:rsidR="00E6233B">
        <w:rPr>
          <w:rFonts w:ascii="Times New Roman" w:hAnsi="Times New Roman"/>
          <w:sz w:val="24"/>
          <w:szCs w:val="24"/>
        </w:rPr>
        <w:t xml:space="preserve"> сельском поселении</w:t>
      </w:r>
      <w:r w:rsidR="00937407" w:rsidRPr="00E6233B">
        <w:rPr>
          <w:rFonts w:ascii="Times New Roman" w:hAnsi="Times New Roman"/>
          <w:sz w:val="24"/>
          <w:szCs w:val="24"/>
        </w:rPr>
        <w:t xml:space="preserve">, </w:t>
      </w:r>
    </w:p>
    <w:p w:rsidR="00D62CB1" w:rsidRPr="00E6233B" w:rsidRDefault="00D62CB1" w:rsidP="00D62CB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06BAD" w:rsidRPr="00E6233B" w:rsidRDefault="00D62CB1" w:rsidP="00D62CB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6233B">
        <w:rPr>
          <w:rFonts w:ascii="Times New Roman" w:hAnsi="Times New Roman"/>
          <w:b/>
          <w:sz w:val="28"/>
          <w:szCs w:val="28"/>
        </w:rPr>
        <w:t>ПОСТАНОВЛЯЮ:</w:t>
      </w:r>
    </w:p>
    <w:p w:rsidR="00D62CB1" w:rsidRPr="00E6233B" w:rsidRDefault="00D62CB1" w:rsidP="00D62CB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937407" w:rsidRPr="00E6233B" w:rsidRDefault="00106BAD" w:rsidP="00D62CB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233B">
        <w:rPr>
          <w:rFonts w:ascii="Times New Roman" w:hAnsi="Times New Roman"/>
          <w:sz w:val="24"/>
          <w:szCs w:val="24"/>
        </w:rPr>
        <w:t>1.</w:t>
      </w:r>
      <w:r w:rsidR="00D62CB1" w:rsidRPr="00E6233B">
        <w:rPr>
          <w:rFonts w:ascii="Times New Roman" w:hAnsi="Times New Roman"/>
          <w:sz w:val="24"/>
          <w:szCs w:val="24"/>
        </w:rPr>
        <w:t xml:space="preserve"> </w:t>
      </w:r>
      <w:r w:rsidRPr="00E6233B">
        <w:rPr>
          <w:rFonts w:ascii="Times New Roman" w:hAnsi="Times New Roman"/>
          <w:sz w:val="24"/>
          <w:szCs w:val="24"/>
        </w:rPr>
        <w:t>Утвердить</w:t>
      </w:r>
      <w:r w:rsidR="00937407" w:rsidRPr="00E6233B">
        <w:rPr>
          <w:rFonts w:ascii="Times New Roman" w:hAnsi="Times New Roman"/>
          <w:sz w:val="24"/>
          <w:szCs w:val="24"/>
        </w:rPr>
        <w:t xml:space="preserve"> «Основные направления бюджетной и налоговой политики </w:t>
      </w:r>
      <w:proofErr w:type="spellStart"/>
      <w:r w:rsidR="00E6233B">
        <w:rPr>
          <w:rFonts w:ascii="Times New Roman" w:hAnsi="Times New Roman"/>
          <w:sz w:val="24"/>
          <w:szCs w:val="24"/>
        </w:rPr>
        <w:t>Макаровского</w:t>
      </w:r>
      <w:proofErr w:type="spellEnd"/>
      <w:r w:rsidR="00E6233B">
        <w:rPr>
          <w:rFonts w:ascii="Times New Roman" w:hAnsi="Times New Roman"/>
          <w:sz w:val="24"/>
          <w:szCs w:val="24"/>
        </w:rPr>
        <w:t xml:space="preserve"> сельского поселения</w:t>
      </w:r>
      <w:r w:rsidR="00CF44B7">
        <w:rPr>
          <w:rFonts w:ascii="Times New Roman" w:hAnsi="Times New Roman"/>
          <w:sz w:val="24"/>
          <w:szCs w:val="24"/>
        </w:rPr>
        <w:t xml:space="preserve"> на 20</w:t>
      </w:r>
      <w:r w:rsidR="002E552A">
        <w:rPr>
          <w:rFonts w:ascii="Times New Roman" w:hAnsi="Times New Roman"/>
          <w:sz w:val="24"/>
          <w:szCs w:val="24"/>
        </w:rPr>
        <w:t>2</w:t>
      </w:r>
      <w:r w:rsidR="00C82B63">
        <w:rPr>
          <w:rFonts w:ascii="Times New Roman" w:hAnsi="Times New Roman"/>
          <w:sz w:val="24"/>
          <w:szCs w:val="24"/>
        </w:rPr>
        <w:t>5</w:t>
      </w:r>
      <w:r w:rsidR="00CF44B7">
        <w:rPr>
          <w:rFonts w:ascii="Times New Roman" w:hAnsi="Times New Roman"/>
          <w:sz w:val="24"/>
          <w:szCs w:val="24"/>
        </w:rPr>
        <w:t xml:space="preserve"> </w:t>
      </w:r>
      <w:r w:rsidR="00937407" w:rsidRPr="00E6233B">
        <w:rPr>
          <w:rFonts w:ascii="Times New Roman" w:hAnsi="Times New Roman"/>
          <w:sz w:val="24"/>
          <w:szCs w:val="24"/>
        </w:rPr>
        <w:t>год и п</w:t>
      </w:r>
      <w:r w:rsidR="00AC25CA">
        <w:rPr>
          <w:rFonts w:ascii="Times New Roman" w:hAnsi="Times New Roman"/>
          <w:sz w:val="24"/>
          <w:szCs w:val="24"/>
        </w:rPr>
        <w:t>лано</w:t>
      </w:r>
      <w:r w:rsidR="00CF44B7">
        <w:rPr>
          <w:rFonts w:ascii="Times New Roman" w:hAnsi="Times New Roman"/>
          <w:sz w:val="24"/>
          <w:szCs w:val="24"/>
        </w:rPr>
        <w:t>вый период 202</w:t>
      </w:r>
      <w:r w:rsidR="00C82B63">
        <w:rPr>
          <w:rFonts w:ascii="Times New Roman" w:hAnsi="Times New Roman"/>
          <w:sz w:val="24"/>
          <w:szCs w:val="24"/>
        </w:rPr>
        <w:t>6</w:t>
      </w:r>
      <w:r w:rsidR="00CF44B7">
        <w:rPr>
          <w:rFonts w:ascii="Times New Roman" w:hAnsi="Times New Roman"/>
          <w:sz w:val="24"/>
          <w:szCs w:val="24"/>
        </w:rPr>
        <w:t xml:space="preserve"> и 202</w:t>
      </w:r>
      <w:r w:rsidR="00C82B63">
        <w:rPr>
          <w:rFonts w:ascii="Times New Roman" w:hAnsi="Times New Roman"/>
          <w:sz w:val="24"/>
          <w:szCs w:val="24"/>
        </w:rPr>
        <w:t>7</w:t>
      </w:r>
      <w:r w:rsidR="00502815">
        <w:rPr>
          <w:rFonts w:ascii="Times New Roman" w:hAnsi="Times New Roman"/>
          <w:sz w:val="24"/>
          <w:szCs w:val="24"/>
        </w:rPr>
        <w:t xml:space="preserve"> гг</w:t>
      </w:r>
      <w:r w:rsidR="00AC25CA">
        <w:rPr>
          <w:rFonts w:ascii="Times New Roman" w:hAnsi="Times New Roman"/>
          <w:sz w:val="24"/>
          <w:szCs w:val="24"/>
        </w:rPr>
        <w:t>.</w:t>
      </w:r>
      <w:r w:rsidR="00937407" w:rsidRPr="00E6233B">
        <w:rPr>
          <w:rFonts w:ascii="Times New Roman" w:hAnsi="Times New Roman"/>
          <w:sz w:val="24"/>
          <w:szCs w:val="24"/>
        </w:rPr>
        <w:t xml:space="preserve"> согласно приложению.</w:t>
      </w:r>
      <w:r w:rsidRPr="00E6233B">
        <w:rPr>
          <w:rFonts w:ascii="Times New Roman" w:hAnsi="Times New Roman"/>
          <w:sz w:val="24"/>
          <w:szCs w:val="24"/>
        </w:rPr>
        <w:t xml:space="preserve"> </w:t>
      </w:r>
    </w:p>
    <w:p w:rsidR="00106BAD" w:rsidRPr="00E6233B" w:rsidRDefault="00106BAD" w:rsidP="00D62CB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233B">
        <w:rPr>
          <w:rFonts w:ascii="Times New Roman" w:hAnsi="Times New Roman"/>
          <w:sz w:val="24"/>
          <w:szCs w:val="24"/>
        </w:rPr>
        <w:t>2.</w:t>
      </w:r>
      <w:r w:rsidR="00D62CB1" w:rsidRPr="00E6233B">
        <w:rPr>
          <w:rFonts w:ascii="Times New Roman" w:hAnsi="Times New Roman"/>
          <w:sz w:val="24"/>
          <w:szCs w:val="24"/>
        </w:rPr>
        <w:t xml:space="preserve"> </w:t>
      </w:r>
      <w:r w:rsidRPr="00E6233B">
        <w:rPr>
          <w:rFonts w:ascii="Times New Roman" w:hAnsi="Times New Roman"/>
          <w:sz w:val="24"/>
          <w:szCs w:val="24"/>
        </w:rPr>
        <w:t xml:space="preserve">Настоящее постановление подлежит официальному опубликованию </w:t>
      </w:r>
      <w:r w:rsidR="00AC25CA">
        <w:rPr>
          <w:rFonts w:ascii="Times New Roman" w:hAnsi="Times New Roman"/>
          <w:sz w:val="24"/>
          <w:szCs w:val="24"/>
        </w:rPr>
        <w:t xml:space="preserve">в информационном журнале «Вестник </w:t>
      </w:r>
      <w:proofErr w:type="spellStart"/>
      <w:r w:rsidR="00AC25CA">
        <w:rPr>
          <w:rFonts w:ascii="Times New Roman" w:hAnsi="Times New Roman"/>
          <w:sz w:val="24"/>
          <w:szCs w:val="24"/>
        </w:rPr>
        <w:t>Макаровского</w:t>
      </w:r>
      <w:proofErr w:type="spellEnd"/>
      <w:r w:rsidR="00AC25CA">
        <w:rPr>
          <w:rFonts w:ascii="Times New Roman" w:hAnsi="Times New Roman"/>
          <w:sz w:val="24"/>
          <w:szCs w:val="24"/>
        </w:rPr>
        <w:t xml:space="preserve"> МО»</w:t>
      </w:r>
      <w:r w:rsidRPr="00E6233B">
        <w:rPr>
          <w:rFonts w:ascii="Times New Roman" w:hAnsi="Times New Roman"/>
          <w:sz w:val="24"/>
          <w:szCs w:val="24"/>
        </w:rPr>
        <w:t>;</w:t>
      </w:r>
    </w:p>
    <w:p w:rsidR="00106BAD" w:rsidRPr="00E6233B" w:rsidRDefault="00106BAD" w:rsidP="00D62CB1">
      <w:pPr>
        <w:spacing w:after="0" w:line="240" w:lineRule="auto"/>
        <w:jc w:val="both"/>
        <w:rPr>
          <w:rFonts w:ascii="Times New Roman" w:hAnsi="Times New Roman"/>
        </w:rPr>
      </w:pPr>
    </w:p>
    <w:p w:rsidR="00D62CB1" w:rsidRPr="00E6233B" w:rsidRDefault="00D62CB1" w:rsidP="0037698F">
      <w:pPr>
        <w:spacing w:after="0" w:line="240" w:lineRule="auto"/>
        <w:jc w:val="both"/>
        <w:rPr>
          <w:rFonts w:ascii="Times New Roman" w:hAnsi="Times New Roman"/>
        </w:rPr>
      </w:pPr>
    </w:p>
    <w:p w:rsidR="00AC25CA" w:rsidRDefault="00AC25CA" w:rsidP="003769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25CA" w:rsidRDefault="00AC25CA" w:rsidP="003769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25CA" w:rsidRDefault="00AC25CA" w:rsidP="003769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25CA" w:rsidRDefault="000255F5" w:rsidP="003769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</w:t>
      </w:r>
    </w:p>
    <w:p w:rsidR="000255F5" w:rsidRDefault="000255F5" w:rsidP="003769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Макаровского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сельского поселения        _____________________ </w:t>
      </w:r>
      <w:proofErr w:type="spellStart"/>
      <w:r>
        <w:rPr>
          <w:rFonts w:ascii="Times New Roman" w:hAnsi="Times New Roman"/>
          <w:sz w:val="24"/>
          <w:szCs w:val="24"/>
        </w:rPr>
        <w:t>О.В.Ярыгина</w:t>
      </w:r>
      <w:proofErr w:type="spellEnd"/>
    </w:p>
    <w:p w:rsidR="00AC25CA" w:rsidRDefault="00AC25CA" w:rsidP="003769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25CA" w:rsidRDefault="00AC25CA" w:rsidP="003769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25CA" w:rsidRDefault="00AC25CA" w:rsidP="003769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25CA" w:rsidRDefault="00AC25CA" w:rsidP="003769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25CA" w:rsidRDefault="00033E13" w:rsidP="003769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eastAsiaTheme="minorHAnsi"/>
          <w:sz w:val="20"/>
          <w:szCs w:val="20"/>
        </w:rPr>
      </w:r>
      <w:r>
        <w:rPr>
          <w:rFonts w:eastAsiaTheme="minorHAnsi"/>
          <w:sz w:val="20"/>
          <w:szCs w:val="20"/>
        </w:rPr>
        <w:pict>
          <v:group id="_x0000_s1026" style="width:461.35pt;height:115.35pt;mso-position-horizontal-relative:char;mso-position-vertical-relative:line" coordsize="9227,2307" o:allowincell="f">
            <v:rect id="_x0000_s1027" style="position:absolute;width:9220;height:2300;mso-position-horizontal-relative:page;mso-position-vertical-relative:page" o:allowincell="f" filled="f" stroked="f">
              <v:textbox inset="0,0,0,0">
                <w:txbxContent>
                  <w:p w:rsidR="00295FD2" w:rsidRDefault="00295FD2" w:rsidP="00295FD2">
                    <w:pPr>
                      <w:spacing w:line="2300" w:lineRule="atLeast"/>
                    </w:pPr>
                  </w:p>
                  <w:p w:rsidR="00295FD2" w:rsidRDefault="00295FD2" w:rsidP="00295FD2">
                    <w:pPr>
                      <w:widowControl w:val="0"/>
                    </w:pPr>
                  </w:p>
                </w:txbxContent>
              </v:textbox>
            </v:rect>
            <v:rect id="_x0000_s1028" style="position:absolute;top:111;width:6660;height:2200;mso-position-horizontal-relative:page;mso-position-vertical-relative:page" o:allowincell="f" filled="f" stroked="f">
              <v:textbox inset="0,0,0,0">
                <w:txbxContent>
                  <w:p w:rsidR="00295FD2" w:rsidRDefault="00295FD2" w:rsidP="00295FD2">
                    <w:pPr>
                      <w:spacing w:line="2200" w:lineRule="atLeast"/>
                    </w:pPr>
                  </w:p>
                  <w:p w:rsidR="00295FD2" w:rsidRDefault="00295FD2" w:rsidP="00295FD2">
                    <w:pPr>
                      <w:widowControl w:val="0"/>
                    </w:pPr>
                  </w:p>
                </w:txbxContent>
              </v:textbox>
            </v:rect>
            <w10:wrap type="none"/>
            <w10:anchorlock/>
          </v:group>
        </w:pict>
      </w:r>
    </w:p>
    <w:p w:rsidR="00AC25CA" w:rsidRDefault="00AC25CA" w:rsidP="008C4B49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:rsidR="00AC25CA" w:rsidRDefault="00AC25CA" w:rsidP="003769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2E68" w:rsidRDefault="00FE2E68" w:rsidP="003769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95FD2" w:rsidRDefault="00295FD2" w:rsidP="003769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25CA" w:rsidRPr="00E6233B" w:rsidRDefault="00AC25CA" w:rsidP="0037698F">
      <w:pPr>
        <w:spacing w:after="0" w:line="240" w:lineRule="auto"/>
        <w:jc w:val="both"/>
        <w:rPr>
          <w:rFonts w:ascii="Times New Roman" w:hAnsi="Times New Roman"/>
        </w:rPr>
      </w:pPr>
    </w:p>
    <w:p w:rsidR="00607A63" w:rsidRDefault="00FE2E68" w:rsidP="0037698F">
      <w:pPr>
        <w:spacing w:after="0" w:line="240" w:lineRule="auto"/>
        <w:ind w:firstLine="709"/>
        <w:jc w:val="right"/>
        <w:rPr>
          <w:rFonts w:ascii="Times New Roman" w:hAnsi="Times New Roman"/>
        </w:rPr>
      </w:pPr>
      <w:r w:rsidRPr="00E6233B">
        <w:rPr>
          <w:rFonts w:ascii="Times New Roman" w:hAnsi="Times New Roman"/>
        </w:rPr>
        <w:t>Приложение</w:t>
      </w:r>
    </w:p>
    <w:p w:rsidR="00607A63" w:rsidRDefault="00607A63" w:rsidP="0037698F">
      <w:pPr>
        <w:spacing w:after="0" w:line="240" w:lineRule="auto"/>
        <w:ind w:firstLine="709"/>
        <w:jc w:val="right"/>
        <w:rPr>
          <w:rFonts w:ascii="Times New Roman" w:hAnsi="Times New Roman"/>
        </w:rPr>
      </w:pPr>
      <w:r w:rsidRPr="00E6233B">
        <w:rPr>
          <w:rFonts w:ascii="Times New Roman" w:hAnsi="Times New Roman"/>
        </w:rPr>
        <w:t>к Постановлению</w:t>
      </w:r>
      <w:r>
        <w:rPr>
          <w:rFonts w:ascii="Times New Roman" w:hAnsi="Times New Roman"/>
        </w:rPr>
        <w:t xml:space="preserve"> главы </w:t>
      </w:r>
      <w:proofErr w:type="spellStart"/>
      <w:r>
        <w:rPr>
          <w:rFonts w:ascii="Times New Roman" w:hAnsi="Times New Roman"/>
        </w:rPr>
        <w:t>Макаровского</w:t>
      </w:r>
      <w:proofErr w:type="spellEnd"/>
    </w:p>
    <w:p w:rsidR="00FE2E68" w:rsidRPr="00E6233B" w:rsidRDefault="00782005" w:rsidP="0037698F">
      <w:pPr>
        <w:spacing w:after="0" w:line="240" w:lineRule="auto"/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сельского поселения от </w:t>
      </w:r>
      <w:r w:rsidR="00C82B63">
        <w:rPr>
          <w:rFonts w:ascii="Times New Roman" w:hAnsi="Times New Roman"/>
        </w:rPr>
        <w:t>15</w:t>
      </w:r>
      <w:r>
        <w:rPr>
          <w:rFonts w:ascii="Times New Roman" w:hAnsi="Times New Roman"/>
        </w:rPr>
        <w:t xml:space="preserve"> октября 20</w:t>
      </w:r>
      <w:r w:rsidR="002E552A">
        <w:rPr>
          <w:rFonts w:ascii="Times New Roman" w:hAnsi="Times New Roman"/>
        </w:rPr>
        <w:t>2</w:t>
      </w:r>
      <w:r w:rsidR="00C82B63">
        <w:rPr>
          <w:rFonts w:ascii="Times New Roman" w:hAnsi="Times New Roman"/>
        </w:rPr>
        <w:t>4</w:t>
      </w:r>
      <w:r w:rsidR="000255F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года №</w:t>
      </w:r>
      <w:r w:rsidR="004A4497">
        <w:rPr>
          <w:rFonts w:ascii="Times New Roman" w:hAnsi="Times New Roman"/>
        </w:rPr>
        <w:t>104</w:t>
      </w:r>
      <w:r w:rsidR="0046438D">
        <w:rPr>
          <w:rFonts w:ascii="Times New Roman" w:hAnsi="Times New Roman"/>
        </w:rPr>
        <w:t xml:space="preserve"> </w:t>
      </w:r>
    </w:p>
    <w:p w:rsidR="00FE2E68" w:rsidRPr="00E6233B" w:rsidRDefault="00FE2E68" w:rsidP="0037698F">
      <w:pPr>
        <w:spacing w:after="0" w:line="240" w:lineRule="auto"/>
        <w:ind w:firstLine="709"/>
        <w:jc w:val="right"/>
        <w:rPr>
          <w:rFonts w:ascii="Times New Roman" w:hAnsi="Times New Roman"/>
        </w:rPr>
      </w:pPr>
      <w:r w:rsidRPr="00E6233B">
        <w:rPr>
          <w:rFonts w:ascii="Times New Roman" w:hAnsi="Times New Roman"/>
        </w:rPr>
        <w:t xml:space="preserve">«Об основных направлениях </w:t>
      </w:r>
      <w:proofErr w:type="gramStart"/>
      <w:r w:rsidRPr="00E6233B">
        <w:rPr>
          <w:rFonts w:ascii="Times New Roman" w:hAnsi="Times New Roman"/>
        </w:rPr>
        <w:t>бюджетной</w:t>
      </w:r>
      <w:proofErr w:type="gramEnd"/>
      <w:r w:rsidRPr="00E6233B">
        <w:rPr>
          <w:rFonts w:ascii="Times New Roman" w:hAnsi="Times New Roman"/>
        </w:rPr>
        <w:t xml:space="preserve"> и налоговой </w:t>
      </w:r>
    </w:p>
    <w:p w:rsidR="00FE2E68" w:rsidRPr="00E6233B" w:rsidRDefault="00AC25CA" w:rsidP="0037698F">
      <w:pPr>
        <w:spacing w:after="0" w:line="240" w:lineRule="auto"/>
        <w:ind w:firstLine="709"/>
        <w:jc w:val="right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>п</w:t>
      </w:r>
      <w:r w:rsidR="00FE2E68" w:rsidRPr="00E6233B">
        <w:rPr>
          <w:rFonts w:ascii="Times New Roman" w:hAnsi="Times New Roman"/>
        </w:rPr>
        <w:t xml:space="preserve">олитики в </w:t>
      </w:r>
      <w:proofErr w:type="spellStart"/>
      <w:r>
        <w:rPr>
          <w:rFonts w:ascii="Times New Roman" w:hAnsi="Times New Roman"/>
        </w:rPr>
        <w:t>Макаровском</w:t>
      </w:r>
      <w:proofErr w:type="spellEnd"/>
      <w:r>
        <w:rPr>
          <w:rFonts w:ascii="Times New Roman" w:hAnsi="Times New Roman"/>
        </w:rPr>
        <w:t xml:space="preserve"> МО</w:t>
      </w:r>
      <w:r w:rsidR="00CF44B7">
        <w:rPr>
          <w:rFonts w:ascii="Times New Roman" w:hAnsi="Times New Roman"/>
        </w:rPr>
        <w:t xml:space="preserve"> на 20</w:t>
      </w:r>
      <w:r w:rsidR="002E552A">
        <w:rPr>
          <w:rFonts w:ascii="Times New Roman" w:hAnsi="Times New Roman"/>
        </w:rPr>
        <w:t>2</w:t>
      </w:r>
      <w:r w:rsidR="00C82B63">
        <w:rPr>
          <w:rFonts w:ascii="Times New Roman" w:hAnsi="Times New Roman"/>
        </w:rPr>
        <w:t>5</w:t>
      </w:r>
      <w:r w:rsidR="00FE2E68" w:rsidRPr="00E6233B">
        <w:rPr>
          <w:rFonts w:ascii="Times New Roman" w:hAnsi="Times New Roman"/>
        </w:rPr>
        <w:t>год</w:t>
      </w:r>
    </w:p>
    <w:p w:rsidR="00FE2E68" w:rsidRPr="00E6233B" w:rsidRDefault="00AC25CA" w:rsidP="0037698F">
      <w:pPr>
        <w:spacing w:after="0" w:line="240" w:lineRule="auto"/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и</w:t>
      </w:r>
      <w:r w:rsidR="00FE2E68" w:rsidRPr="00E6233B">
        <w:rPr>
          <w:rFonts w:ascii="Times New Roman" w:hAnsi="Times New Roman"/>
        </w:rPr>
        <w:t xml:space="preserve"> п</w:t>
      </w:r>
      <w:r w:rsidR="00CF44B7">
        <w:rPr>
          <w:rFonts w:ascii="Times New Roman" w:hAnsi="Times New Roman"/>
        </w:rPr>
        <w:t>лановый период 202</w:t>
      </w:r>
      <w:r w:rsidR="00C82B63">
        <w:rPr>
          <w:rFonts w:ascii="Times New Roman" w:hAnsi="Times New Roman"/>
        </w:rPr>
        <w:t>6</w:t>
      </w:r>
      <w:r w:rsidR="00CF44B7">
        <w:rPr>
          <w:rFonts w:ascii="Times New Roman" w:hAnsi="Times New Roman"/>
        </w:rPr>
        <w:t xml:space="preserve"> и 202</w:t>
      </w:r>
      <w:r w:rsidR="00C82B63">
        <w:rPr>
          <w:rFonts w:ascii="Times New Roman" w:hAnsi="Times New Roman"/>
        </w:rPr>
        <w:t>7</w:t>
      </w:r>
      <w:r>
        <w:rPr>
          <w:rFonts w:ascii="Times New Roman" w:hAnsi="Times New Roman"/>
        </w:rPr>
        <w:t xml:space="preserve"> гг.</w:t>
      </w:r>
      <w:r w:rsidR="00FE2E68" w:rsidRPr="00E6233B">
        <w:rPr>
          <w:rFonts w:ascii="Times New Roman" w:hAnsi="Times New Roman"/>
        </w:rPr>
        <w:t>»</w:t>
      </w:r>
    </w:p>
    <w:p w:rsidR="00FE2E68" w:rsidRPr="00E6233B" w:rsidRDefault="00FE2E68" w:rsidP="0037698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FE2E68" w:rsidRPr="00E6233B" w:rsidRDefault="0037698F" w:rsidP="00C81E2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E6233B">
        <w:rPr>
          <w:rFonts w:ascii="Times New Roman" w:hAnsi="Times New Roman"/>
          <w:b/>
          <w:sz w:val="24"/>
          <w:szCs w:val="24"/>
        </w:rPr>
        <w:t xml:space="preserve">Основные направления </w:t>
      </w:r>
      <w:r w:rsidR="00FE2E68" w:rsidRPr="00E6233B">
        <w:rPr>
          <w:rFonts w:ascii="Times New Roman" w:hAnsi="Times New Roman"/>
          <w:b/>
          <w:sz w:val="24"/>
          <w:szCs w:val="24"/>
        </w:rPr>
        <w:t xml:space="preserve">бюджетной и налоговой политики </w:t>
      </w:r>
      <w:proofErr w:type="spellStart"/>
      <w:r w:rsidR="00AC25CA">
        <w:rPr>
          <w:rFonts w:ascii="Times New Roman" w:hAnsi="Times New Roman"/>
          <w:b/>
          <w:sz w:val="24"/>
          <w:szCs w:val="24"/>
        </w:rPr>
        <w:t>Макаровского</w:t>
      </w:r>
      <w:proofErr w:type="spellEnd"/>
      <w:r w:rsidR="00AC25CA">
        <w:rPr>
          <w:rFonts w:ascii="Times New Roman" w:hAnsi="Times New Roman"/>
          <w:b/>
          <w:sz w:val="24"/>
          <w:szCs w:val="24"/>
        </w:rPr>
        <w:t xml:space="preserve"> МО</w:t>
      </w:r>
      <w:r w:rsidR="00CF44B7">
        <w:rPr>
          <w:rFonts w:ascii="Times New Roman" w:hAnsi="Times New Roman"/>
          <w:b/>
          <w:sz w:val="24"/>
          <w:szCs w:val="24"/>
        </w:rPr>
        <w:t xml:space="preserve">  на 20</w:t>
      </w:r>
      <w:r w:rsidR="00B65962">
        <w:rPr>
          <w:rFonts w:ascii="Times New Roman" w:hAnsi="Times New Roman"/>
          <w:b/>
          <w:sz w:val="24"/>
          <w:szCs w:val="24"/>
        </w:rPr>
        <w:t>2</w:t>
      </w:r>
      <w:r w:rsidR="00C82B63">
        <w:rPr>
          <w:rFonts w:ascii="Times New Roman" w:hAnsi="Times New Roman"/>
          <w:b/>
          <w:sz w:val="24"/>
          <w:szCs w:val="24"/>
        </w:rPr>
        <w:t>5</w:t>
      </w:r>
      <w:r w:rsidR="00FE2E68" w:rsidRPr="00E6233B">
        <w:rPr>
          <w:rFonts w:ascii="Times New Roman" w:hAnsi="Times New Roman"/>
          <w:b/>
          <w:sz w:val="24"/>
          <w:szCs w:val="24"/>
        </w:rPr>
        <w:t xml:space="preserve"> год и на пл</w:t>
      </w:r>
      <w:r w:rsidR="00CF44B7">
        <w:rPr>
          <w:rFonts w:ascii="Times New Roman" w:hAnsi="Times New Roman"/>
          <w:b/>
          <w:sz w:val="24"/>
          <w:szCs w:val="24"/>
        </w:rPr>
        <w:t>ановый период 202</w:t>
      </w:r>
      <w:r w:rsidR="00C82B63">
        <w:rPr>
          <w:rFonts w:ascii="Times New Roman" w:hAnsi="Times New Roman"/>
          <w:b/>
          <w:sz w:val="24"/>
          <w:szCs w:val="24"/>
        </w:rPr>
        <w:t>6</w:t>
      </w:r>
      <w:r w:rsidR="00CF44B7">
        <w:rPr>
          <w:rFonts w:ascii="Times New Roman" w:hAnsi="Times New Roman"/>
          <w:b/>
          <w:sz w:val="24"/>
          <w:szCs w:val="24"/>
        </w:rPr>
        <w:t xml:space="preserve"> и 202</w:t>
      </w:r>
      <w:r w:rsidR="00C82B63">
        <w:rPr>
          <w:rFonts w:ascii="Times New Roman" w:hAnsi="Times New Roman"/>
          <w:b/>
          <w:sz w:val="24"/>
          <w:szCs w:val="24"/>
        </w:rPr>
        <w:t>7</w:t>
      </w:r>
      <w:r w:rsidR="00AC25CA">
        <w:rPr>
          <w:rFonts w:ascii="Times New Roman" w:hAnsi="Times New Roman"/>
          <w:b/>
          <w:sz w:val="24"/>
          <w:szCs w:val="24"/>
        </w:rPr>
        <w:t xml:space="preserve"> гг</w:t>
      </w:r>
      <w:r w:rsidR="00504F04">
        <w:rPr>
          <w:rFonts w:ascii="Times New Roman" w:hAnsi="Times New Roman"/>
          <w:b/>
          <w:sz w:val="24"/>
          <w:szCs w:val="24"/>
        </w:rPr>
        <w:t>.</w:t>
      </w:r>
    </w:p>
    <w:p w:rsidR="00FE2E68" w:rsidRPr="00E6233B" w:rsidRDefault="00FE2E68" w:rsidP="00C81E22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FE2E68" w:rsidRPr="00E6233B" w:rsidRDefault="00FE2E68" w:rsidP="00C81E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233B">
        <w:rPr>
          <w:rFonts w:ascii="Times New Roman" w:hAnsi="Times New Roman"/>
          <w:sz w:val="24"/>
          <w:szCs w:val="24"/>
        </w:rPr>
        <w:t xml:space="preserve">Основные направления бюджетной и налоговой политики </w:t>
      </w:r>
      <w:proofErr w:type="spellStart"/>
      <w:r w:rsidR="00AC25CA">
        <w:rPr>
          <w:rFonts w:ascii="Times New Roman" w:hAnsi="Times New Roman"/>
          <w:sz w:val="24"/>
          <w:szCs w:val="24"/>
        </w:rPr>
        <w:t>Макаровского</w:t>
      </w:r>
      <w:proofErr w:type="spellEnd"/>
      <w:r w:rsidR="00AC25CA">
        <w:rPr>
          <w:rFonts w:ascii="Times New Roman" w:hAnsi="Times New Roman"/>
          <w:sz w:val="24"/>
          <w:szCs w:val="24"/>
        </w:rPr>
        <w:t xml:space="preserve"> МО</w:t>
      </w:r>
      <w:r w:rsidR="00CF44B7">
        <w:rPr>
          <w:rFonts w:ascii="Times New Roman" w:hAnsi="Times New Roman"/>
          <w:sz w:val="24"/>
          <w:szCs w:val="24"/>
        </w:rPr>
        <w:t xml:space="preserve"> на 20</w:t>
      </w:r>
      <w:r w:rsidR="00B65962">
        <w:rPr>
          <w:rFonts w:ascii="Times New Roman" w:hAnsi="Times New Roman"/>
          <w:sz w:val="24"/>
          <w:szCs w:val="24"/>
        </w:rPr>
        <w:t>2</w:t>
      </w:r>
      <w:r w:rsidR="00C82B63">
        <w:rPr>
          <w:rFonts w:ascii="Times New Roman" w:hAnsi="Times New Roman"/>
          <w:sz w:val="24"/>
          <w:szCs w:val="24"/>
        </w:rPr>
        <w:t>5</w:t>
      </w:r>
      <w:r w:rsidR="00CF44B7">
        <w:rPr>
          <w:rFonts w:ascii="Times New Roman" w:hAnsi="Times New Roman"/>
          <w:sz w:val="24"/>
          <w:szCs w:val="24"/>
        </w:rPr>
        <w:t xml:space="preserve"> год и на плановый период 202</w:t>
      </w:r>
      <w:r w:rsidR="00C82B63">
        <w:rPr>
          <w:rFonts w:ascii="Times New Roman" w:hAnsi="Times New Roman"/>
          <w:sz w:val="24"/>
          <w:szCs w:val="24"/>
        </w:rPr>
        <w:t>6</w:t>
      </w:r>
      <w:r w:rsidR="00CF44B7">
        <w:rPr>
          <w:rFonts w:ascii="Times New Roman" w:hAnsi="Times New Roman"/>
          <w:sz w:val="24"/>
          <w:szCs w:val="24"/>
        </w:rPr>
        <w:t xml:space="preserve"> и 202</w:t>
      </w:r>
      <w:r w:rsidR="00C82B63">
        <w:rPr>
          <w:rFonts w:ascii="Times New Roman" w:hAnsi="Times New Roman"/>
          <w:sz w:val="24"/>
          <w:szCs w:val="24"/>
        </w:rPr>
        <w:t>7</w:t>
      </w:r>
      <w:r w:rsidRPr="00E6233B">
        <w:rPr>
          <w:rFonts w:ascii="Times New Roman" w:hAnsi="Times New Roman"/>
          <w:sz w:val="24"/>
          <w:szCs w:val="24"/>
        </w:rPr>
        <w:t xml:space="preserve"> годов  разработаны в соответствии с требованиями Бюджетного Кодекса Российской Федерации.  </w:t>
      </w:r>
    </w:p>
    <w:p w:rsidR="00C81E22" w:rsidRPr="00E6233B" w:rsidRDefault="00FE2E68" w:rsidP="00C81E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233B">
        <w:rPr>
          <w:rFonts w:ascii="Times New Roman" w:hAnsi="Times New Roman"/>
          <w:sz w:val="24"/>
          <w:szCs w:val="24"/>
        </w:rPr>
        <w:t>При подготовке Основных направлений бюджетной политики учтены положения указов Президента Российской Федерации от 07.05.2012г., и итоги реализации бюджетной полити</w:t>
      </w:r>
      <w:r w:rsidR="00CF44B7">
        <w:rPr>
          <w:rFonts w:ascii="Times New Roman" w:hAnsi="Times New Roman"/>
          <w:sz w:val="24"/>
          <w:szCs w:val="24"/>
        </w:rPr>
        <w:t>ки в период до 20</w:t>
      </w:r>
      <w:r w:rsidR="00B65962">
        <w:rPr>
          <w:rFonts w:ascii="Times New Roman" w:hAnsi="Times New Roman"/>
          <w:sz w:val="24"/>
          <w:szCs w:val="24"/>
        </w:rPr>
        <w:t>2</w:t>
      </w:r>
      <w:r w:rsidR="00C82B63">
        <w:rPr>
          <w:rFonts w:ascii="Times New Roman" w:hAnsi="Times New Roman"/>
          <w:sz w:val="24"/>
          <w:szCs w:val="24"/>
        </w:rPr>
        <w:t>7</w:t>
      </w:r>
      <w:r w:rsidR="00CF44B7">
        <w:rPr>
          <w:rFonts w:ascii="Times New Roman" w:hAnsi="Times New Roman"/>
          <w:sz w:val="24"/>
          <w:szCs w:val="24"/>
        </w:rPr>
        <w:t xml:space="preserve"> </w:t>
      </w:r>
      <w:r w:rsidR="00AC25CA">
        <w:rPr>
          <w:rFonts w:ascii="Times New Roman" w:hAnsi="Times New Roman"/>
          <w:sz w:val="24"/>
          <w:szCs w:val="24"/>
        </w:rPr>
        <w:t>года</w:t>
      </w:r>
      <w:r w:rsidR="00C81E22" w:rsidRPr="00E6233B">
        <w:rPr>
          <w:rFonts w:ascii="Times New Roman" w:hAnsi="Times New Roman"/>
          <w:sz w:val="24"/>
          <w:szCs w:val="24"/>
        </w:rPr>
        <w:t>.</w:t>
      </w:r>
    </w:p>
    <w:p w:rsidR="00C81E22" w:rsidRPr="00E6233B" w:rsidRDefault="00C81E22" w:rsidP="00C81E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81E22" w:rsidRPr="00E6233B" w:rsidRDefault="00FE2E68" w:rsidP="00C81E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E6233B">
        <w:rPr>
          <w:rFonts w:ascii="Times New Roman" w:hAnsi="Times New Roman"/>
          <w:b/>
          <w:sz w:val="24"/>
          <w:szCs w:val="24"/>
        </w:rPr>
        <w:t xml:space="preserve">Основные направления налоговой политики </w:t>
      </w:r>
      <w:proofErr w:type="spellStart"/>
      <w:r w:rsidR="00AC25CA">
        <w:rPr>
          <w:rFonts w:ascii="Times New Roman" w:hAnsi="Times New Roman"/>
          <w:b/>
          <w:sz w:val="24"/>
          <w:szCs w:val="24"/>
        </w:rPr>
        <w:t>Макаровского</w:t>
      </w:r>
      <w:proofErr w:type="spellEnd"/>
      <w:r w:rsidR="00AC25CA">
        <w:rPr>
          <w:rFonts w:ascii="Times New Roman" w:hAnsi="Times New Roman"/>
          <w:b/>
          <w:sz w:val="24"/>
          <w:szCs w:val="24"/>
        </w:rPr>
        <w:t xml:space="preserve"> МО</w:t>
      </w:r>
    </w:p>
    <w:p w:rsidR="00FE2E68" w:rsidRDefault="00FE2E68" w:rsidP="00C81E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233B">
        <w:rPr>
          <w:rFonts w:ascii="Times New Roman" w:hAnsi="Times New Roman"/>
          <w:sz w:val="24"/>
          <w:szCs w:val="24"/>
        </w:rPr>
        <w:t xml:space="preserve">Налоговая политика  </w:t>
      </w:r>
      <w:proofErr w:type="spellStart"/>
      <w:r w:rsidR="00AC25CA">
        <w:rPr>
          <w:rFonts w:ascii="Times New Roman" w:hAnsi="Times New Roman"/>
          <w:sz w:val="24"/>
          <w:szCs w:val="24"/>
        </w:rPr>
        <w:t>Макаровского</w:t>
      </w:r>
      <w:proofErr w:type="spellEnd"/>
      <w:r w:rsidR="00AC25CA">
        <w:rPr>
          <w:rFonts w:ascii="Times New Roman" w:hAnsi="Times New Roman"/>
          <w:sz w:val="24"/>
          <w:szCs w:val="24"/>
        </w:rPr>
        <w:t xml:space="preserve"> МО</w:t>
      </w:r>
      <w:r w:rsidR="00CF44B7">
        <w:rPr>
          <w:rFonts w:ascii="Times New Roman" w:hAnsi="Times New Roman"/>
          <w:sz w:val="24"/>
          <w:szCs w:val="24"/>
        </w:rPr>
        <w:t xml:space="preserve"> на 20</w:t>
      </w:r>
      <w:r w:rsidR="00B65962">
        <w:rPr>
          <w:rFonts w:ascii="Times New Roman" w:hAnsi="Times New Roman"/>
          <w:sz w:val="24"/>
          <w:szCs w:val="24"/>
        </w:rPr>
        <w:t>2</w:t>
      </w:r>
      <w:r w:rsidR="00C82B63">
        <w:rPr>
          <w:rFonts w:ascii="Times New Roman" w:hAnsi="Times New Roman"/>
          <w:sz w:val="24"/>
          <w:szCs w:val="24"/>
        </w:rPr>
        <w:t>5</w:t>
      </w:r>
      <w:r w:rsidR="00CF44B7">
        <w:rPr>
          <w:rFonts w:ascii="Times New Roman" w:hAnsi="Times New Roman"/>
          <w:sz w:val="24"/>
          <w:szCs w:val="24"/>
        </w:rPr>
        <w:t>год и плановый период 202</w:t>
      </w:r>
      <w:r w:rsidR="00C82B63">
        <w:rPr>
          <w:rFonts w:ascii="Times New Roman" w:hAnsi="Times New Roman"/>
          <w:sz w:val="24"/>
          <w:szCs w:val="24"/>
        </w:rPr>
        <w:t>6</w:t>
      </w:r>
      <w:r w:rsidR="00CF44B7">
        <w:rPr>
          <w:rFonts w:ascii="Times New Roman" w:hAnsi="Times New Roman"/>
          <w:sz w:val="24"/>
          <w:szCs w:val="24"/>
        </w:rPr>
        <w:t>-202</w:t>
      </w:r>
      <w:r w:rsidR="00C82B63">
        <w:rPr>
          <w:rFonts w:ascii="Times New Roman" w:hAnsi="Times New Roman"/>
          <w:sz w:val="24"/>
          <w:szCs w:val="24"/>
        </w:rPr>
        <w:t>7</w:t>
      </w:r>
      <w:r w:rsidRPr="00E6233B">
        <w:rPr>
          <w:rFonts w:ascii="Times New Roman" w:hAnsi="Times New Roman"/>
          <w:sz w:val="24"/>
          <w:szCs w:val="24"/>
        </w:rPr>
        <w:t xml:space="preserve"> годов будет направлена на обеспечение роста доходного потенциала за счет собственных доходов, сбалансированности и устойчивости бюджета муниципального образования, повышение уровня собираемости доходов муниципального образования.  </w:t>
      </w:r>
    </w:p>
    <w:p w:rsidR="00592490" w:rsidRDefault="00592490" w:rsidP="00C81E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A1AE0" w:rsidRPr="00592490" w:rsidRDefault="009A1AE0" w:rsidP="00592490">
      <w:pPr>
        <w:pStyle w:val="a4"/>
        <w:rPr>
          <w:rFonts w:ascii="Times New Roman" w:hAnsi="Times New Roman"/>
          <w:sz w:val="24"/>
          <w:szCs w:val="24"/>
        </w:rPr>
      </w:pPr>
      <w:r w:rsidRPr="00592490">
        <w:rPr>
          <w:rFonts w:ascii="Times New Roman" w:hAnsi="Times New Roman"/>
          <w:sz w:val="24"/>
          <w:szCs w:val="24"/>
        </w:rPr>
        <w:t>1. Основные результаты налоговой политики в 202</w:t>
      </w:r>
      <w:r w:rsidR="00C82B63">
        <w:rPr>
          <w:rFonts w:ascii="Times New Roman" w:hAnsi="Times New Roman"/>
          <w:sz w:val="24"/>
          <w:szCs w:val="24"/>
        </w:rPr>
        <w:t>3</w:t>
      </w:r>
      <w:r w:rsidRPr="00592490">
        <w:rPr>
          <w:rFonts w:ascii="Times New Roman" w:hAnsi="Times New Roman"/>
          <w:sz w:val="24"/>
          <w:szCs w:val="24"/>
        </w:rPr>
        <w:t xml:space="preserve"> году</w:t>
      </w:r>
      <w:r w:rsidR="00592490" w:rsidRPr="00592490">
        <w:rPr>
          <w:rFonts w:ascii="Times New Roman" w:hAnsi="Times New Roman"/>
          <w:sz w:val="24"/>
          <w:szCs w:val="24"/>
        </w:rPr>
        <w:t>.</w:t>
      </w:r>
    </w:p>
    <w:p w:rsidR="009A1AE0" w:rsidRPr="00592490" w:rsidRDefault="00AD2A36" w:rsidP="00AD2A3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9A1AE0" w:rsidRPr="00592490">
        <w:rPr>
          <w:rFonts w:ascii="Times New Roman" w:hAnsi="Times New Roman"/>
          <w:sz w:val="24"/>
          <w:szCs w:val="24"/>
        </w:rPr>
        <w:t>В 202</w:t>
      </w:r>
      <w:r w:rsidR="00C82B63">
        <w:rPr>
          <w:rFonts w:ascii="Times New Roman" w:hAnsi="Times New Roman"/>
          <w:sz w:val="24"/>
          <w:szCs w:val="24"/>
        </w:rPr>
        <w:t>3</w:t>
      </w:r>
      <w:r w:rsidR="009A1AE0" w:rsidRPr="00592490">
        <w:rPr>
          <w:rFonts w:ascii="Times New Roman" w:hAnsi="Times New Roman"/>
          <w:sz w:val="24"/>
          <w:szCs w:val="24"/>
        </w:rPr>
        <w:t xml:space="preserve"> году налоговая политика сельского поселения была направлена на продолжение работы по повышению налогового потенциала сельского поселения за счет увеличения облагаемой базы, улучшения администрирования платежей, увеличения собираемости налогов.</w:t>
      </w:r>
    </w:p>
    <w:p w:rsidR="009A1AE0" w:rsidRPr="00592490" w:rsidRDefault="009A1AE0" w:rsidP="00AD2A3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592490">
        <w:rPr>
          <w:rFonts w:ascii="Times New Roman" w:hAnsi="Times New Roman"/>
          <w:sz w:val="24"/>
          <w:szCs w:val="24"/>
        </w:rPr>
        <w:t>Общий объем за 202</w:t>
      </w:r>
      <w:r w:rsidR="00C82B63">
        <w:rPr>
          <w:rFonts w:ascii="Times New Roman" w:hAnsi="Times New Roman"/>
          <w:sz w:val="24"/>
          <w:szCs w:val="24"/>
        </w:rPr>
        <w:t>3</w:t>
      </w:r>
      <w:r w:rsidRPr="00592490">
        <w:rPr>
          <w:rFonts w:ascii="Times New Roman" w:hAnsi="Times New Roman"/>
          <w:sz w:val="24"/>
          <w:szCs w:val="24"/>
        </w:rPr>
        <w:t xml:space="preserve"> год в бюджет поселения налоговых и неналоговых доходов составил </w:t>
      </w:r>
      <w:r w:rsidR="00401A17">
        <w:rPr>
          <w:rFonts w:ascii="Times New Roman" w:hAnsi="Times New Roman"/>
          <w:sz w:val="24"/>
          <w:szCs w:val="24"/>
        </w:rPr>
        <w:t>1938</w:t>
      </w:r>
      <w:r w:rsidRPr="00592490">
        <w:rPr>
          <w:rFonts w:ascii="Times New Roman" w:hAnsi="Times New Roman"/>
          <w:sz w:val="24"/>
          <w:szCs w:val="24"/>
        </w:rPr>
        <w:t>,</w:t>
      </w:r>
      <w:r w:rsidR="00401A17">
        <w:rPr>
          <w:rFonts w:ascii="Times New Roman" w:hAnsi="Times New Roman"/>
          <w:sz w:val="24"/>
          <w:szCs w:val="24"/>
        </w:rPr>
        <w:t>7</w:t>
      </w:r>
      <w:r w:rsidRPr="00592490">
        <w:rPr>
          <w:rFonts w:ascii="Times New Roman" w:hAnsi="Times New Roman"/>
          <w:sz w:val="24"/>
          <w:szCs w:val="24"/>
        </w:rPr>
        <w:t xml:space="preserve"> тыс. рублей или </w:t>
      </w:r>
      <w:r w:rsidR="00401A17">
        <w:rPr>
          <w:rFonts w:ascii="Times New Roman" w:hAnsi="Times New Roman"/>
          <w:sz w:val="24"/>
          <w:szCs w:val="24"/>
        </w:rPr>
        <w:t>77,3</w:t>
      </w:r>
      <w:r w:rsidRPr="00592490">
        <w:rPr>
          <w:rFonts w:ascii="Times New Roman" w:hAnsi="Times New Roman"/>
          <w:sz w:val="24"/>
          <w:szCs w:val="24"/>
        </w:rPr>
        <w:t>,</w:t>
      </w:r>
      <w:r w:rsidR="00592490" w:rsidRPr="00592490">
        <w:rPr>
          <w:rFonts w:ascii="Times New Roman" w:hAnsi="Times New Roman"/>
          <w:sz w:val="24"/>
          <w:szCs w:val="24"/>
        </w:rPr>
        <w:t>0</w:t>
      </w:r>
      <w:r w:rsidRPr="00592490">
        <w:rPr>
          <w:rFonts w:ascii="Times New Roman" w:hAnsi="Times New Roman"/>
          <w:sz w:val="24"/>
          <w:szCs w:val="24"/>
        </w:rPr>
        <w:t xml:space="preserve"> % к плану года, к уровню 202</w:t>
      </w:r>
      <w:r w:rsidR="00C82B63">
        <w:rPr>
          <w:rFonts w:ascii="Times New Roman" w:hAnsi="Times New Roman"/>
          <w:sz w:val="24"/>
          <w:szCs w:val="24"/>
        </w:rPr>
        <w:t>2</w:t>
      </w:r>
      <w:r w:rsidRPr="00592490">
        <w:rPr>
          <w:rFonts w:ascii="Times New Roman" w:hAnsi="Times New Roman"/>
          <w:sz w:val="24"/>
          <w:szCs w:val="24"/>
        </w:rPr>
        <w:t xml:space="preserve"> года </w:t>
      </w:r>
      <w:r w:rsidR="00592490" w:rsidRPr="00592490">
        <w:rPr>
          <w:rFonts w:ascii="Times New Roman" w:hAnsi="Times New Roman"/>
          <w:sz w:val="24"/>
          <w:szCs w:val="24"/>
        </w:rPr>
        <w:t>1</w:t>
      </w:r>
      <w:r w:rsidR="00033E13">
        <w:rPr>
          <w:rFonts w:ascii="Times New Roman" w:hAnsi="Times New Roman"/>
          <w:sz w:val="24"/>
          <w:szCs w:val="24"/>
        </w:rPr>
        <w:t>62</w:t>
      </w:r>
      <w:r w:rsidRPr="00592490">
        <w:rPr>
          <w:rFonts w:ascii="Times New Roman" w:hAnsi="Times New Roman"/>
          <w:sz w:val="24"/>
          <w:szCs w:val="24"/>
        </w:rPr>
        <w:t>,</w:t>
      </w:r>
      <w:r w:rsidR="00033E13">
        <w:rPr>
          <w:rFonts w:ascii="Times New Roman" w:hAnsi="Times New Roman"/>
          <w:sz w:val="24"/>
          <w:szCs w:val="24"/>
        </w:rPr>
        <w:t>9</w:t>
      </w:r>
      <w:r w:rsidR="00592490" w:rsidRPr="00592490">
        <w:rPr>
          <w:rFonts w:ascii="Times New Roman" w:hAnsi="Times New Roman"/>
          <w:sz w:val="24"/>
          <w:szCs w:val="24"/>
        </w:rPr>
        <w:t>%.</w:t>
      </w:r>
    </w:p>
    <w:p w:rsidR="009A1AE0" w:rsidRPr="00592490" w:rsidRDefault="009A1AE0" w:rsidP="00AD2A3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592490">
        <w:rPr>
          <w:rFonts w:ascii="Times New Roman" w:hAnsi="Times New Roman"/>
          <w:sz w:val="24"/>
          <w:szCs w:val="24"/>
        </w:rPr>
        <w:t>Одним из направлений работы по росту доходного потенциала является реализация мер по повышению эффективности налогового администрирования.</w:t>
      </w:r>
    </w:p>
    <w:p w:rsidR="009A1AE0" w:rsidRPr="00592490" w:rsidRDefault="00AD2A36" w:rsidP="00AD2A3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9A1AE0" w:rsidRPr="00592490">
        <w:rPr>
          <w:rFonts w:ascii="Times New Roman" w:hAnsi="Times New Roman"/>
          <w:sz w:val="24"/>
          <w:szCs w:val="24"/>
        </w:rPr>
        <w:t xml:space="preserve">В ходе реализации мероприятий по повышению собираемости местных налогов, администрацией поселения проводилась работа по выявлению объектов недвижимости, не поставленных на кадастровый и налоговый учет, а также разъяснительная работа по побуждению лиц к регистрации прав на имущество. </w:t>
      </w:r>
    </w:p>
    <w:p w:rsidR="009A1AE0" w:rsidRPr="00E218B9" w:rsidRDefault="009A1AE0" w:rsidP="00C81E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E2E68" w:rsidRPr="00E6233B" w:rsidRDefault="00CF44B7" w:rsidP="00C81E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</w:t>
      </w:r>
      <w:r w:rsidR="00B65962">
        <w:rPr>
          <w:rFonts w:ascii="Times New Roman" w:hAnsi="Times New Roman"/>
          <w:sz w:val="24"/>
          <w:szCs w:val="24"/>
        </w:rPr>
        <w:t>2</w:t>
      </w:r>
      <w:r w:rsidR="00C82B63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-202</w:t>
      </w:r>
      <w:r w:rsidR="00C82B63">
        <w:rPr>
          <w:rFonts w:ascii="Times New Roman" w:hAnsi="Times New Roman"/>
          <w:sz w:val="24"/>
          <w:szCs w:val="24"/>
        </w:rPr>
        <w:t>7</w:t>
      </w:r>
      <w:r w:rsidR="00FE2E68" w:rsidRPr="00E6233B">
        <w:rPr>
          <w:rFonts w:ascii="Times New Roman" w:hAnsi="Times New Roman"/>
          <w:sz w:val="24"/>
          <w:szCs w:val="24"/>
        </w:rPr>
        <w:t xml:space="preserve"> годах в рамках  реализации целей и задач будут проводиться следующие мероприятия:</w:t>
      </w:r>
    </w:p>
    <w:p w:rsidR="00FE2E68" w:rsidRPr="00E6233B" w:rsidRDefault="00FE2E68" w:rsidP="00C81E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233B">
        <w:rPr>
          <w:rFonts w:ascii="Times New Roman" w:hAnsi="Times New Roman"/>
          <w:sz w:val="24"/>
          <w:szCs w:val="24"/>
        </w:rPr>
        <w:t>1.Взаимодействие с налоговым органом по сокращению недоимки по доходам, совместное проведение информационно-разъяснительной работы с налогоплательщиками, направленной на повышение налоговой грамотности, на побуждение к своевременному исполнению налоговых обязательств;</w:t>
      </w:r>
    </w:p>
    <w:p w:rsidR="00FE2E68" w:rsidRPr="00E6233B" w:rsidRDefault="00FE2E68" w:rsidP="00C81E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233B">
        <w:rPr>
          <w:rFonts w:ascii="Times New Roman" w:hAnsi="Times New Roman"/>
          <w:sz w:val="24"/>
          <w:szCs w:val="24"/>
        </w:rPr>
        <w:t>2. Проведение мероприятий по снижению неформальной занятости населения, что позволит не только повысить налоговый потенциал муниципального образования, но и защитить права работников;</w:t>
      </w:r>
    </w:p>
    <w:p w:rsidR="00FE2E68" w:rsidRPr="00E6233B" w:rsidRDefault="00FE2E68" w:rsidP="00C81E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233B">
        <w:rPr>
          <w:rFonts w:ascii="Times New Roman" w:hAnsi="Times New Roman"/>
          <w:sz w:val="24"/>
          <w:szCs w:val="24"/>
        </w:rPr>
        <w:t>3.Осуществление мероприятий по повышению доходной части бюджета муниципального образования в рамках работы рабочей группы по повышению доходов бюджета;</w:t>
      </w:r>
    </w:p>
    <w:p w:rsidR="00FE2E68" w:rsidRPr="00E6233B" w:rsidRDefault="00FE2E68" w:rsidP="00C81E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233B">
        <w:rPr>
          <w:rFonts w:ascii="Times New Roman" w:hAnsi="Times New Roman"/>
          <w:sz w:val="24"/>
          <w:szCs w:val="24"/>
        </w:rPr>
        <w:t xml:space="preserve">4.Проведение мероприятий по повышению эффективности управления муниципальной собственностью, путем качественного учета муниципального имущества, </w:t>
      </w:r>
      <w:proofErr w:type="gramStart"/>
      <w:r w:rsidRPr="00E6233B">
        <w:rPr>
          <w:rFonts w:ascii="Times New Roman" w:hAnsi="Times New Roman"/>
          <w:sz w:val="24"/>
          <w:szCs w:val="24"/>
        </w:rPr>
        <w:lastRenderedPageBreak/>
        <w:t>контроля за</w:t>
      </w:r>
      <w:proofErr w:type="gramEnd"/>
      <w:r w:rsidRPr="00E6233B">
        <w:rPr>
          <w:rFonts w:ascii="Times New Roman" w:hAnsi="Times New Roman"/>
          <w:sz w:val="24"/>
          <w:szCs w:val="24"/>
        </w:rPr>
        <w:t xml:space="preserve"> его использованием и росту доходов муниципального образования;</w:t>
      </w:r>
    </w:p>
    <w:p w:rsidR="00FE2E68" w:rsidRPr="00E6233B" w:rsidRDefault="00FE2E68" w:rsidP="00C81E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233B">
        <w:rPr>
          <w:rFonts w:ascii="Times New Roman" w:hAnsi="Times New Roman"/>
          <w:sz w:val="24"/>
          <w:szCs w:val="24"/>
        </w:rPr>
        <w:t>5.Соблюдение налоговой дисциплины  муниципальными учреждениями.</w:t>
      </w:r>
    </w:p>
    <w:p w:rsidR="00FE2E68" w:rsidRPr="00E6233B" w:rsidRDefault="00FE2E68" w:rsidP="00C81E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233B">
        <w:rPr>
          <w:rFonts w:ascii="Times New Roman" w:hAnsi="Times New Roman"/>
          <w:sz w:val="24"/>
          <w:szCs w:val="24"/>
        </w:rPr>
        <w:t>Налоговая политика муниципального образования будет формироваться также с учетом изменений, принимаемых на федеральном, региональном и районном уровнях.</w:t>
      </w:r>
    </w:p>
    <w:p w:rsidR="00FE2E68" w:rsidRPr="00E6233B" w:rsidRDefault="00FE2E68" w:rsidP="00C81E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233B">
        <w:rPr>
          <w:rFonts w:ascii="Times New Roman" w:hAnsi="Times New Roman"/>
          <w:sz w:val="24"/>
          <w:szCs w:val="24"/>
        </w:rPr>
        <w:t xml:space="preserve">Реализация указанных мероприятий будет являться необходимым условием повышения эффективности системы управления муниципальными финансами и минимизации рисков несбалансированности бюджета </w:t>
      </w:r>
      <w:proofErr w:type="spellStart"/>
      <w:r w:rsidR="00AC25CA">
        <w:rPr>
          <w:rFonts w:ascii="Times New Roman" w:hAnsi="Times New Roman"/>
          <w:sz w:val="24"/>
          <w:szCs w:val="24"/>
        </w:rPr>
        <w:t>Макаровского</w:t>
      </w:r>
      <w:proofErr w:type="spellEnd"/>
      <w:r w:rsidR="00AC25CA">
        <w:rPr>
          <w:rFonts w:ascii="Times New Roman" w:hAnsi="Times New Roman"/>
          <w:sz w:val="24"/>
          <w:szCs w:val="24"/>
        </w:rPr>
        <w:t xml:space="preserve"> МО</w:t>
      </w:r>
      <w:r w:rsidRPr="00E6233B">
        <w:rPr>
          <w:rFonts w:ascii="Times New Roman" w:hAnsi="Times New Roman"/>
          <w:sz w:val="24"/>
          <w:szCs w:val="24"/>
        </w:rPr>
        <w:t xml:space="preserve"> в долгосрочной перспективе.     </w:t>
      </w:r>
    </w:p>
    <w:p w:rsidR="00C81E22" w:rsidRPr="00E6233B" w:rsidRDefault="00C81E22" w:rsidP="00C81E2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FE2E68" w:rsidRPr="00E6233B" w:rsidRDefault="00FE2E68" w:rsidP="00C81E2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E6233B">
        <w:rPr>
          <w:rFonts w:ascii="Times New Roman" w:hAnsi="Times New Roman"/>
          <w:b/>
          <w:sz w:val="24"/>
          <w:szCs w:val="24"/>
        </w:rPr>
        <w:t xml:space="preserve">Основные  цели и задачи бюджетной политики </w:t>
      </w:r>
      <w:proofErr w:type="spellStart"/>
      <w:r w:rsidR="00AC25CA">
        <w:rPr>
          <w:rFonts w:ascii="Times New Roman" w:hAnsi="Times New Roman"/>
          <w:b/>
          <w:sz w:val="24"/>
          <w:szCs w:val="24"/>
        </w:rPr>
        <w:t>Макаровского</w:t>
      </w:r>
      <w:proofErr w:type="spellEnd"/>
      <w:r w:rsidR="00AC25CA">
        <w:rPr>
          <w:rFonts w:ascii="Times New Roman" w:hAnsi="Times New Roman"/>
          <w:b/>
          <w:sz w:val="24"/>
          <w:szCs w:val="24"/>
        </w:rPr>
        <w:t xml:space="preserve"> МО</w:t>
      </w:r>
    </w:p>
    <w:p w:rsidR="00C81E22" w:rsidRPr="00E6233B" w:rsidRDefault="00C81E22" w:rsidP="00C81E2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FE2E68" w:rsidRPr="00E6233B" w:rsidRDefault="00FE2E68" w:rsidP="00C81E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233B">
        <w:rPr>
          <w:rFonts w:ascii="Times New Roman" w:hAnsi="Times New Roman"/>
          <w:sz w:val="24"/>
          <w:szCs w:val="24"/>
        </w:rPr>
        <w:t xml:space="preserve">В связи с изменениями, вносимыми в Бюджетный кодекс Российской Федерации, начиная с 2016г. бюджет муниципального образования формируется в новой структуре кодов бюджетной классификации расходов Российской Федерации. </w:t>
      </w:r>
    </w:p>
    <w:p w:rsidR="00FE2E68" w:rsidRPr="00E6233B" w:rsidRDefault="00FE2E68" w:rsidP="00C81E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233B">
        <w:rPr>
          <w:rFonts w:ascii="Times New Roman" w:hAnsi="Times New Roman"/>
          <w:sz w:val="24"/>
          <w:szCs w:val="24"/>
        </w:rPr>
        <w:t>В целях сохранения экономической и социальной стабильн</w:t>
      </w:r>
      <w:r w:rsidR="00C81E22" w:rsidRPr="00E6233B">
        <w:rPr>
          <w:rFonts w:ascii="Times New Roman" w:hAnsi="Times New Roman"/>
          <w:sz w:val="24"/>
          <w:szCs w:val="24"/>
        </w:rPr>
        <w:t>ости муниципального образования</w:t>
      </w:r>
      <w:r w:rsidRPr="00E6233B">
        <w:rPr>
          <w:rFonts w:ascii="Times New Roman" w:hAnsi="Times New Roman"/>
          <w:sz w:val="24"/>
          <w:szCs w:val="24"/>
        </w:rPr>
        <w:t xml:space="preserve">,  повышения качества управления муниципальными финансами </w:t>
      </w:r>
      <w:proofErr w:type="spellStart"/>
      <w:r w:rsidR="00502815">
        <w:rPr>
          <w:rFonts w:ascii="Times New Roman" w:hAnsi="Times New Roman"/>
          <w:sz w:val="24"/>
          <w:szCs w:val="24"/>
        </w:rPr>
        <w:t>Макаровского</w:t>
      </w:r>
      <w:proofErr w:type="spellEnd"/>
      <w:r w:rsidR="00502815">
        <w:rPr>
          <w:rFonts w:ascii="Times New Roman" w:hAnsi="Times New Roman"/>
          <w:sz w:val="24"/>
          <w:szCs w:val="24"/>
        </w:rPr>
        <w:t xml:space="preserve"> МО</w:t>
      </w:r>
      <w:r w:rsidRPr="00E6233B">
        <w:rPr>
          <w:rFonts w:ascii="Times New Roman" w:hAnsi="Times New Roman"/>
          <w:sz w:val="24"/>
          <w:szCs w:val="24"/>
        </w:rPr>
        <w:t xml:space="preserve"> в процессе реал</w:t>
      </w:r>
      <w:r w:rsidR="00CF44B7">
        <w:rPr>
          <w:rFonts w:ascii="Times New Roman" w:hAnsi="Times New Roman"/>
          <w:sz w:val="24"/>
          <w:szCs w:val="24"/>
        </w:rPr>
        <w:t>изации бюджетной политики в 20</w:t>
      </w:r>
      <w:r w:rsidR="00B65962">
        <w:rPr>
          <w:rFonts w:ascii="Times New Roman" w:hAnsi="Times New Roman"/>
          <w:sz w:val="24"/>
          <w:szCs w:val="24"/>
        </w:rPr>
        <w:t>2</w:t>
      </w:r>
      <w:r w:rsidR="00C82B63">
        <w:rPr>
          <w:rFonts w:ascii="Times New Roman" w:hAnsi="Times New Roman"/>
          <w:sz w:val="24"/>
          <w:szCs w:val="24"/>
        </w:rPr>
        <w:t>5</w:t>
      </w:r>
      <w:r w:rsidR="00CF44B7">
        <w:rPr>
          <w:rFonts w:ascii="Times New Roman" w:hAnsi="Times New Roman"/>
          <w:sz w:val="24"/>
          <w:szCs w:val="24"/>
        </w:rPr>
        <w:t>-20</w:t>
      </w:r>
      <w:r w:rsidR="00B65962">
        <w:rPr>
          <w:rFonts w:ascii="Times New Roman" w:hAnsi="Times New Roman"/>
          <w:sz w:val="24"/>
          <w:szCs w:val="24"/>
        </w:rPr>
        <w:t>2</w:t>
      </w:r>
      <w:r w:rsidR="00C82B63">
        <w:rPr>
          <w:rFonts w:ascii="Times New Roman" w:hAnsi="Times New Roman"/>
          <w:sz w:val="24"/>
          <w:szCs w:val="24"/>
        </w:rPr>
        <w:t>7</w:t>
      </w:r>
      <w:r w:rsidRPr="00E6233B">
        <w:rPr>
          <w:rFonts w:ascii="Times New Roman" w:hAnsi="Times New Roman"/>
          <w:sz w:val="24"/>
          <w:szCs w:val="24"/>
        </w:rPr>
        <w:t xml:space="preserve"> годах  необходимо обеспечить реализацию следующих основных направлений:</w:t>
      </w:r>
    </w:p>
    <w:p w:rsidR="00FE2E68" w:rsidRPr="00E6233B" w:rsidRDefault="00FE2E68" w:rsidP="00C81E22">
      <w:pPr>
        <w:numPr>
          <w:ilvl w:val="0"/>
          <w:numId w:val="1"/>
        </w:numPr>
        <w:tabs>
          <w:tab w:val="num" w:pos="969"/>
          <w:tab w:val="num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233B">
        <w:rPr>
          <w:rFonts w:ascii="Times New Roman" w:hAnsi="Times New Roman"/>
          <w:sz w:val="24"/>
          <w:szCs w:val="24"/>
        </w:rPr>
        <w:t xml:space="preserve">Обеспечение среднесрочной сбалансированности и устойчивости  бюджета </w:t>
      </w:r>
      <w:proofErr w:type="spellStart"/>
      <w:r w:rsidR="00502815">
        <w:rPr>
          <w:rFonts w:ascii="Times New Roman" w:hAnsi="Times New Roman"/>
          <w:sz w:val="24"/>
          <w:szCs w:val="24"/>
        </w:rPr>
        <w:t>Макаровского</w:t>
      </w:r>
      <w:proofErr w:type="spellEnd"/>
      <w:r w:rsidR="00502815">
        <w:rPr>
          <w:rFonts w:ascii="Times New Roman" w:hAnsi="Times New Roman"/>
          <w:sz w:val="24"/>
          <w:szCs w:val="24"/>
        </w:rPr>
        <w:t xml:space="preserve"> МО</w:t>
      </w:r>
      <w:r w:rsidRPr="00E6233B">
        <w:rPr>
          <w:rFonts w:ascii="Times New Roman" w:hAnsi="Times New Roman"/>
          <w:sz w:val="24"/>
          <w:szCs w:val="24"/>
        </w:rPr>
        <w:t xml:space="preserve"> через формирование оптимального  бюджета, позволяющего обеспечить безусловное исполнение принятых обязательств и достижение запланированных целевых показателей программ </w:t>
      </w:r>
      <w:proofErr w:type="spellStart"/>
      <w:r w:rsidR="00502815">
        <w:rPr>
          <w:rFonts w:ascii="Times New Roman" w:hAnsi="Times New Roman"/>
          <w:sz w:val="24"/>
          <w:szCs w:val="24"/>
        </w:rPr>
        <w:t>Макаровского</w:t>
      </w:r>
      <w:proofErr w:type="spellEnd"/>
      <w:r w:rsidR="00502815">
        <w:rPr>
          <w:rFonts w:ascii="Times New Roman" w:hAnsi="Times New Roman"/>
          <w:sz w:val="24"/>
          <w:szCs w:val="24"/>
        </w:rPr>
        <w:t xml:space="preserve"> МО</w:t>
      </w:r>
      <w:r w:rsidRPr="00E6233B">
        <w:rPr>
          <w:rFonts w:ascii="Times New Roman" w:hAnsi="Times New Roman"/>
          <w:sz w:val="24"/>
          <w:szCs w:val="24"/>
        </w:rPr>
        <w:t xml:space="preserve"> наиболее эффективными способами. </w:t>
      </w:r>
    </w:p>
    <w:p w:rsidR="00FE2E68" w:rsidRPr="00E6233B" w:rsidRDefault="00FE2E68" w:rsidP="00C81E22">
      <w:pPr>
        <w:numPr>
          <w:ilvl w:val="0"/>
          <w:numId w:val="1"/>
        </w:numPr>
        <w:tabs>
          <w:tab w:val="num" w:pos="969"/>
          <w:tab w:val="num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233B">
        <w:rPr>
          <w:rFonts w:ascii="Times New Roman" w:hAnsi="Times New Roman"/>
          <w:sz w:val="24"/>
          <w:szCs w:val="24"/>
        </w:rPr>
        <w:t>Проведение политики, направленной на сохранение объема государственного долга муниципального образования на экономически безопасном уровне.</w:t>
      </w:r>
    </w:p>
    <w:p w:rsidR="00FE2E68" w:rsidRPr="00E6233B" w:rsidRDefault="00FE2E68" w:rsidP="00C81E22">
      <w:pPr>
        <w:numPr>
          <w:ilvl w:val="0"/>
          <w:numId w:val="1"/>
        </w:numPr>
        <w:tabs>
          <w:tab w:val="num" w:pos="969"/>
          <w:tab w:val="num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233B">
        <w:rPr>
          <w:rFonts w:ascii="Times New Roman" w:hAnsi="Times New Roman"/>
          <w:sz w:val="24"/>
          <w:szCs w:val="24"/>
        </w:rPr>
        <w:t>Реализация положений Указов Президента Российской Федерации от 7 мая 2012 года (далее – «майские» указы Президента Российской Федерации 2012 года) с достижением необходимых целевых показателей, установленных в соответствующих «дорожных картах» развития отраслей.</w:t>
      </w:r>
    </w:p>
    <w:p w:rsidR="00FE2E68" w:rsidRPr="00E6233B" w:rsidRDefault="00FE2E68" w:rsidP="00C81E22">
      <w:pPr>
        <w:tabs>
          <w:tab w:val="left" w:pos="1276"/>
          <w:tab w:val="num" w:pos="135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233B">
        <w:rPr>
          <w:rFonts w:ascii="Times New Roman" w:hAnsi="Times New Roman"/>
          <w:sz w:val="24"/>
          <w:szCs w:val="24"/>
        </w:rPr>
        <w:t xml:space="preserve">Недопущение в условиях ограниченных финансовых ресурсов для исполнения расходных обязательств </w:t>
      </w:r>
      <w:proofErr w:type="spellStart"/>
      <w:r w:rsidR="00502815">
        <w:rPr>
          <w:rFonts w:ascii="Times New Roman" w:hAnsi="Times New Roman"/>
          <w:sz w:val="24"/>
          <w:szCs w:val="24"/>
        </w:rPr>
        <w:t>Макаровского</w:t>
      </w:r>
      <w:proofErr w:type="spellEnd"/>
      <w:r w:rsidR="00502815">
        <w:rPr>
          <w:rFonts w:ascii="Times New Roman" w:hAnsi="Times New Roman"/>
          <w:sz w:val="24"/>
          <w:szCs w:val="24"/>
        </w:rPr>
        <w:t xml:space="preserve"> МО</w:t>
      </w:r>
      <w:r w:rsidRPr="00E6233B">
        <w:rPr>
          <w:rFonts w:ascii="Times New Roman" w:hAnsi="Times New Roman"/>
          <w:sz w:val="24"/>
          <w:szCs w:val="24"/>
        </w:rPr>
        <w:t xml:space="preserve"> достижения целевых показателей, в том числе по повышению заработной платы отдельным категориям работников бюджетной сферы,  опережающими темпами.</w:t>
      </w:r>
    </w:p>
    <w:p w:rsidR="00FE2E68" w:rsidRPr="00E6233B" w:rsidRDefault="00FE2E68" w:rsidP="00C81E22">
      <w:pPr>
        <w:numPr>
          <w:ilvl w:val="0"/>
          <w:numId w:val="1"/>
        </w:numPr>
        <w:tabs>
          <w:tab w:val="num" w:pos="969"/>
          <w:tab w:val="num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233B">
        <w:rPr>
          <w:rFonts w:ascii="Times New Roman" w:hAnsi="Times New Roman"/>
          <w:sz w:val="24"/>
          <w:szCs w:val="24"/>
        </w:rPr>
        <w:t>Совершенствование оплаты труда в муниципальных учреждениях. Расширение использования принципов "эффективного контракта" в отношении работников, исходя из необходимости повышения оплаты труда в зависимости от качества и количества выполняемой работы.</w:t>
      </w:r>
    </w:p>
    <w:p w:rsidR="00FE2E68" w:rsidRPr="00E6233B" w:rsidRDefault="00FE2E68" w:rsidP="00C81E22">
      <w:pPr>
        <w:numPr>
          <w:ilvl w:val="0"/>
          <w:numId w:val="1"/>
        </w:numPr>
        <w:tabs>
          <w:tab w:val="num" w:pos="969"/>
          <w:tab w:val="num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233B">
        <w:rPr>
          <w:rFonts w:ascii="Times New Roman" w:hAnsi="Times New Roman"/>
          <w:sz w:val="24"/>
          <w:szCs w:val="24"/>
        </w:rPr>
        <w:t>Повышение качества администрирования доходных источников местного бюджета.</w:t>
      </w:r>
    </w:p>
    <w:p w:rsidR="00FE2E68" w:rsidRPr="00E6233B" w:rsidRDefault="00FE2E68" w:rsidP="00C81E22">
      <w:pPr>
        <w:numPr>
          <w:ilvl w:val="0"/>
          <w:numId w:val="1"/>
        </w:numPr>
        <w:tabs>
          <w:tab w:val="num" w:pos="969"/>
          <w:tab w:val="num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233B">
        <w:rPr>
          <w:rFonts w:ascii="Times New Roman" w:hAnsi="Times New Roman"/>
          <w:sz w:val="24"/>
          <w:szCs w:val="24"/>
        </w:rPr>
        <w:t xml:space="preserve">Продолжение работы по систематизации действующих налоговых льгот, мониторинг их эффективности и оценки на предмет возможной отмены в случае </w:t>
      </w:r>
      <w:proofErr w:type="gramStart"/>
      <w:r w:rsidRPr="00E6233B">
        <w:rPr>
          <w:rFonts w:ascii="Times New Roman" w:hAnsi="Times New Roman"/>
          <w:sz w:val="24"/>
          <w:szCs w:val="24"/>
        </w:rPr>
        <w:t>не достижения</w:t>
      </w:r>
      <w:proofErr w:type="gramEnd"/>
      <w:r w:rsidRPr="00E6233B">
        <w:rPr>
          <w:rFonts w:ascii="Times New Roman" w:hAnsi="Times New Roman"/>
          <w:sz w:val="24"/>
          <w:szCs w:val="24"/>
        </w:rPr>
        <w:t xml:space="preserve"> предполагаемого результата от их предоставления.</w:t>
      </w:r>
    </w:p>
    <w:p w:rsidR="00FE2E68" w:rsidRPr="00E6233B" w:rsidRDefault="00FE2E68" w:rsidP="00C81E22">
      <w:pPr>
        <w:numPr>
          <w:ilvl w:val="0"/>
          <w:numId w:val="1"/>
        </w:numPr>
        <w:tabs>
          <w:tab w:val="num" w:pos="969"/>
          <w:tab w:val="num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233B">
        <w:rPr>
          <w:rFonts w:ascii="Times New Roman" w:hAnsi="Times New Roman"/>
          <w:sz w:val="24"/>
          <w:szCs w:val="24"/>
        </w:rPr>
        <w:t>Реализация ответственной бюджетной политики, базовыми принципами которой являются исполнение наиболее значимых действующих расходных обязательств и принятие взвешенных решений по вновь принимаемым расходным обязательствам местного бюджета в условиях жестких финансовых ограничений.</w:t>
      </w:r>
    </w:p>
    <w:p w:rsidR="00FE2E68" w:rsidRPr="00E6233B" w:rsidRDefault="00FE2E68" w:rsidP="00C81E22">
      <w:pPr>
        <w:numPr>
          <w:ilvl w:val="0"/>
          <w:numId w:val="1"/>
        </w:numPr>
        <w:tabs>
          <w:tab w:val="left" w:pos="993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233B">
        <w:rPr>
          <w:rFonts w:ascii="Times New Roman" w:hAnsi="Times New Roman"/>
          <w:sz w:val="24"/>
          <w:szCs w:val="24"/>
        </w:rPr>
        <w:t xml:space="preserve">Недопущение роста кредиторской задолженности в бюджете </w:t>
      </w:r>
      <w:proofErr w:type="spellStart"/>
      <w:r w:rsidR="00502815">
        <w:rPr>
          <w:rFonts w:ascii="Times New Roman" w:hAnsi="Times New Roman"/>
          <w:sz w:val="24"/>
          <w:szCs w:val="24"/>
        </w:rPr>
        <w:t>Макаровского</w:t>
      </w:r>
      <w:proofErr w:type="spellEnd"/>
      <w:r w:rsidR="00502815">
        <w:rPr>
          <w:rFonts w:ascii="Times New Roman" w:hAnsi="Times New Roman"/>
          <w:sz w:val="24"/>
          <w:szCs w:val="24"/>
        </w:rPr>
        <w:t xml:space="preserve"> МО</w:t>
      </w:r>
      <w:r w:rsidR="00AD2A36">
        <w:rPr>
          <w:rFonts w:ascii="Times New Roman" w:hAnsi="Times New Roman"/>
          <w:sz w:val="24"/>
          <w:szCs w:val="24"/>
        </w:rPr>
        <w:t xml:space="preserve"> и ее возникновения</w:t>
      </w:r>
      <w:r w:rsidRPr="00E6233B">
        <w:rPr>
          <w:rFonts w:ascii="Times New Roman" w:hAnsi="Times New Roman"/>
          <w:sz w:val="24"/>
          <w:szCs w:val="24"/>
        </w:rPr>
        <w:t>.</w:t>
      </w:r>
    </w:p>
    <w:p w:rsidR="00FE2E68" w:rsidRPr="00E6233B" w:rsidRDefault="00FE2E68" w:rsidP="00C81E22">
      <w:pPr>
        <w:numPr>
          <w:ilvl w:val="0"/>
          <w:numId w:val="1"/>
        </w:numPr>
        <w:tabs>
          <w:tab w:val="num" w:pos="969"/>
          <w:tab w:val="num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233B">
        <w:rPr>
          <w:rFonts w:ascii="Times New Roman" w:hAnsi="Times New Roman"/>
          <w:sz w:val="24"/>
          <w:szCs w:val="24"/>
        </w:rPr>
        <w:t xml:space="preserve">Сохранение и развитие необходимой социальной </w:t>
      </w:r>
      <w:r w:rsidR="00502815">
        <w:rPr>
          <w:rFonts w:ascii="Times New Roman" w:hAnsi="Times New Roman"/>
          <w:sz w:val="24"/>
          <w:szCs w:val="24"/>
        </w:rPr>
        <w:t>инфраструктуры.</w:t>
      </w:r>
      <w:r w:rsidRPr="00E6233B">
        <w:rPr>
          <w:rFonts w:ascii="Times New Roman" w:hAnsi="Times New Roman"/>
          <w:sz w:val="24"/>
          <w:szCs w:val="24"/>
        </w:rPr>
        <w:t xml:space="preserve"> </w:t>
      </w:r>
    </w:p>
    <w:p w:rsidR="00FE2E68" w:rsidRPr="00E6233B" w:rsidRDefault="00FE2E68" w:rsidP="00C81E22">
      <w:pPr>
        <w:numPr>
          <w:ilvl w:val="0"/>
          <w:numId w:val="1"/>
        </w:numPr>
        <w:tabs>
          <w:tab w:val="num" w:pos="969"/>
          <w:tab w:val="num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233B">
        <w:rPr>
          <w:rFonts w:ascii="Times New Roman" w:hAnsi="Times New Roman"/>
          <w:sz w:val="24"/>
          <w:szCs w:val="24"/>
        </w:rPr>
        <w:t xml:space="preserve">Осуществление эффективного взаимодействия с областными, районными  органами государственной власти в целях увеличения поступления средств из областного бюджета на приоритетные направления расходов местного бюджета. Обеспечение </w:t>
      </w:r>
      <w:r w:rsidRPr="00E6233B">
        <w:rPr>
          <w:rFonts w:ascii="Times New Roman" w:hAnsi="Times New Roman"/>
          <w:sz w:val="24"/>
          <w:szCs w:val="24"/>
        </w:rPr>
        <w:lastRenderedPageBreak/>
        <w:t>своевременного и полного использования средств областного бюджета в строгом соответствии с целевым назначением.</w:t>
      </w:r>
    </w:p>
    <w:p w:rsidR="00FE2E68" w:rsidRPr="00E6233B" w:rsidRDefault="00FE2E68" w:rsidP="00C81E22">
      <w:pPr>
        <w:numPr>
          <w:ilvl w:val="0"/>
          <w:numId w:val="1"/>
        </w:numPr>
        <w:tabs>
          <w:tab w:val="num" w:pos="969"/>
          <w:tab w:val="num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233B">
        <w:rPr>
          <w:rFonts w:ascii="Times New Roman" w:hAnsi="Times New Roman"/>
          <w:sz w:val="24"/>
          <w:szCs w:val="24"/>
        </w:rPr>
        <w:t>Повышение прозрачности бюджета и открытости бюджетного процесса.</w:t>
      </w:r>
    </w:p>
    <w:p w:rsidR="00FE2E68" w:rsidRPr="00E6233B" w:rsidRDefault="00FE2E68" w:rsidP="00C81E22">
      <w:pPr>
        <w:numPr>
          <w:ilvl w:val="0"/>
          <w:numId w:val="1"/>
        </w:numPr>
        <w:tabs>
          <w:tab w:val="num" w:pos="0"/>
          <w:tab w:val="num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233B">
        <w:rPr>
          <w:rFonts w:ascii="Times New Roman" w:hAnsi="Times New Roman"/>
          <w:sz w:val="24"/>
          <w:szCs w:val="24"/>
        </w:rPr>
        <w:t>Создание условий для обеспечения долгосрочной сбалансированности и устойчивости  бюджета:</w:t>
      </w:r>
    </w:p>
    <w:p w:rsidR="00FE2E68" w:rsidRPr="00E6233B" w:rsidRDefault="00FE2E68" w:rsidP="00C81E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233B">
        <w:rPr>
          <w:rFonts w:ascii="Times New Roman" w:hAnsi="Times New Roman"/>
          <w:sz w:val="24"/>
          <w:szCs w:val="24"/>
        </w:rPr>
        <w:tab/>
        <w:t xml:space="preserve"> </w:t>
      </w:r>
      <w:r w:rsidR="00F030FF">
        <w:rPr>
          <w:rFonts w:ascii="Times New Roman" w:hAnsi="Times New Roman"/>
          <w:sz w:val="24"/>
          <w:szCs w:val="24"/>
        </w:rPr>
        <w:t xml:space="preserve"> разработка и утверждение к 202</w:t>
      </w:r>
      <w:r w:rsidR="00C82B63">
        <w:rPr>
          <w:rFonts w:ascii="Times New Roman" w:hAnsi="Times New Roman"/>
          <w:sz w:val="24"/>
          <w:szCs w:val="24"/>
        </w:rPr>
        <w:t>7</w:t>
      </w:r>
      <w:r w:rsidRPr="00E6233B">
        <w:rPr>
          <w:rFonts w:ascii="Times New Roman" w:hAnsi="Times New Roman"/>
          <w:sz w:val="24"/>
          <w:szCs w:val="24"/>
        </w:rPr>
        <w:t xml:space="preserve"> году бюджетного прогноза </w:t>
      </w:r>
      <w:proofErr w:type="spellStart"/>
      <w:r w:rsidR="00502815">
        <w:rPr>
          <w:rFonts w:ascii="Times New Roman" w:hAnsi="Times New Roman"/>
          <w:sz w:val="24"/>
          <w:szCs w:val="24"/>
        </w:rPr>
        <w:t>Макаровского</w:t>
      </w:r>
      <w:proofErr w:type="spellEnd"/>
      <w:r w:rsidR="00502815">
        <w:rPr>
          <w:rFonts w:ascii="Times New Roman" w:hAnsi="Times New Roman"/>
          <w:sz w:val="24"/>
          <w:szCs w:val="24"/>
        </w:rPr>
        <w:t xml:space="preserve"> МО</w:t>
      </w:r>
      <w:r w:rsidRPr="00E6233B">
        <w:rPr>
          <w:rFonts w:ascii="Times New Roman" w:hAnsi="Times New Roman"/>
          <w:sz w:val="24"/>
          <w:szCs w:val="24"/>
        </w:rPr>
        <w:t>, который позволит достичь соответствия расходных обязательств местного бюджета и источников их финансового обеспечения в долгосрочном периоде.</w:t>
      </w:r>
    </w:p>
    <w:p w:rsidR="00C81E22" w:rsidRPr="00E6233B" w:rsidRDefault="00C81E22" w:rsidP="00C81E22">
      <w:pPr>
        <w:tabs>
          <w:tab w:val="num" w:pos="969"/>
          <w:tab w:val="num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E2E68" w:rsidRPr="00E6233B" w:rsidRDefault="00FE2E68" w:rsidP="00C81E22">
      <w:pPr>
        <w:tabs>
          <w:tab w:val="num" w:pos="969"/>
          <w:tab w:val="num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6233B">
        <w:rPr>
          <w:rFonts w:ascii="Times New Roman" w:hAnsi="Times New Roman"/>
          <w:b/>
          <w:sz w:val="24"/>
          <w:szCs w:val="24"/>
        </w:rPr>
        <w:t xml:space="preserve">Доходы местного бюджета, управление государственным долгом  </w:t>
      </w:r>
    </w:p>
    <w:p w:rsidR="00C81E22" w:rsidRPr="00E6233B" w:rsidRDefault="00C81E22" w:rsidP="00C81E22">
      <w:pPr>
        <w:tabs>
          <w:tab w:val="num" w:pos="969"/>
          <w:tab w:val="num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E2E68" w:rsidRPr="00E6233B" w:rsidRDefault="00FE2E68" w:rsidP="00C81E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233B">
        <w:rPr>
          <w:rFonts w:ascii="Times New Roman" w:hAnsi="Times New Roman"/>
          <w:sz w:val="24"/>
          <w:szCs w:val="24"/>
        </w:rPr>
        <w:t xml:space="preserve">Основными направлениями бюджетной политики в сфере управления доходами, государственным долгом </w:t>
      </w:r>
      <w:proofErr w:type="spellStart"/>
      <w:r w:rsidR="00502815">
        <w:rPr>
          <w:rFonts w:ascii="Times New Roman" w:hAnsi="Times New Roman"/>
          <w:sz w:val="24"/>
          <w:szCs w:val="24"/>
        </w:rPr>
        <w:t>Макаровского</w:t>
      </w:r>
      <w:proofErr w:type="spellEnd"/>
      <w:r w:rsidR="00502815">
        <w:rPr>
          <w:rFonts w:ascii="Times New Roman" w:hAnsi="Times New Roman"/>
          <w:sz w:val="24"/>
          <w:szCs w:val="24"/>
        </w:rPr>
        <w:t xml:space="preserve"> МО</w:t>
      </w:r>
      <w:r w:rsidRPr="00E6233B">
        <w:rPr>
          <w:rFonts w:ascii="Times New Roman" w:hAnsi="Times New Roman"/>
          <w:sz w:val="24"/>
          <w:szCs w:val="24"/>
        </w:rPr>
        <w:t xml:space="preserve"> и финансовыми резервами должны стать: </w:t>
      </w:r>
    </w:p>
    <w:p w:rsidR="00FE2E68" w:rsidRPr="00E6233B" w:rsidRDefault="00FE2E68" w:rsidP="00C81E22">
      <w:pPr>
        <w:numPr>
          <w:ilvl w:val="0"/>
          <w:numId w:val="2"/>
        </w:numPr>
        <w:tabs>
          <w:tab w:val="clear" w:pos="786"/>
          <w:tab w:val="num" w:pos="0"/>
          <w:tab w:val="left" w:pos="399"/>
          <w:tab w:val="left" w:pos="912"/>
          <w:tab w:val="left" w:pos="969"/>
          <w:tab w:val="num" w:pos="110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233B">
        <w:rPr>
          <w:rFonts w:ascii="Times New Roman" w:hAnsi="Times New Roman"/>
          <w:sz w:val="24"/>
          <w:szCs w:val="24"/>
        </w:rPr>
        <w:t>Мониторинг эффективности налоговых льгот и их оптимизация, в том числе отмена (</w:t>
      </w:r>
      <w:r w:rsidR="00502815" w:rsidRPr="00E6233B">
        <w:rPr>
          <w:rFonts w:ascii="Times New Roman" w:hAnsi="Times New Roman"/>
          <w:sz w:val="24"/>
          <w:szCs w:val="24"/>
        </w:rPr>
        <w:t>непредставление</w:t>
      </w:r>
      <w:r w:rsidRPr="00E6233B">
        <w:rPr>
          <w:rFonts w:ascii="Times New Roman" w:hAnsi="Times New Roman"/>
          <w:sz w:val="24"/>
          <w:szCs w:val="24"/>
        </w:rPr>
        <w:t>) налоговых льгот в случае низкой бюджетной и социально-экономической эффективности.</w:t>
      </w:r>
    </w:p>
    <w:p w:rsidR="00FE2E68" w:rsidRPr="00E6233B" w:rsidRDefault="00FE2E68" w:rsidP="00C81E22">
      <w:pPr>
        <w:numPr>
          <w:ilvl w:val="0"/>
          <w:numId w:val="2"/>
        </w:numPr>
        <w:tabs>
          <w:tab w:val="clear" w:pos="786"/>
          <w:tab w:val="num" w:pos="0"/>
          <w:tab w:val="left" w:pos="399"/>
          <w:tab w:val="left" w:pos="912"/>
          <w:tab w:val="left" w:pos="969"/>
          <w:tab w:val="num" w:pos="110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233B">
        <w:rPr>
          <w:rFonts w:ascii="Times New Roman" w:hAnsi="Times New Roman"/>
          <w:sz w:val="24"/>
          <w:szCs w:val="24"/>
        </w:rPr>
        <w:t>Повышение качества прогнозирования доходов  бюджета до уровня, позволяющего обеспечить сбалансированность и устойчивость бюджетной системы в среднесрочной перспективе.</w:t>
      </w:r>
    </w:p>
    <w:p w:rsidR="00FE2E68" w:rsidRPr="00E6233B" w:rsidRDefault="00FE2E68" w:rsidP="00C81E22">
      <w:pPr>
        <w:tabs>
          <w:tab w:val="num" w:pos="969"/>
          <w:tab w:val="num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233B">
        <w:rPr>
          <w:rFonts w:ascii="Times New Roman" w:hAnsi="Times New Roman"/>
          <w:sz w:val="24"/>
          <w:szCs w:val="24"/>
        </w:rPr>
        <w:t xml:space="preserve">3.Проведение целенаправленной финансовой политики последовательного снижения бюджетного дефицита </w:t>
      </w:r>
      <w:proofErr w:type="spellStart"/>
      <w:r w:rsidR="00502815">
        <w:rPr>
          <w:rFonts w:ascii="Times New Roman" w:hAnsi="Times New Roman"/>
          <w:sz w:val="24"/>
          <w:szCs w:val="24"/>
        </w:rPr>
        <w:t>Макаровского</w:t>
      </w:r>
      <w:proofErr w:type="spellEnd"/>
      <w:r w:rsidR="00502815">
        <w:rPr>
          <w:rFonts w:ascii="Times New Roman" w:hAnsi="Times New Roman"/>
          <w:sz w:val="24"/>
          <w:szCs w:val="24"/>
        </w:rPr>
        <w:t xml:space="preserve"> МО.</w:t>
      </w:r>
      <w:r w:rsidRPr="00E6233B">
        <w:rPr>
          <w:rFonts w:ascii="Times New Roman" w:hAnsi="Times New Roman"/>
          <w:sz w:val="24"/>
          <w:szCs w:val="24"/>
        </w:rPr>
        <w:t xml:space="preserve"> </w:t>
      </w:r>
    </w:p>
    <w:p w:rsidR="00C81E22" w:rsidRPr="00E6233B" w:rsidRDefault="00C81E22" w:rsidP="00C81E2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FE2E68" w:rsidRPr="00E6233B" w:rsidRDefault="00FE2E68" w:rsidP="00C81E2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E6233B">
        <w:rPr>
          <w:rFonts w:ascii="Times New Roman" w:hAnsi="Times New Roman"/>
          <w:b/>
          <w:sz w:val="24"/>
          <w:szCs w:val="24"/>
        </w:rPr>
        <w:t>Расходы местного бюджета</w:t>
      </w:r>
    </w:p>
    <w:p w:rsidR="00C81E22" w:rsidRPr="00E6233B" w:rsidRDefault="00C81E22" w:rsidP="00C81E2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FE2E68" w:rsidRPr="00E6233B" w:rsidRDefault="00FE2E68" w:rsidP="00C81E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233B">
        <w:rPr>
          <w:rFonts w:ascii="Times New Roman" w:hAnsi="Times New Roman"/>
          <w:sz w:val="24"/>
          <w:szCs w:val="24"/>
        </w:rPr>
        <w:t>Основной за</w:t>
      </w:r>
      <w:r w:rsidR="009E445E">
        <w:rPr>
          <w:rFonts w:ascii="Times New Roman" w:hAnsi="Times New Roman"/>
          <w:sz w:val="24"/>
          <w:szCs w:val="24"/>
        </w:rPr>
        <w:t>дачей бюджетной политики на 20</w:t>
      </w:r>
      <w:r w:rsidR="00B65962">
        <w:rPr>
          <w:rFonts w:ascii="Times New Roman" w:hAnsi="Times New Roman"/>
          <w:sz w:val="24"/>
          <w:szCs w:val="24"/>
        </w:rPr>
        <w:t>2</w:t>
      </w:r>
      <w:r w:rsidR="00C82B63">
        <w:rPr>
          <w:rFonts w:ascii="Times New Roman" w:hAnsi="Times New Roman"/>
          <w:sz w:val="24"/>
          <w:szCs w:val="24"/>
        </w:rPr>
        <w:t>5</w:t>
      </w:r>
      <w:r w:rsidR="009E445E">
        <w:rPr>
          <w:rFonts w:ascii="Times New Roman" w:hAnsi="Times New Roman"/>
          <w:sz w:val="24"/>
          <w:szCs w:val="24"/>
        </w:rPr>
        <w:t>-202</w:t>
      </w:r>
      <w:r w:rsidR="00C82B63">
        <w:rPr>
          <w:rFonts w:ascii="Times New Roman" w:hAnsi="Times New Roman"/>
          <w:sz w:val="24"/>
          <w:szCs w:val="24"/>
        </w:rPr>
        <w:t>7</w:t>
      </w:r>
      <w:r w:rsidR="00EB723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E6233B">
        <w:rPr>
          <w:rFonts w:ascii="Times New Roman" w:hAnsi="Times New Roman"/>
          <w:sz w:val="24"/>
          <w:szCs w:val="24"/>
        </w:rPr>
        <w:t xml:space="preserve"> годы остается оптимизация  действующих расходных обязательств местного бюджета.</w:t>
      </w:r>
    </w:p>
    <w:p w:rsidR="00FE2E68" w:rsidRPr="00E6233B" w:rsidRDefault="00FE2E68" w:rsidP="00C81E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233B">
        <w:rPr>
          <w:rFonts w:ascii="Times New Roman" w:hAnsi="Times New Roman"/>
          <w:sz w:val="24"/>
          <w:szCs w:val="24"/>
        </w:rPr>
        <w:t>В условиях жестких финансовых ограничений основными направлениями бюджетной политики в сфере управления расходами должны стать:</w:t>
      </w:r>
    </w:p>
    <w:p w:rsidR="00FE2E68" w:rsidRPr="00E6233B" w:rsidRDefault="00FE2E68" w:rsidP="00C81E22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233B">
        <w:rPr>
          <w:rFonts w:ascii="Times New Roman" w:hAnsi="Times New Roman"/>
          <w:sz w:val="24"/>
          <w:szCs w:val="24"/>
        </w:rPr>
        <w:t xml:space="preserve"> Обеспечение сбалансированности расходных полномочий и финансовых ресурсов на их исполнение, концентрация расходов на приоритетных направлениях, прежде всего связанных с повышением эффективности и качества предоставляемых населению муниципальных услуг. </w:t>
      </w:r>
    </w:p>
    <w:p w:rsidR="00FE2E68" w:rsidRPr="00E6233B" w:rsidRDefault="00FE2E68" w:rsidP="00C81E22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233B">
        <w:rPr>
          <w:rFonts w:ascii="Times New Roman" w:hAnsi="Times New Roman"/>
          <w:sz w:val="24"/>
          <w:szCs w:val="24"/>
        </w:rPr>
        <w:t>Планирование бюджетных ассигнований исходя из необходимости безусловного исполнения действующих расходных обязательств.</w:t>
      </w:r>
    </w:p>
    <w:p w:rsidR="00FE2E68" w:rsidRPr="00E6233B" w:rsidRDefault="00FE2E68" w:rsidP="00C81E22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233B">
        <w:rPr>
          <w:rFonts w:ascii="Times New Roman" w:hAnsi="Times New Roman"/>
          <w:sz w:val="24"/>
          <w:szCs w:val="24"/>
        </w:rPr>
        <w:t>Принятие новых расходных обязатель</w:t>
      </w:r>
      <w:proofErr w:type="gramStart"/>
      <w:r w:rsidRPr="00E6233B">
        <w:rPr>
          <w:rFonts w:ascii="Times New Roman" w:hAnsi="Times New Roman"/>
          <w:sz w:val="24"/>
          <w:szCs w:val="24"/>
        </w:rPr>
        <w:t>ств пр</w:t>
      </w:r>
      <w:proofErr w:type="gramEnd"/>
      <w:r w:rsidRPr="00E6233B">
        <w:rPr>
          <w:rFonts w:ascii="Times New Roman" w:hAnsi="Times New Roman"/>
          <w:sz w:val="24"/>
          <w:szCs w:val="24"/>
        </w:rPr>
        <w:t xml:space="preserve">и наличии четкой оценки необходимых для исполнения объемов бюджетных ассигнований на весь период их исполнения и с учетом сроков и механизмов их реализации. </w:t>
      </w:r>
    </w:p>
    <w:p w:rsidR="00FE2E68" w:rsidRPr="00E6233B" w:rsidRDefault="00FE2E68" w:rsidP="00C81E22">
      <w:pPr>
        <w:numPr>
          <w:ilvl w:val="0"/>
          <w:numId w:val="3"/>
        </w:numPr>
        <w:tabs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233B">
        <w:rPr>
          <w:rFonts w:ascii="Times New Roman" w:hAnsi="Times New Roman"/>
          <w:sz w:val="24"/>
          <w:szCs w:val="24"/>
        </w:rPr>
        <w:t xml:space="preserve">Оптимизация расходов на содержание и обеспечение деятельности органов муниципальной власти и бюджетных учреждений  муниципального образования. </w:t>
      </w:r>
    </w:p>
    <w:p w:rsidR="00C81E22" w:rsidRPr="00E6233B" w:rsidRDefault="00FE2E68" w:rsidP="00C81E22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233B">
        <w:rPr>
          <w:rFonts w:ascii="Times New Roman" w:hAnsi="Times New Roman"/>
          <w:sz w:val="24"/>
          <w:szCs w:val="24"/>
        </w:rPr>
        <w:t>Исключение практики принятия разовых решений, предполагающих выделение бюджетных средств, не увязанных с достижением целей и результатов  муниципальных программ муниципального образования.</w:t>
      </w:r>
    </w:p>
    <w:p w:rsidR="00C81E22" w:rsidRPr="00E6233B" w:rsidRDefault="00FE2E68" w:rsidP="00C81E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233B">
        <w:rPr>
          <w:rFonts w:ascii="Times New Roman" w:hAnsi="Times New Roman"/>
          <w:sz w:val="24"/>
          <w:szCs w:val="24"/>
        </w:rPr>
        <w:t>Одним из основных направлений бюджетной политики является повышение эффективности деятельности муниципальных учреждений по выполнению муниципальных функций и обеспечению потребности граждан и общества в муниципальных услугах, увеличению доступности и качества обеспечивается путем четкого определения полномочий и ответственности участников бюджетного процесса с созданием для них стимулов к повышению эффективности бюджетн</w:t>
      </w:r>
      <w:r w:rsidR="00C81E22" w:rsidRPr="00E6233B">
        <w:rPr>
          <w:rFonts w:ascii="Times New Roman" w:hAnsi="Times New Roman"/>
          <w:sz w:val="24"/>
          <w:szCs w:val="24"/>
        </w:rPr>
        <w:t>ых расходов.</w:t>
      </w:r>
    </w:p>
    <w:p w:rsidR="00FE2E68" w:rsidRPr="00E6233B" w:rsidRDefault="00FE2E68" w:rsidP="00C81E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233B">
        <w:rPr>
          <w:rFonts w:ascii="Times New Roman" w:hAnsi="Times New Roman"/>
          <w:sz w:val="24"/>
          <w:szCs w:val="24"/>
        </w:rPr>
        <w:t xml:space="preserve">Реализация этих мер будет являться необходимым условием повышения эффективности системы управления муниципальными финансами и минимизации рисков несбалансированности бюджета </w:t>
      </w:r>
      <w:proofErr w:type="spellStart"/>
      <w:r w:rsidR="00502815">
        <w:rPr>
          <w:rFonts w:ascii="Times New Roman" w:hAnsi="Times New Roman"/>
          <w:sz w:val="24"/>
          <w:szCs w:val="24"/>
        </w:rPr>
        <w:t>Макаровского</w:t>
      </w:r>
      <w:proofErr w:type="spellEnd"/>
      <w:r w:rsidR="00502815">
        <w:rPr>
          <w:rFonts w:ascii="Times New Roman" w:hAnsi="Times New Roman"/>
          <w:sz w:val="24"/>
          <w:szCs w:val="24"/>
        </w:rPr>
        <w:t xml:space="preserve"> МО</w:t>
      </w:r>
      <w:r w:rsidRPr="00E6233B">
        <w:rPr>
          <w:rFonts w:ascii="Times New Roman" w:hAnsi="Times New Roman"/>
          <w:sz w:val="24"/>
          <w:szCs w:val="24"/>
        </w:rPr>
        <w:t xml:space="preserve"> в долгосрочном периоде.</w:t>
      </w:r>
    </w:p>
    <w:sectPr w:rsidR="00FE2E68" w:rsidRPr="00E6233B" w:rsidSect="006B2E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190172"/>
    <w:multiLevelType w:val="hybridMultilevel"/>
    <w:tmpl w:val="DA825742"/>
    <w:lvl w:ilvl="0" w:tplc="DDA8F4A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2206"/>
        </w:tabs>
        <w:ind w:left="22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26"/>
        </w:tabs>
        <w:ind w:left="29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46"/>
        </w:tabs>
        <w:ind w:left="36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66"/>
        </w:tabs>
        <w:ind w:left="43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86"/>
        </w:tabs>
        <w:ind w:left="50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06"/>
        </w:tabs>
        <w:ind w:left="58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26"/>
        </w:tabs>
        <w:ind w:left="65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46"/>
        </w:tabs>
        <w:ind w:left="7246" w:hanging="180"/>
      </w:pPr>
    </w:lvl>
  </w:abstractNum>
  <w:abstractNum w:abstractNumId="1">
    <w:nsid w:val="6FD62626"/>
    <w:multiLevelType w:val="hybridMultilevel"/>
    <w:tmpl w:val="F4646598"/>
    <w:lvl w:ilvl="0" w:tplc="0419000F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>
    <w:nsid w:val="74BF2130"/>
    <w:multiLevelType w:val="hybridMultilevel"/>
    <w:tmpl w:val="54CEE434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78"/>
        </w:tabs>
        <w:ind w:left="187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98"/>
        </w:tabs>
        <w:ind w:left="259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18"/>
        </w:tabs>
        <w:ind w:left="331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38"/>
        </w:tabs>
        <w:ind w:left="403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58"/>
        </w:tabs>
        <w:ind w:left="475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78"/>
        </w:tabs>
        <w:ind w:left="547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98"/>
        </w:tabs>
        <w:ind w:left="619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18"/>
        </w:tabs>
        <w:ind w:left="691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34692"/>
    <w:rsid w:val="000255F5"/>
    <w:rsid w:val="00033E13"/>
    <w:rsid w:val="000432C4"/>
    <w:rsid w:val="00044C47"/>
    <w:rsid w:val="00085838"/>
    <w:rsid w:val="000A122D"/>
    <w:rsid w:val="00106BAD"/>
    <w:rsid w:val="00211C91"/>
    <w:rsid w:val="00263F73"/>
    <w:rsid w:val="00295FD2"/>
    <w:rsid w:val="002E552A"/>
    <w:rsid w:val="00345115"/>
    <w:rsid w:val="0037698F"/>
    <w:rsid w:val="00401A17"/>
    <w:rsid w:val="0046438D"/>
    <w:rsid w:val="004A4497"/>
    <w:rsid w:val="004B61A1"/>
    <w:rsid w:val="004D48AE"/>
    <w:rsid w:val="004D5B71"/>
    <w:rsid w:val="00502815"/>
    <w:rsid w:val="00504F04"/>
    <w:rsid w:val="00592490"/>
    <w:rsid w:val="005F2A94"/>
    <w:rsid w:val="00606DF9"/>
    <w:rsid w:val="00607A63"/>
    <w:rsid w:val="006B2EAB"/>
    <w:rsid w:val="0073666C"/>
    <w:rsid w:val="00782005"/>
    <w:rsid w:val="007B009B"/>
    <w:rsid w:val="007D6D63"/>
    <w:rsid w:val="00834692"/>
    <w:rsid w:val="008C4B49"/>
    <w:rsid w:val="00937407"/>
    <w:rsid w:val="00945A4A"/>
    <w:rsid w:val="009A1AE0"/>
    <w:rsid w:val="009E445E"/>
    <w:rsid w:val="00A135C7"/>
    <w:rsid w:val="00AB2622"/>
    <w:rsid w:val="00AC25CA"/>
    <w:rsid w:val="00AD2A36"/>
    <w:rsid w:val="00AF46AD"/>
    <w:rsid w:val="00B65962"/>
    <w:rsid w:val="00BB6A35"/>
    <w:rsid w:val="00C81E22"/>
    <w:rsid w:val="00C82B63"/>
    <w:rsid w:val="00CF44B7"/>
    <w:rsid w:val="00D566E0"/>
    <w:rsid w:val="00D62CB1"/>
    <w:rsid w:val="00DF52E7"/>
    <w:rsid w:val="00E218B9"/>
    <w:rsid w:val="00E6233B"/>
    <w:rsid w:val="00E73E02"/>
    <w:rsid w:val="00EB723A"/>
    <w:rsid w:val="00EE449D"/>
    <w:rsid w:val="00EE4856"/>
    <w:rsid w:val="00EF19D5"/>
    <w:rsid w:val="00F030FF"/>
    <w:rsid w:val="00F475FA"/>
    <w:rsid w:val="00FE2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BA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1A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92490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033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3E1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BA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6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3016</Words>
  <Characters>17192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Admin</cp:lastModifiedBy>
  <cp:revision>20</cp:revision>
  <cp:lastPrinted>2024-10-17T01:36:00Z</cp:lastPrinted>
  <dcterms:created xsi:type="dcterms:W3CDTF">2020-11-17T04:20:00Z</dcterms:created>
  <dcterms:modified xsi:type="dcterms:W3CDTF">2024-10-17T01:37:00Z</dcterms:modified>
</cp:coreProperties>
</file>