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57" w:rsidRDefault="009E2057" w:rsidP="009E2057">
      <w:pPr>
        <w:pStyle w:val="ConsNormal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Статья 6. Вопросы местного значения Макаровского муниципального образования </w:t>
      </w:r>
    </w:p>
    <w:p w:rsidR="009E2057" w:rsidRDefault="009E2057" w:rsidP="009E2057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9E2057" w:rsidRDefault="009E2057" w:rsidP="009E2057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соответствии с Федеральным законом</w:t>
      </w:r>
      <w:r w:rsidR="00FE034C">
        <w:rPr>
          <w:rFonts w:ascii="Times New Roman" w:hAnsi="Times New Roman"/>
          <w:sz w:val="24"/>
          <w:szCs w:val="24"/>
        </w:rPr>
        <w:t xml:space="preserve"> № 131-ФЗ</w:t>
      </w:r>
      <w:r>
        <w:rPr>
          <w:rFonts w:ascii="Times New Roman" w:hAnsi="Times New Roman"/>
          <w:sz w:val="24"/>
          <w:szCs w:val="24"/>
        </w:rPr>
        <w:t xml:space="preserve"> к вопросам местного значения Макаровского муниципального образования относятся:</w:t>
      </w:r>
    </w:p>
    <w:p w:rsidR="009E2057" w:rsidRDefault="009E2057" w:rsidP="009E2057">
      <w:pPr>
        <w:ind w:firstLine="708"/>
        <w:jc w:val="both"/>
      </w:pPr>
      <w: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>
        <w:t>контроля за</w:t>
      </w:r>
      <w:proofErr w:type="gramEnd"/>
      <w:r>
        <w:t xml:space="preserve"> его исполнением, составление и утверждение отчета об исполнении бюджета поселения;</w:t>
      </w:r>
    </w:p>
    <w:p w:rsidR="009E2057" w:rsidRDefault="009E2057" w:rsidP="009E2057">
      <w:pPr>
        <w:ind w:firstLine="708"/>
        <w:jc w:val="both"/>
      </w:pPr>
      <w:r>
        <w:t>2) установление, изменение и отмена местных налогов и сборов поселения;</w:t>
      </w:r>
    </w:p>
    <w:p w:rsidR="009E2057" w:rsidRDefault="009E2057" w:rsidP="009E2057">
      <w:pPr>
        <w:ind w:firstLine="708"/>
        <w:jc w:val="both"/>
      </w:pPr>
      <w:r>
        <w:t>3) владение, пользование и распоряжение имуществом, находящимся в муниципальной собственности поселения;</w:t>
      </w:r>
    </w:p>
    <w:p w:rsidR="009E2057" w:rsidRDefault="009E2057" w:rsidP="009E2057">
      <w:pPr>
        <w:ind w:firstLine="708"/>
        <w:jc w:val="both"/>
      </w:pPr>
      <w:r>
        <w:t>4) обеспечение первичных мер пожарной безопасности в границах населенных пунктов поселения;</w:t>
      </w:r>
    </w:p>
    <w:p w:rsidR="009E2057" w:rsidRDefault="009E2057" w:rsidP="009E2057">
      <w:pPr>
        <w:ind w:firstLine="708"/>
        <w:jc w:val="both"/>
      </w:pPr>
      <w: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9E2057" w:rsidRDefault="009E2057" w:rsidP="009E2057">
      <w:pPr>
        <w:ind w:firstLine="708"/>
        <w:jc w:val="both"/>
      </w:pPr>
      <w:r>
        <w:t>6) создание условий для организации досуга и обеспечения жителей поселения услугами организаций культуры;</w:t>
      </w:r>
    </w:p>
    <w:p w:rsidR="009E2057" w:rsidRDefault="009E2057" w:rsidP="009E2057">
      <w:pPr>
        <w:ind w:firstLine="708"/>
        <w:jc w:val="both"/>
      </w:pPr>
      <w: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FE034C" w:rsidRDefault="00FE034C" w:rsidP="009E2057">
      <w:pPr>
        <w:ind w:firstLine="708"/>
        <w:jc w:val="both"/>
      </w:pPr>
      <w:r>
        <w:t>8) формирование архивных фондов поселения;</w:t>
      </w:r>
    </w:p>
    <w:p w:rsidR="009E2057" w:rsidRDefault="009E2057" w:rsidP="009E2057">
      <w:pPr>
        <w:ind w:firstLine="708"/>
        <w:jc w:val="both"/>
      </w:pPr>
      <w:r>
        <w:t>9) утверждение  правил благоустройства территории поселения, осуществления муниципального контроля в сфере благоустройства, предметом которого является соблюдение правил благоустройства  территории поселения, требований к обеспечению доступности 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FE034C" w:rsidRDefault="009E2057" w:rsidP="009E2057">
      <w:pPr>
        <w:ind w:firstLine="708"/>
        <w:jc w:val="both"/>
      </w:pPr>
      <w:proofErr w:type="gramStart"/>
      <w:r>
        <w:rPr>
          <w:color w:val="000000"/>
          <w:spacing w:val="1"/>
        </w:rPr>
        <w:t xml:space="preserve">9.1) </w:t>
      </w:r>
      <w:r>
        <w:t xml:space="preserve">принятие в соответствии с </w:t>
      </w:r>
      <w:hyperlink r:id="rId4" w:anchor="/document/10164072/entry/2224" w:history="1">
        <w:r>
          <w:rPr>
            <w:rStyle w:val="a3"/>
            <w:color w:val="auto"/>
            <w:u w:val="none"/>
          </w:rPr>
          <w:t>гражданским законодательством</w:t>
        </w:r>
      </w:hyperlink>
      <w: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</w:t>
      </w:r>
      <w:r>
        <w:rPr>
          <w:color w:val="000000"/>
          <w:spacing w:val="1"/>
        </w:rPr>
        <w:t>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</w:t>
      </w:r>
      <w:r w:rsidR="00FE034C">
        <w:t>;</w:t>
      </w:r>
      <w:proofErr w:type="gramEnd"/>
    </w:p>
    <w:p w:rsidR="009E2057" w:rsidRDefault="009E2057" w:rsidP="009E2057">
      <w:pPr>
        <w:ind w:firstLine="708"/>
        <w:jc w:val="both"/>
      </w:pPr>
      <w:r>
        <w:t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9E2057" w:rsidRDefault="009E2057" w:rsidP="009E2057">
      <w:pPr>
        <w:ind w:firstLine="708"/>
        <w:jc w:val="both"/>
      </w:pPr>
      <w: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9E2057" w:rsidRDefault="009E2057" w:rsidP="009E2057">
      <w:pPr>
        <w:ind w:firstLine="708"/>
        <w:jc w:val="both"/>
      </w:pPr>
      <w:r>
        <w:t>12) организация и осуществление мероприятий</w:t>
      </w:r>
      <w:r w:rsidR="00FE034C">
        <w:t xml:space="preserve">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  </w:t>
      </w:r>
    </w:p>
    <w:p w:rsidR="009E2057" w:rsidRDefault="009E2057" w:rsidP="009E2057">
      <w:pPr>
        <w:ind w:firstLine="708"/>
        <w:jc w:val="both"/>
      </w:pPr>
      <w: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дружин.</w:t>
      </w:r>
    </w:p>
    <w:p w:rsidR="00653B98" w:rsidRDefault="00CE17CD">
      <w:r>
        <w:lastRenderedPageBreak/>
        <w:t xml:space="preserve">           14)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>
        <w:t>похозяйственных</w:t>
      </w:r>
      <w:proofErr w:type="spellEnd"/>
      <w:r>
        <w:t xml:space="preserve"> книгах.</w:t>
      </w:r>
    </w:p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47"/>
    <w:rsid w:val="001037D7"/>
    <w:rsid w:val="00653B98"/>
    <w:rsid w:val="00810347"/>
    <w:rsid w:val="009E2057"/>
    <w:rsid w:val="00C15B12"/>
    <w:rsid w:val="00CE17CD"/>
    <w:rsid w:val="00E008C7"/>
    <w:rsid w:val="00FE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81034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1034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E205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E20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2023-01-11T04:02:00Z</dcterms:created>
  <dcterms:modified xsi:type="dcterms:W3CDTF">2025-01-13T09:11:00Z</dcterms:modified>
</cp:coreProperties>
</file>