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869" w:rsidRPr="00651429" w:rsidRDefault="00242869" w:rsidP="00242869">
      <w:pPr>
        <w:jc w:val="center"/>
        <w:rPr>
          <w:b/>
        </w:rPr>
      </w:pPr>
      <w:r w:rsidRPr="00651429">
        <w:rPr>
          <w:b/>
        </w:rPr>
        <w:t>РОССИЙСКАЯ ФЕДЕРАЦИЯ</w:t>
      </w:r>
    </w:p>
    <w:p w:rsidR="00242869" w:rsidRDefault="00242869" w:rsidP="00242869">
      <w:pPr>
        <w:jc w:val="center"/>
        <w:rPr>
          <w:b/>
        </w:rPr>
      </w:pPr>
      <w:r w:rsidRPr="00651429">
        <w:rPr>
          <w:b/>
        </w:rPr>
        <w:t>ИРКУТСКАЯ ОБЛАСТЬ</w:t>
      </w:r>
    </w:p>
    <w:p w:rsidR="00242869" w:rsidRPr="00651429" w:rsidRDefault="00242869" w:rsidP="00242869">
      <w:pPr>
        <w:jc w:val="center"/>
        <w:rPr>
          <w:b/>
        </w:rPr>
      </w:pPr>
      <w:r>
        <w:rPr>
          <w:b/>
        </w:rPr>
        <w:t>КИРЕНСКИЙ РАЙОН</w:t>
      </w:r>
    </w:p>
    <w:p w:rsidR="00242869" w:rsidRPr="00651429" w:rsidRDefault="00242869" w:rsidP="00242869">
      <w:pPr>
        <w:jc w:val="center"/>
        <w:rPr>
          <w:b/>
        </w:rPr>
      </w:pPr>
      <w:r w:rsidRPr="00651429">
        <w:rPr>
          <w:b/>
        </w:rPr>
        <w:t>МАКАРОВСКОЕ МУНИЦИПАЛЬНОЕ ОБРАЗОВАНИЕ</w:t>
      </w:r>
    </w:p>
    <w:p w:rsidR="00242869" w:rsidRDefault="00242869" w:rsidP="00242869">
      <w:pPr>
        <w:jc w:val="center"/>
      </w:pPr>
      <w:r>
        <w:t>АДМИНИСТРАЦИЯ</w:t>
      </w:r>
    </w:p>
    <w:p w:rsidR="00242869" w:rsidRDefault="00242869" w:rsidP="00242869">
      <w:pPr>
        <w:jc w:val="center"/>
      </w:pPr>
      <w:r>
        <w:t>МАКАРОВСКОГО СЕЛЬСКОГО ПОСЕЛЕНИЯ</w:t>
      </w:r>
    </w:p>
    <w:p w:rsidR="00242869" w:rsidRDefault="00242869" w:rsidP="00242869">
      <w:pPr>
        <w:jc w:val="center"/>
      </w:pPr>
    </w:p>
    <w:p w:rsidR="00242869" w:rsidRDefault="00242869" w:rsidP="00242869">
      <w:pPr>
        <w:jc w:val="center"/>
        <w:rPr>
          <w:b/>
        </w:rPr>
      </w:pPr>
      <w:r w:rsidRPr="00651429">
        <w:rPr>
          <w:b/>
        </w:rPr>
        <w:t>РАСПОРЯЖЕНИЕ</w:t>
      </w:r>
    </w:p>
    <w:p w:rsidR="00242869" w:rsidRDefault="00242869" w:rsidP="00242869">
      <w:pPr>
        <w:jc w:val="center"/>
        <w:rPr>
          <w:b/>
        </w:rPr>
      </w:pPr>
      <w:r>
        <w:rPr>
          <w:b/>
        </w:rPr>
        <w:t>№ 12 - од</w:t>
      </w:r>
    </w:p>
    <w:p w:rsidR="00242869" w:rsidRPr="00BB0141" w:rsidRDefault="00242869" w:rsidP="00242869">
      <w:pPr>
        <w:rPr>
          <w:b/>
        </w:rPr>
      </w:pPr>
      <w:r w:rsidRPr="00BB0141">
        <w:t xml:space="preserve">от </w:t>
      </w:r>
      <w:r>
        <w:t xml:space="preserve"> 23 июля  </w:t>
      </w:r>
      <w:r w:rsidRPr="00BB0141">
        <w:t xml:space="preserve">2019 г.                                                                                         </w:t>
      </w:r>
      <w:r w:rsidRPr="006A7E37">
        <w:t>с. Макарово</w:t>
      </w:r>
      <w:r>
        <w:t xml:space="preserve">                   </w:t>
      </w:r>
    </w:p>
    <w:p w:rsidR="00242869" w:rsidRDefault="00242869" w:rsidP="00242869"/>
    <w:p w:rsidR="00242869" w:rsidRDefault="00242869" w:rsidP="00242869">
      <w:r>
        <w:t>«О создании муниципальной комиссии по обследованию жилых помещений и общего имущества в многоквартирных домах, в которых проживают инвалиды».</w:t>
      </w:r>
    </w:p>
    <w:p w:rsidR="00242869" w:rsidRPr="005007FD" w:rsidRDefault="00242869" w:rsidP="00242869"/>
    <w:p w:rsidR="00242869" w:rsidRDefault="00242869" w:rsidP="00242869"/>
    <w:p w:rsidR="00242869" w:rsidRPr="00EB3240" w:rsidRDefault="00242869" w:rsidP="00242869">
      <w:pPr>
        <w:suppressAutoHyphens/>
        <w:ind w:firstLine="709"/>
        <w:jc w:val="both"/>
        <w:rPr>
          <w:rFonts w:ascii="Arial" w:hAnsi="Arial" w:cs="Arial"/>
          <w:b/>
          <w:bCs/>
          <w:kern w:val="1"/>
          <w:sz w:val="30"/>
          <w:szCs w:val="30"/>
        </w:rPr>
      </w:pPr>
      <w:proofErr w:type="gramStart"/>
      <w:r w:rsidRPr="00A636FE">
        <w:rPr>
          <w:kern w:val="1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Постановлением Правительства РФ от 09.07.2016 года № 649 «О мерах по приспособлению жилых помещений и общего имущества в многоквартирном доме с учетом потребностей инвалидов», Постановлением Правительства Иркутской области  от 21.07.2017 года  №486-пп «Об уполномоченных исполнительных органах государственной власти Иркутской области», </w:t>
      </w:r>
      <w:proofErr w:type="gramEnd"/>
    </w:p>
    <w:p w:rsidR="00242869" w:rsidRPr="00EB3240" w:rsidRDefault="00242869" w:rsidP="00242869">
      <w:pPr>
        <w:suppressAutoHyphens/>
        <w:jc w:val="center"/>
        <w:rPr>
          <w:rFonts w:ascii="Arial" w:hAnsi="Arial" w:cs="Arial"/>
          <w:kern w:val="1"/>
        </w:rPr>
      </w:pPr>
    </w:p>
    <w:p w:rsidR="00242869" w:rsidRPr="00A636FE" w:rsidRDefault="00242869" w:rsidP="00242869">
      <w:pPr>
        <w:widowControl w:val="0"/>
        <w:suppressAutoHyphens/>
        <w:autoSpaceDE w:val="0"/>
        <w:autoSpaceDN w:val="0"/>
        <w:adjustRightInd w:val="0"/>
        <w:ind w:firstLine="708"/>
        <w:jc w:val="both"/>
        <w:rPr>
          <w:lang w:eastAsia="ar-SA"/>
        </w:rPr>
      </w:pPr>
      <w:r w:rsidRPr="00A636FE">
        <w:rPr>
          <w:lang w:eastAsia="ar-SA"/>
        </w:rPr>
        <w:t>1. Утвердить</w:t>
      </w:r>
      <w:r w:rsidRPr="00A636FE">
        <w:t xml:space="preserve"> состав муниципальной комиссии по обследованию жилых помещений и общего имущества в многоквартирных домах, в которых проживают инвалиды, утвержден план мероприятий таких жилых помещений</w:t>
      </w:r>
      <w:r w:rsidRPr="00A636FE">
        <w:rPr>
          <w:lang w:eastAsia="ar-SA"/>
        </w:rPr>
        <w:t xml:space="preserve"> </w:t>
      </w:r>
      <w:r w:rsidRPr="00A636FE">
        <w:rPr>
          <w:bCs/>
          <w:lang w:eastAsia="ar-SA"/>
        </w:rPr>
        <w:t>согласно Приложению № 1</w:t>
      </w:r>
      <w:r w:rsidRPr="00A636FE">
        <w:rPr>
          <w:lang w:eastAsia="ar-SA"/>
        </w:rPr>
        <w:t xml:space="preserve">. </w:t>
      </w:r>
    </w:p>
    <w:p w:rsidR="00242869" w:rsidRPr="00A636FE" w:rsidRDefault="00242869" w:rsidP="00242869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lang w:eastAsia="ar-SA"/>
        </w:rPr>
      </w:pPr>
      <w:r w:rsidRPr="00A636FE">
        <w:rPr>
          <w:lang w:eastAsia="ar-SA"/>
        </w:rPr>
        <w:t xml:space="preserve">2. </w:t>
      </w:r>
      <w:r w:rsidRPr="00A636FE">
        <w:t xml:space="preserve">Утвердить план мероприятий по обследованию жилых помещений инвалидов и общего имущества в многоквартирных домах, в которых проживают инвалиды, на территории  </w:t>
      </w:r>
      <w:r w:rsidRPr="00A636FE">
        <w:rPr>
          <w:bCs/>
        </w:rPr>
        <w:t xml:space="preserve">Макаровского сельского поселения </w:t>
      </w:r>
      <w:r w:rsidRPr="00A636FE">
        <w:rPr>
          <w:bCs/>
          <w:lang w:eastAsia="ar-SA"/>
        </w:rPr>
        <w:t>согласно Приложению № 2</w:t>
      </w:r>
      <w:r w:rsidRPr="00A636FE">
        <w:rPr>
          <w:lang w:eastAsia="ar-SA"/>
        </w:rPr>
        <w:t xml:space="preserve">. </w:t>
      </w:r>
    </w:p>
    <w:p w:rsidR="00242869" w:rsidRDefault="00242869" w:rsidP="00242869">
      <w:pPr>
        <w:ind w:firstLine="708"/>
        <w:jc w:val="both"/>
      </w:pPr>
      <w:r w:rsidRPr="00A636FE">
        <w:rPr>
          <w:lang w:eastAsia="ar-SA"/>
        </w:rPr>
        <w:t xml:space="preserve">3. Распоряжение главы Макаровского сельского поселения № 7 от 22.02.2018 г. </w:t>
      </w:r>
      <w:r w:rsidRPr="00A636FE">
        <w:t>«О создании муниципальной комиссии по обследованию жилых помещений и общего имущества в многоквартирных дома</w:t>
      </w:r>
      <w:r>
        <w:t>х, в которых проживают инвалиды» отменить.</w:t>
      </w:r>
    </w:p>
    <w:p w:rsidR="00242869" w:rsidRDefault="00242869" w:rsidP="0024286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t xml:space="preserve">4. </w:t>
      </w:r>
      <w:r>
        <w:rPr>
          <w:rFonts w:ascii="Times New Roman" w:hAnsi="Times New Roman"/>
          <w:sz w:val="24"/>
          <w:szCs w:val="24"/>
        </w:rPr>
        <w:t xml:space="preserve">Опубликовать распоряжение в </w:t>
      </w:r>
      <w:r w:rsidRPr="00946B18">
        <w:rPr>
          <w:rFonts w:ascii="Times New Roman" w:hAnsi="Times New Roman"/>
          <w:sz w:val="24"/>
          <w:szCs w:val="24"/>
        </w:rPr>
        <w:t>журнале «Информационный Вестник Макаровского МО»</w:t>
      </w:r>
      <w:r>
        <w:rPr>
          <w:rFonts w:ascii="Times New Roman" w:hAnsi="Times New Roman"/>
          <w:sz w:val="24"/>
          <w:szCs w:val="24"/>
        </w:rPr>
        <w:t xml:space="preserve"> и разместить на официальном сайте</w:t>
      </w:r>
      <w:r w:rsidRPr="00946B18">
        <w:rPr>
          <w:rFonts w:ascii="Times New Roman" w:hAnsi="Times New Roman"/>
          <w:sz w:val="24"/>
          <w:szCs w:val="24"/>
        </w:rPr>
        <w:t xml:space="preserve"> администрации Киренского муниципального района в разделе </w:t>
      </w:r>
      <w:r>
        <w:rPr>
          <w:rFonts w:ascii="Times New Roman" w:hAnsi="Times New Roman"/>
          <w:sz w:val="24"/>
          <w:szCs w:val="24"/>
        </w:rPr>
        <w:t>«</w:t>
      </w:r>
      <w:r w:rsidRPr="00946B18">
        <w:rPr>
          <w:rFonts w:ascii="Times New Roman" w:hAnsi="Times New Roman"/>
          <w:sz w:val="24"/>
          <w:szCs w:val="24"/>
        </w:rPr>
        <w:t xml:space="preserve">Поселения </w:t>
      </w:r>
      <w:r>
        <w:rPr>
          <w:rFonts w:ascii="Times New Roman" w:hAnsi="Times New Roman"/>
          <w:sz w:val="24"/>
          <w:szCs w:val="24"/>
        </w:rPr>
        <w:t>района» (</w:t>
      </w:r>
      <w:hyperlink r:id="rId4" w:history="1">
        <w:r w:rsidRPr="00F3718C">
          <w:rPr>
            <w:rStyle w:val="a5"/>
            <w:rFonts w:ascii="Times New Roman" w:hAnsi="Times New Roman"/>
            <w:sz w:val="24"/>
            <w:szCs w:val="24"/>
          </w:rPr>
          <w:t>http://kirenskrn.irkobl.ru</w:t>
        </w:r>
      </w:hyperlink>
      <w:r>
        <w:rPr>
          <w:rFonts w:ascii="Times New Roman" w:hAnsi="Times New Roman"/>
          <w:sz w:val="24"/>
          <w:szCs w:val="24"/>
        </w:rPr>
        <w:t>) в информационн</w:t>
      </w:r>
      <w:proofErr w:type="gramStart"/>
      <w:r>
        <w:rPr>
          <w:rFonts w:ascii="Times New Roman" w:hAnsi="Times New Roman"/>
          <w:sz w:val="24"/>
          <w:szCs w:val="24"/>
        </w:rPr>
        <w:t>о-</w:t>
      </w:r>
      <w:proofErr w:type="gramEnd"/>
      <w:r>
        <w:rPr>
          <w:rFonts w:ascii="Times New Roman" w:hAnsi="Times New Roman"/>
          <w:sz w:val="24"/>
          <w:szCs w:val="24"/>
        </w:rPr>
        <w:t xml:space="preserve"> телекоммуникационной сети «Интернет»</w:t>
      </w:r>
      <w:r>
        <w:rPr>
          <w:rFonts w:ascii="Times New Roman" w:hAnsi="Times New Roman"/>
          <w:sz w:val="24"/>
          <w:szCs w:val="24"/>
        </w:rPr>
        <w:tab/>
        <w:t xml:space="preserve"> </w:t>
      </w:r>
    </w:p>
    <w:p w:rsidR="00242869" w:rsidRPr="00686B83" w:rsidRDefault="00242869" w:rsidP="0024286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EC37E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C37E8">
        <w:rPr>
          <w:rFonts w:ascii="Times New Roman" w:hAnsi="Times New Roman" w:cs="Times New Roman"/>
          <w:sz w:val="24"/>
          <w:szCs w:val="24"/>
        </w:rPr>
        <w:t xml:space="preserve"> исполнением настоящего распоряжения оставляю за собой</w:t>
      </w:r>
    </w:p>
    <w:p w:rsidR="00242869" w:rsidRPr="00EC37E8" w:rsidRDefault="00242869" w:rsidP="0024286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C37E8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242869" w:rsidRPr="00EC37E8" w:rsidRDefault="00242869" w:rsidP="0024286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42869" w:rsidRDefault="00242869" w:rsidP="00242869"/>
    <w:p w:rsidR="00242869" w:rsidRDefault="00242869" w:rsidP="00242869"/>
    <w:p w:rsidR="00242869" w:rsidRDefault="00242869" w:rsidP="00242869"/>
    <w:p w:rsidR="00242869" w:rsidRDefault="00242869" w:rsidP="00242869"/>
    <w:p w:rsidR="00242869" w:rsidRDefault="00242869" w:rsidP="00242869">
      <w:pPr>
        <w:tabs>
          <w:tab w:val="left" w:pos="1440"/>
        </w:tabs>
      </w:pPr>
      <w:r>
        <w:t>Глава администрации</w:t>
      </w:r>
    </w:p>
    <w:p w:rsidR="00242869" w:rsidRDefault="00242869" w:rsidP="00242869">
      <w:pPr>
        <w:tabs>
          <w:tab w:val="left" w:pos="1440"/>
        </w:tabs>
      </w:pPr>
      <w:r>
        <w:t>Макаровского МО                 ______________  О.В. Ярыгина</w:t>
      </w:r>
    </w:p>
    <w:p w:rsidR="00242869" w:rsidRDefault="00242869" w:rsidP="00242869"/>
    <w:p w:rsidR="00242869" w:rsidRDefault="00242869" w:rsidP="00242869">
      <w:pPr>
        <w:spacing w:line="276" w:lineRule="auto"/>
        <w:jc w:val="both"/>
      </w:pPr>
    </w:p>
    <w:p w:rsidR="00242869" w:rsidRDefault="00242869" w:rsidP="00242869"/>
    <w:p w:rsidR="00242869" w:rsidRDefault="00242869" w:rsidP="00242869"/>
    <w:p w:rsidR="00242869" w:rsidRPr="00A636FE" w:rsidRDefault="00242869" w:rsidP="00242869">
      <w:pPr>
        <w:ind w:firstLine="708"/>
        <w:jc w:val="both"/>
      </w:pPr>
    </w:p>
    <w:p w:rsidR="00242869" w:rsidRPr="00A636FE" w:rsidRDefault="00242869" w:rsidP="00242869">
      <w:pPr>
        <w:widowControl w:val="0"/>
        <w:tabs>
          <w:tab w:val="left" w:pos="1137"/>
        </w:tabs>
        <w:suppressAutoHyphens/>
        <w:autoSpaceDE w:val="0"/>
        <w:autoSpaceDN w:val="0"/>
        <w:adjustRightInd w:val="0"/>
        <w:spacing w:line="317" w:lineRule="exact"/>
        <w:ind w:right="20" w:firstLine="709"/>
        <w:jc w:val="both"/>
        <w:rPr>
          <w:lang w:eastAsia="ar-SA"/>
        </w:rPr>
      </w:pPr>
    </w:p>
    <w:p w:rsidR="00242869" w:rsidRDefault="00242869" w:rsidP="00242869">
      <w:pPr>
        <w:widowControl w:val="0"/>
        <w:suppressAutoHyphens/>
        <w:autoSpaceDE w:val="0"/>
        <w:autoSpaceDN w:val="0"/>
        <w:adjustRightInd w:val="0"/>
        <w:spacing w:line="240" w:lineRule="exact"/>
        <w:ind w:left="4956"/>
        <w:jc w:val="both"/>
        <w:rPr>
          <w:lang w:eastAsia="ar-SA"/>
        </w:rPr>
      </w:pPr>
    </w:p>
    <w:p w:rsidR="00242869" w:rsidRPr="00686B83" w:rsidRDefault="00242869" w:rsidP="00242869">
      <w:pPr>
        <w:widowControl w:val="0"/>
        <w:suppressAutoHyphens/>
        <w:autoSpaceDE w:val="0"/>
        <w:autoSpaceDN w:val="0"/>
        <w:adjustRightInd w:val="0"/>
        <w:spacing w:line="240" w:lineRule="exact"/>
        <w:ind w:left="4956"/>
        <w:jc w:val="both"/>
        <w:rPr>
          <w:lang w:eastAsia="ar-SA"/>
        </w:rPr>
      </w:pPr>
      <w:r w:rsidRPr="00686B83">
        <w:rPr>
          <w:lang w:eastAsia="ar-SA"/>
        </w:rPr>
        <w:lastRenderedPageBreak/>
        <w:t xml:space="preserve">ПРИЛОЖЕНИЕ </w:t>
      </w:r>
      <w:r w:rsidRPr="00686B83">
        <w:rPr>
          <w:bCs/>
          <w:lang w:eastAsia="ar-SA"/>
        </w:rPr>
        <w:t>№</w:t>
      </w:r>
      <w:r w:rsidRPr="00686B83">
        <w:rPr>
          <w:lang w:eastAsia="ar-SA"/>
        </w:rPr>
        <w:t xml:space="preserve"> 1</w:t>
      </w:r>
    </w:p>
    <w:p w:rsidR="00242869" w:rsidRDefault="00242869" w:rsidP="00242869">
      <w:pPr>
        <w:widowControl w:val="0"/>
        <w:suppressAutoHyphens/>
        <w:autoSpaceDE w:val="0"/>
        <w:autoSpaceDN w:val="0"/>
        <w:adjustRightInd w:val="0"/>
        <w:spacing w:line="240" w:lineRule="exact"/>
        <w:ind w:left="4956"/>
        <w:jc w:val="both"/>
        <w:rPr>
          <w:bCs/>
          <w:lang w:eastAsia="ar-SA"/>
        </w:rPr>
      </w:pPr>
      <w:r w:rsidRPr="00686B83">
        <w:rPr>
          <w:bCs/>
          <w:lang w:eastAsia="ar-SA"/>
        </w:rPr>
        <w:t xml:space="preserve">к </w:t>
      </w:r>
      <w:r>
        <w:rPr>
          <w:bCs/>
          <w:lang w:eastAsia="ar-SA"/>
        </w:rPr>
        <w:t xml:space="preserve">Распоряжению </w:t>
      </w:r>
      <w:r w:rsidRPr="00686B83">
        <w:rPr>
          <w:bCs/>
          <w:lang w:eastAsia="ar-SA"/>
        </w:rPr>
        <w:t xml:space="preserve">администрации </w:t>
      </w:r>
      <w:r>
        <w:rPr>
          <w:bCs/>
          <w:lang w:eastAsia="ar-SA"/>
        </w:rPr>
        <w:t xml:space="preserve">Макаровского </w:t>
      </w:r>
      <w:proofErr w:type="spellStart"/>
      <w:r>
        <w:rPr>
          <w:bCs/>
          <w:lang w:eastAsia="ar-SA"/>
        </w:rPr>
        <w:t>с\</w:t>
      </w:r>
      <w:proofErr w:type="gramStart"/>
      <w:r>
        <w:rPr>
          <w:bCs/>
          <w:lang w:eastAsia="ar-SA"/>
        </w:rPr>
        <w:t>п</w:t>
      </w:r>
      <w:proofErr w:type="spellEnd"/>
      <w:proofErr w:type="gramEnd"/>
      <w:r>
        <w:rPr>
          <w:bCs/>
          <w:lang w:eastAsia="ar-SA"/>
        </w:rPr>
        <w:t xml:space="preserve"> </w:t>
      </w:r>
    </w:p>
    <w:p w:rsidR="00242869" w:rsidRPr="00686B83" w:rsidRDefault="00242869" w:rsidP="00242869">
      <w:pPr>
        <w:widowControl w:val="0"/>
        <w:suppressAutoHyphens/>
        <w:autoSpaceDE w:val="0"/>
        <w:autoSpaceDN w:val="0"/>
        <w:adjustRightInd w:val="0"/>
        <w:spacing w:line="240" w:lineRule="exact"/>
        <w:ind w:left="4956"/>
        <w:jc w:val="both"/>
        <w:rPr>
          <w:lang w:eastAsia="ar-SA"/>
        </w:rPr>
      </w:pPr>
      <w:r>
        <w:rPr>
          <w:bCs/>
          <w:lang w:eastAsia="ar-SA"/>
        </w:rPr>
        <w:t>№ 12-од от 23.07.2019 г.</w:t>
      </w:r>
    </w:p>
    <w:p w:rsidR="00242869" w:rsidRPr="00A61DE8" w:rsidRDefault="00242869" w:rsidP="00242869">
      <w:pPr>
        <w:widowControl w:val="0"/>
        <w:suppressAutoHyphens/>
        <w:autoSpaceDE w:val="0"/>
        <w:autoSpaceDN w:val="0"/>
        <w:adjustRightInd w:val="0"/>
        <w:spacing w:line="240" w:lineRule="exact"/>
        <w:jc w:val="center"/>
        <w:rPr>
          <w:rFonts w:ascii="Arial" w:hAnsi="Arial" w:cs="Arial"/>
          <w:bCs/>
          <w:lang w:eastAsia="ar-SA"/>
        </w:rPr>
      </w:pPr>
    </w:p>
    <w:p w:rsidR="00242869" w:rsidRPr="00EB3240" w:rsidRDefault="00242869" w:rsidP="00242869">
      <w:pPr>
        <w:widowControl w:val="0"/>
        <w:suppressAutoHyphens/>
        <w:autoSpaceDE w:val="0"/>
        <w:autoSpaceDN w:val="0"/>
        <w:adjustRightInd w:val="0"/>
        <w:spacing w:line="317" w:lineRule="exact"/>
        <w:ind w:right="20"/>
        <w:jc w:val="center"/>
        <w:rPr>
          <w:rFonts w:ascii="Arial" w:hAnsi="Arial" w:cs="Arial"/>
          <w:lang w:eastAsia="ar-SA"/>
        </w:rPr>
      </w:pPr>
    </w:p>
    <w:p w:rsidR="00242869" w:rsidRPr="00686B83" w:rsidRDefault="00242869" w:rsidP="00242869">
      <w:pPr>
        <w:widowControl w:val="0"/>
        <w:suppressAutoHyphens/>
        <w:autoSpaceDE w:val="0"/>
        <w:autoSpaceDN w:val="0"/>
        <w:adjustRightInd w:val="0"/>
        <w:spacing w:line="317" w:lineRule="exact"/>
        <w:ind w:right="20"/>
        <w:jc w:val="center"/>
        <w:rPr>
          <w:rFonts w:ascii="Arial" w:hAnsi="Arial" w:cs="Arial"/>
          <w:b/>
          <w:lang w:eastAsia="ar-SA"/>
        </w:rPr>
      </w:pPr>
      <w:r w:rsidRPr="00686B83">
        <w:rPr>
          <w:rFonts w:ascii="Arial" w:hAnsi="Arial" w:cs="Arial"/>
          <w:b/>
          <w:lang w:eastAsia="ar-SA"/>
        </w:rPr>
        <w:t>СОСТАВ</w:t>
      </w:r>
    </w:p>
    <w:p w:rsidR="00242869" w:rsidRDefault="00242869" w:rsidP="00242869">
      <w:pPr>
        <w:widowControl w:val="0"/>
        <w:suppressAutoHyphens/>
        <w:autoSpaceDE w:val="0"/>
        <w:autoSpaceDN w:val="0"/>
        <w:adjustRightInd w:val="0"/>
        <w:spacing w:line="317" w:lineRule="exact"/>
        <w:ind w:left="100" w:right="20" w:firstLine="609"/>
        <w:jc w:val="center"/>
        <w:rPr>
          <w:b/>
        </w:rPr>
      </w:pPr>
      <w:r w:rsidRPr="00686B83">
        <w:rPr>
          <w:b/>
        </w:rPr>
        <w:t>муниципальной комиссии по обследованию жилых помещений и общего имущества в многоквартирных домах, в которых проживают инвалиды, утвержден план мероприятий таких жилых помещений</w:t>
      </w:r>
    </w:p>
    <w:p w:rsidR="00242869" w:rsidRPr="00686B83" w:rsidRDefault="00242869" w:rsidP="00242869">
      <w:pPr>
        <w:widowControl w:val="0"/>
        <w:suppressAutoHyphens/>
        <w:autoSpaceDE w:val="0"/>
        <w:autoSpaceDN w:val="0"/>
        <w:adjustRightInd w:val="0"/>
        <w:spacing w:line="317" w:lineRule="exact"/>
        <w:ind w:left="100" w:right="20" w:firstLine="609"/>
        <w:jc w:val="center"/>
        <w:rPr>
          <w:rFonts w:ascii="Arial" w:hAnsi="Arial" w:cs="Arial"/>
          <w:b/>
          <w:lang w:eastAsia="ar-SA"/>
        </w:rPr>
      </w:pPr>
    </w:p>
    <w:tbl>
      <w:tblPr>
        <w:tblW w:w="9364" w:type="dxa"/>
        <w:tblInd w:w="100" w:type="dxa"/>
        <w:tblLayout w:type="fixed"/>
        <w:tblLook w:val="0000"/>
      </w:tblPr>
      <w:tblGrid>
        <w:gridCol w:w="3685"/>
        <w:gridCol w:w="5679"/>
      </w:tblGrid>
      <w:tr w:rsidR="00242869" w:rsidRPr="00EB3240" w:rsidTr="00BD4C9D">
        <w:trPr>
          <w:trHeight w:val="680"/>
        </w:trP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42869" w:rsidRPr="00686B83" w:rsidRDefault="00242869" w:rsidP="00BD4C9D">
            <w:pPr>
              <w:widowControl w:val="0"/>
              <w:suppressAutoHyphens/>
              <w:autoSpaceDE w:val="0"/>
              <w:autoSpaceDN w:val="0"/>
              <w:adjustRightInd w:val="0"/>
              <w:spacing w:line="317" w:lineRule="exact"/>
              <w:ind w:right="20"/>
              <w:rPr>
                <w:rFonts w:ascii="Times New Roman CYR" w:hAnsi="Times New Roman CYR" w:cs="Times New Roman CYR"/>
                <w:lang w:eastAsia="ar-SA"/>
              </w:rPr>
            </w:pPr>
            <w:r w:rsidRPr="00686B83">
              <w:rPr>
                <w:rFonts w:ascii="Times New Roman CYR" w:hAnsi="Times New Roman CYR" w:cs="Times New Roman CYR"/>
                <w:lang w:eastAsia="ar-SA"/>
              </w:rPr>
              <w:t>Председатель Комиссии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</w:tcPr>
          <w:p w:rsidR="00242869" w:rsidRPr="00686B83" w:rsidRDefault="00242869" w:rsidP="00BD4C9D">
            <w:pPr>
              <w:widowControl w:val="0"/>
              <w:suppressAutoHyphens/>
              <w:autoSpaceDE w:val="0"/>
              <w:autoSpaceDN w:val="0"/>
              <w:adjustRightInd w:val="0"/>
              <w:spacing w:line="317" w:lineRule="exact"/>
              <w:ind w:right="20"/>
              <w:jc w:val="both"/>
              <w:rPr>
                <w:rFonts w:ascii="Times New Roman CYR" w:hAnsi="Times New Roman CYR" w:cs="Times New Roman CYR"/>
                <w:lang w:eastAsia="ar-SA"/>
              </w:rPr>
            </w:pPr>
            <w:r w:rsidRPr="00686B83">
              <w:rPr>
                <w:rFonts w:ascii="Times New Roman CYR" w:hAnsi="Times New Roman CYR" w:cs="Times New Roman CYR"/>
                <w:lang w:eastAsia="ar-SA"/>
              </w:rPr>
              <w:t xml:space="preserve">Ярыгина О.В.- глава Макаровского МО </w:t>
            </w:r>
          </w:p>
        </w:tc>
      </w:tr>
      <w:tr w:rsidR="00242869" w:rsidRPr="00EB3240" w:rsidTr="00BD4C9D">
        <w:trPr>
          <w:trHeight w:val="917"/>
        </w:trP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42869" w:rsidRPr="00686B83" w:rsidRDefault="00242869" w:rsidP="00BD4C9D">
            <w:pPr>
              <w:widowControl w:val="0"/>
              <w:suppressAutoHyphens/>
              <w:autoSpaceDE w:val="0"/>
              <w:autoSpaceDN w:val="0"/>
              <w:adjustRightInd w:val="0"/>
              <w:spacing w:line="317" w:lineRule="exact"/>
              <w:ind w:right="20"/>
              <w:rPr>
                <w:rFonts w:ascii="Times New Roman CYR" w:hAnsi="Times New Roman CYR" w:cs="Times New Roman CYR"/>
                <w:lang w:eastAsia="ar-SA"/>
              </w:rPr>
            </w:pPr>
            <w:r w:rsidRPr="00686B83">
              <w:rPr>
                <w:rFonts w:ascii="Times New Roman CYR" w:hAnsi="Times New Roman CYR" w:cs="Times New Roman CYR"/>
                <w:lang w:eastAsia="ar-SA"/>
              </w:rPr>
              <w:t>Заместитель председателя Комиссии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</w:tcPr>
          <w:p w:rsidR="00242869" w:rsidRDefault="00242869" w:rsidP="00BD4C9D">
            <w:pPr>
              <w:widowControl w:val="0"/>
              <w:suppressAutoHyphens/>
              <w:autoSpaceDE w:val="0"/>
              <w:autoSpaceDN w:val="0"/>
              <w:adjustRightInd w:val="0"/>
              <w:spacing w:line="317" w:lineRule="exact"/>
              <w:ind w:right="20"/>
              <w:jc w:val="both"/>
              <w:rPr>
                <w:rFonts w:ascii="Times New Roman CYR" w:hAnsi="Times New Roman CYR" w:cs="Times New Roman CYR"/>
                <w:lang w:eastAsia="ar-SA"/>
              </w:rPr>
            </w:pPr>
            <w:r w:rsidRPr="00686B83">
              <w:rPr>
                <w:rFonts w:ascii="Times New Roman CYR" w:hAnsi="Times New Roman CYR" w:cs="Times New Roman CYR"/>
                <w:lang w:eastAsia="ar-SA"/>
              </w:rPr>
              <w:t>Ищенко Н.Н.– гл</w:t>
            </w:r>
            <w:proofErr w:type="gramStart"/>
            <w:r w:rsidRPr="00686B83">
              <w:rPr>
                <w:rFonts w:ascii="Times New Roman CYR" w:hAnsi="Times New Roman CYR" w:cs="Times New Roman CYR"/>
                <w:lang w:eastAsia="ar-SA"/>
              </w:rPr>
              <w:t>.б</w:t>
            </w:r>
            <w:proofErr w:type="gramEnd"/>
            <w:r w:rsidRPr="00686B83">
              <w:rPr>
                <w:rFonts w:ascii="Times New Roman CYR" w:hAnsi="Times New Roman CYR" w:cs="Times New Roman CYR"/>
                <w:lang w:eastAsia="ar-SA"/>
              </w:rPr>
              <w:t>ухгалтер администрации</w:t>
            </w:r>
          </w:p>
          <w:p w:rsidR="00242869" w:rsidRPr="00686B83" w:rsidRDefault="00242869" w:rsidP="00BD4C9D">
            <w:pPr>
              <w:rPr>
                <w:rFonts w:ascii="Times New Roman CYR" w:hAnsi="Times New Roman CYR" w:cs="Times New Roman CYR"/>
                <w:lang w:eastAsia="ar-SA"/>
              </w:rPr>
            </w:pPr>
            <w:r>
              <w:rPr>
                <w:rFonts w:ascii="Times New Roman CYR" w:hAnsi="Times New Roman CYR" w:cs="Times New Roman CYR"/>
                <w:lang w:eastAsia="ar-SA"/>
              </w:rPr>
              <w:t>Макаровского МО</w:t>
            </w:r>
          </w:p>
        </w:tc>
      </w:tr>
      <w:tr w:rsidR="00242869" w:rsidRPr="00EB3240" w:rsidTr="00BD4C9D">
        <w:trPr>
          <w:trHeight w:val="907"/>
        </w:trP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42869" w:rsidRPr="00686B83" w:rsidRDefault="00242869" w:rsidP="00BD4C9D">
            <w:pPr>
              <w:widowControl w:val="0"/>
              <w:suppressAutoHyphens/>
              <w:autoSpaceDE w:val="0"/>
              <w:autoSpaceDN w:val="0"/>
              <w:adjustRightInd w:val="0"/>
              <w:spacing w:line="317" w:lineRule="exact"/>
              <w:ind w:right="20"/>
              <w:rPr>
                <w:rFonts w:ascii="Times New Roman CYR" w:hAnsi="Times New Roman CYR" w:cs="Times New Roman CYR"/>
                <w:lang w:eastAsia="ar-SA"/>
              </w:rPr>
            </w:pPr>
            <w:r w:rsidRPr="00686B83">
              <w:rPr>
                <w:rFonts w:ascii="Times New Roman CYR" w:hAnsi="Times New Roman CYR" w:cs="Times New Roman CYR"/>
                <w:lang w:eastAsia="ar-SA"/>
              </w:rPr>
              <w:t>Секретарь Комиссии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</w:tcPr>
          <w:p w:rsidR="00242869" w:rsidRDefault="00242869" w:rsidP="00BD4C9D">
            <w:pPr>
              <w:widowControl w:val="0"/>
              <w:suppressAutoHyphens/>
              <w:autoSpaceDE w:val="0"/>
              <w:autoSpaceDN w:val="0"/>
              <w:adjustRightInd w:val="0"/>
              <w:spacing w:line="317" w:lineRule="exact"/>
              <w:ind w:right="20"/>
              <w:jc w:val="both"/>
              <w:rPr>
                <w:rFonts w:ascii="Times New Roman CYR" w:hAnsi="Times New Roman CYR" w:cs="Times New Roman CYR"/>
                <w:lang w:eastAsia="ar-SA"/>
              </w:rPr>
            </w:pPr>
            <w:r>
              <w:rPr>
                <w:rFonts w:ascii="Times New Roman CYR" w:hAnsi="Times New Roman CYR" w:cs="Times New Roman CYR"/>
                <w:lang w:eastAsia="ar-SA"/>
              </w:rPr>
              <w:t>Ярыгина Е.М.</w:t>
            </w:r>
            <w:r w:rsidRPr="00686B83">
              <w:rPr>
                <w:rFonts w:ascii="Times New Roman CYR" w:hAnsi="Times New Roman CYR" w:cs="Times New Roman CYR"/>
                <w:lang w:eastAsia="ar-SA"/>
              </w:rPr>
              <w:t xml:space="preserve">– специалист </w:t>
            </w:r>
            <w:r>
              <w:rPr>
                <w:rFonts w:ascii="Times New Roman CYR" w:hAnsi="Times New Roman CYR" w:cs="Times New Roman CYR"/>
                <w:lang w:eastAsia="ar-SA"/>
              </w:rPr>
              <w:t>администрации</w:t>
            </w:r>
          </w:p>
          <w:p w:rsidR="00242869" w:rsidRPr="00686B83" w:rsidRDefault="00242869" w:rsidP="00BD4C9D">
            <w:pPr>
              <w:widowControl w:val="0"/>
              <w:suppressAutoHyphens/>
              <w:autoSpaceDE w:val="0"/>
              <w:autoSpaceDN w:val="0"/>
              <w:adjustRightInd w:val="0"/>
              <w:spacing w:line="317" w:lineRule="exact"/>
              <w:ind w:right="20"/>
              <w:jc w:val="both"/>
              <w:rPr>
                <w:rFonts w:ascii="Times New Roman CYR" w:hAnsi="Times New Roman CYR" w:cs="Times New Roman CYR"/>
                <w:lang w:eastAsia="ar-SA"/>
              </w:rPr>
            </w:pPr>
            <w:r>
              <w:rPr>
                <w:rFonts w:ascii="Times New Roman CYR" w:hAnsi="Times New Roman CYR" w:cs="Times New Roman CYR"/>
                <w:lang w:eastAsia="ar-SA"/>
              </w:rPr>
              <w:t xml:space="preserve">Макаровского </w:t>
            </w:r>
            <w:r w:rsidRPr="00686B83">
              <w:rPr>
                <w:rFonts w:ascii="Times New Roman CYR" w:hAnsi="Times New Roman CYR" w:cs="Times New Roman CYR"/>
                <w:lang w:eastAsia="ar-SA"/>
              </w:rPr>
              <w:t xml:space="preserve">МО </w:t>
            </w:r>
          </w:p>
        </w:tc>
      </w:tr>
    </w:tbl>
    <w:p w:rsidR="00242869" w:rsidRDefault="00242869" w:rsidP="00242869">
      <w:pPr>
        <w:widowControl w:val="0"/>
        <w:suppressAutoHyphens/>
        <w:autoSpaceDE w:val="0"/>
        <w:autoSpaceDN w:val="0"/>
        <w:adjustRightInd w:val="0"/>
        <w:spacing w:line="317" w:lineRule="exact"/>
        <w:ind w:right="20"/>
        <w:jc w:val="both"/>
        <w:rPr>
          <w:rFonts w:ascii="Times New Roman CYR" w:hAnsi="Times New Roman CYR" w:cs="Times New Roman CYR"/>
          <w:lang w:eastAsia="ar-SA"/>
        </w:rPr>
      </w:pPr>
      <w:r w:rsidRPr="00686B83">
        <w:t>Состав комиссии</w:t>
      </w:r>
      <w:r>
        <w:tab/>
        <w:t xml:space="preserve">                            Ластовская Т.П.</w:t>
      </w:r>
      <w:r w:rsidRPr="00686B83">
        <w:rPr>
          <w:rFonts w:ascii="Times New Roman CYR" w:hAnsi="Times New Roman CYR" w:cs="Times New Roman CYR"/>
          <w:lang w:eastAsia="ar-SA"/>
        </w:rPr>
        <w:t xml:space="preserve"> специалист </w:t>
      </w:r>
      <w:r>
        <w:rPr>
          <w:rFonts w:ascii="Times New Roman CYR" w:hAnsi="Times New Roman CYR" w:cs="Times New Roman CYR"/>
          <w:lang w:eastAsia="ar-SA"/>
        </w:rPr>
        <w:t>администрации</w:t>
      </w:r>
    </w:p>
    <w:p w:rsidR="00242869" w:rsidRPr="00686B83" w:rsidRDefault="00242869" w:rsidP="00242869">
      <w:pPr>
        <w:tabs>
          <w:tab w:val="left" w:pos="3810"/>
        </w:tabs>
      </w:pPr>
      <w:r>
        <w:rPr>
          <w:rFonts w:ascii="Times New Roman CYR" w:hAnsi="Times New Roman CYR" w:cs="Times New Roman CYR"/>
          <w:lang w:eastAsia="ar-SA"/>
        </w:rPr>
        <w:t xml:space="preserve">                                                                Макаровского </w:t>
      </w:r>
      <w:r w:rsidRPr="00686B83">
        <w:rPr>
          <w:rFonts w:ascii="Times New Roman CYR" w:hAnsi="Times New Roman CYR" w:cs="Times New Roman CYR"/>
          <w:lang w:eastAsia="ar-SA"/>
        </w:rPr>
        <w:t>МО</w:t>
      </w:r>
    </w:p>
    <w:p w:rsidR="00242869" w:rsidRDefault="00242869" w:rsidP="00242869">
      <w:pPr>
        <w:rPr>
          <w:sz w:val="28"/>
          <w:szCs w:val="28"/>
        </w:rPr>
      </w:pPr>
    </w:p>
    <w:p w:rsidR="00242869" w:rsidRPr="00686B83" w:rsidRDefault="00242869" w:rsidP="00242869">
      <w:pPr>
        <w:tabs>
          <w:tab w:val="left" w:pos="3885"/>
        </w:tabs>
      </w:pPr>
      <w:r>
        <w:rPr>
          <w:sz w:val="28"/>
          <w:szCs w:val="28"/>
        </w:rPr>
        <w:t xml:space="preserve">                                                       </w:t>
      </w:r>
      <w:proofErr w:type="spellStart"/>
      <w:r w:rsidRPr="00686B83">
        <w:t>Хромова</w:t>
      </w:r>
      <w:proofErr w:type="spellEnd"/>
      <w:r w:rsidRPr="00686B83">
        <w:t xml:space="preserve"> Л.А.</w:t>
      </w:r>
      <w:r>
        <w:t xml:space="preserve"> – специалист по соц</w:t>
      </w:r>
      <w:proofErr w:type="gramStart"/>
      <w:r>
        <w:t>.р</w:t>
      </w:r>
      <w:proofErr w:type="gramEnd"/>
      <w:r>
        <w:t>аботе</w:t>
      </w:r>
    </w:p>
    <w:p w:rsidR="00242869" w:rsidRDefault="00242869" w:rsidP="00242869">
      <w:pPr>
        <w:rPr>
          <w:sz w:val="28"/>
          <w:szCs w:val="28"/>
        </w:rPr>
      </w:pPr>
    </w:p>
    <w:p w:rsidR="00242869" w:rsidRPr="00686B83" w:rsidRDefault="00242869" w:rsidP="00242869">
      <w:pPr>
        <w:tabs>
          <w:tab w:val="left" w:pos="3915"/>
        </w:tabs>
      </w:pPr>
      <w:r>
        <w:rPr>
          <w:sz w:val="28"/>
          <w:szCs w:val="28"/>
        </w:rPr>
        <w:t xml:space="preserve">                                                      </w:t>
      </w:r>
      <w:r>
        <w:t>Ведерникова И.А. – депутат Думы Макаровского МО</w:t>
      </w:r>
    </w:p>
    <w:p w:rsidR="00242869" w:rsidRDefault="00242869" w:rsidP="00242869">
      <w:pPr>
        <w:rPr>
          <w:sz w:val="28"/>
          <w:szCs w:val="28"/>
        </w:rPr>
      </w:pPr>
    </w:p>
    <w:p w:rsidR="00242869" w:rsidRPr="00686B83" w:rsidRDefault="00242869" w:rsidP="00242869">
      <w:pPr>
        <w:rPr>
          <w:sz w:val="28"/>
          <w:szCs w:val="28"/>
        </w:rPr>
        <w:sectPr w:rsidR="00242869" w:rsidRPr="00686B83" w:rsidSect="005007F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242869" w:rsidRPr="00686B83" w:rsidRDefault="00242869" w:rsidP="00242869">
      <w:pPr>
        <w:widowControl w:val="0"/>
        <w:suppressAutoHyphens/>
        <w:autoSpaceDE w:val="0"/>
        <w:autoSpaceDN w:val="0"/>
        <w:adjustRightInd w:val="0"/>
        <w:spacing w:line="240" w:lineRule="exact"/>
        <w:ind w:left="4956"/>
        <w:jc w:val="right"/>
        <w:rPr>
          <w:lang w:eastAsia="ar-SA"/>
        </w:rPr>
      </w:pPr>
      <w:r w:rsidRPr="00686B83">
        <w:rPr>
          <w:lang w:eastAsia="ar-SA"/>
        </w:rPr>
        <w:lastRenderedPageBreak/>
        <w:t xml:space="preserve">ПРИЛОЖЕНИЕ </w:t>
      </w:r>
      <w:r w:rsidRPr="00686B83">
        <w:rPr>
          <w:bCs/>
          <w:lang w:eastAsia="ar-SA"/>
        </w:rPr>
        <w:t>№</w:t>
      </w:r>
      <w:r>
        <w:rPr>
          <w:lang w:eastAsia="ar-SA"/>
        </w:rPr>
        <w:t xml:space="preserve"> 2</w:t>
      </w:r>
    </w:p>
    <w:p w:rsidR="00242869" w:rsidRDefault="00242869" w:rsidP="00242869">
      <w:pPr>
        <w:widowControl w:val="0"/>
        <w:suppressAutoHyphens/>
        <w:autoSpaceDE w:val="0"/>
        <w:autoSpaceDN w:val="0"/>
        <w:adjustRightInd w:val="0"/>
        <w:spacing w:line="240" w:lineRule="exact"/>
        <w:ind w:left="4956"/>
        <w:jc w:val="right"/>
        <w:rPr>
          <w:bCs/>
          <w:lang w:eastAsia="ar-SA"/>
        </w:rPr>
      </w:pPr>
      <w:r w:rsidRPr="00686B83">
        <w:rPr>
          <w:bCs/>
          <w:lang w:eastAsia="ar-SA"/>
        </w:rPr>
        <w:t xml:space="preserve">к </w:t>
      </w:r>
      <w:r>
        <w:rPr>
          <w:bCs/>
          <w:lang w:eastAsia="ar-SA"/>
        </w:rPr>
        <w:t xml:space="preserve">Распоряжению </w:t>
      </w:r>
      <w:r w:rsidRPr="00686B83">
        <w:rPr>
          <w:bCs/>
          <w:lang w:eastAsia="ar-SA"/>
        </w:rPr>
        <w:t xml:space="preserve">администрации </w:t>
      </w:r>
      <w:r>
        <w:rPr>
          <w:bCs/>
          <w:lang w:eastAsia="ar-SA"/>
        </w:rPr>
        <w:t xml:space="preserve">Макаровского </w:t>
      </w:r>
      <w:proofErr w:type="spellStart"/>
      <w:r>
        <w:rPr>
          <w:bCs/>
          <w:lang w:eastAsia="ar-SA"/>
        </w:rPr>
        <w:t>с\</w:t>
      </w:r>
      <w:proofErr w:type="gramStart"/>
      <w:r>
        <w:rPr>
          <w:bCs/>
          <w:lang w:eastAsia="ar-SA"/>
        </w:rPr>
        <w:t>п</w:t>
      </w:r>
      <w:proofErr w:type="spellEnd"/>
      <w:proofErr w:type="gramEnd"/>
      <w:r>
        <w:rPr>
          <w:bCs/>
          <w:lang w:eastAsia="ar-SA"/>
        </w:rPr>
        <w:t xml:space="preserve"> </w:t>
      </w:r>
    </w:p>
    <w:p w:rsidR="00242869" w:rsidRPr="00686B83" w:rsidRDefault="00242869" w:rsidP="00242869">
      <w:pPr>
        <w:widowControl w:val="0"/>
        <w:suppressAutoHyphens/>
        <w:autoSpaceDE w:val="0"/>
        <w:autoSpaceDN w:val="0"/>
        <w:adjustRightInd w:val="0"/>
        <w:spacing w:line="240" w:lineRule="exact"/>
        <w:ind w:left="4956"/>
        <w:jc w:val="right"/>
        <w:rPr>
          <w:lang w:eastAsia="ar-SA"/>
        </w:rPr>
      </w:pPr>
      <w:r>
        <w:rPr>
          <w:bCs/>
          <w:lang w:eastAsia="ar-SA"/>
        </w:rPr>
        <w:t>№ 12-од от 23.07.2019 г.</w:t>
      </w:r>
    </w:p>
    <w:p w:rsidR="00242869" w:rsidRPr="00A61DE8" w:rsidRDefault="00242869" w:rsidP="00242869">
      <w:pPr>
        <w:widowControl w:val="0"/>
        <w:suppressAutoHyphens/>
        <w:autoSpaceDE w:val="0"/>
        <w:autoSpaceDN w:val="0"/>
        <w:adjustRightInd w:val="0"/>
        <w:spacing w:line="240" w:lineRule="exact"/>
        <w:jc w:val="center"/>
        <w:rPr>
          <w:rFonts w:ascii="Arial" w:hAnsi="Arial" w:cs="Arial"/>
          <w:bCs/>
          <w:lang w:eastAsia="ar-SA"/>
        </w:rPr>
      </w:pPr>
    </w:p>
    <w:p w:rsidR="00242869" w:rsidRDefault="00242869" w:rsidP="00242869">
      <w:pPr>
        <w:widowControl w:val="0"/>
        <w:autoSpaceDE w:val="0"/>
        <w:autoSpaceDN w:val="0"/>
        <w:adjustRightInd w:val="0"/>
        <w:spacing w:line="240" w:lineRule="exact"/>
        <w:rPr>
          <w:rFonts w:ascii="Times New Roman CYR" w:hAnsi="Times New Roman CYR" w:cs="Times New Roman CYR"/>
          <w:sz w:val="28"/>
          <w:szCs w:val="28"/>
        </w:rPr>
      </w:pPr>
    </w:p>
    <w:p w:rsidR="00242869" w:rsidRDefault="00242869" w:rsidP="00242869">
      <w:pPr>
        <w:widowControl w:val="0"/>
        <w:autoSpaceDE w:val="0"/>
        <w:autoSpaceDN w:val="0"/>
        <w:adjustRightInd w:val="0"/>
        <w:spacing w:line="240" w:lineRule="exact"/>
        <w:ind w:left="4956"/>
        <w:jc w:val="right"/>
        <w:rPr>
          <w:rFonts w:ascii="Times New Roman CYR" w:hAnsi="Times New Roman CYR" w:cs="Times New Roman CYR"/>
          <w:sz w:val="28"/>
          <w:szCs w:val="28"/>
        </w:rPr>
      </w:pPr>
    </w:p>
    <w:p w:rsidR="00242869" w:rsidRDefault="00242869" w:rsidP="00242869">
      <w:pPr>
        <w:widowControl w:val="0"/>
        <w:autoSpaceDE w:val="0"/>
        <w:autoSpaceDN w:val="0"/>
        <w:adjustRightInd w:val="0"/>
        <w:spacing w:line="240" w:lineRule="exact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План мероприятий  </w:t>
      </w:r>
      <w:r w:rsidRPr="00A636FE">
        <w:t xml:space="preserve">по обследованию жилых помещений инвалидов и общего имущества в многоквартирных домах, в которых проживают инвалиды, на территории  </w:t>
      </w:r>
      <w:r w:rsidRPr="00A636FE">
        <w:rPr>
          <w:bCs/>
        </w:rPr>
        <w:t>Макаровского сельского поселения</w:t>
      </w:r>
    </w:p>
    <w:p w:rsidR="00242869" w:rsidRDefault="00242869" w:rsidP="00242869">
      <w:pPr>
        <w:widowControl w:val="0"/>
        <w:autoSpaceDE w:val="0"/>
        <w:autoSpaceDN w:val="0"/>
        <w:adjustRightInd w:val="0"/>
        <w:spacing w:line="317" w:lineRule="exact"/>
        <w:ind w:right="20"/>
        <w:rPr>
          <w:rFonts w:ascii="Times New Roman CYR" w:hAnsi="Times New Roman CYR" w:cs="Times New Roman CYR"/>
          <w:sz w:val="28"/>
          <w:szCs w:val="28"/>
        </w:rPr>
      </w:pPr>
    </w:p>
    <w:p w:rsidR="00242869" w:rsidRDefault="00242869" w:rsidP="00242869">
      <w:pPr>
        <w:widowControl w:val="0"/>
        <w:autoSpaceDE w:val="0"/>
        <w:autoSpaceDN w:val="0"/>
        <w:adjustRightInd w:val="0"/>
        <w:spacing w:line="317" w:lineRule="exact"/>
        <w:ind w:right="20"/>
        <w:rPr>
          <w:rFonts w:ascii="Times New Roman CYR" w:hAnsi="Times New Roman CYR" w:cs="Times New Roman CYR"/>
          <w:sz w:val="28"/>
          <w:szCs w:val="28"/>
        </w:rPr>
      </w:pPr>
    </w:p>
    <w:tbl>
      <w:tblPr>
        <w:tblW w:w="10916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96"/>
        <w:gridCol w:w="4892"/>
        <w:gridCol w:w="1980"/>
        <w:gridCol w:w="3248"/>
      </w:tblGrid>
      <w:tr w:rsidR="00242869" w:rsidRPr="005C1DE3" w:rsidTr="00BD4C9D">
        <w:tc>
          <w:tcPr>
            <w:tcW w:w="796" w:type="dxa"/>
          </w:tcPr>
          <w:p w:rsidR="00242869" w:rsidRPr="005C1DE3" w:rsidRDefault="00242869" w:rsidP="00BD4C9D">
            <w:pPr>
              <w:jc w:val="center"/>
            </w:pPr>
            <w:r w:rsidRPr="005C1DE3">
              <w:t>№</w:t>
            </w:r>
          </w:p>
          <w:p w:rsidR="00242869" w:rsidRPr="005C1DE3" w:rsidRDefault="00242869" w:rsidP="00BD4C9D">
            <w:pPr>
              <w:jc w:val="center"/>
            </w:pPr>
            <w:proofErr w:type="spellStart"/>
            <w:proofErr w:type="gramStart"/>
            <w:r w:rsidRPr="005C1DE3">
              <w:t>п</w:t>
            </w:r>
            <w:proofErr w:type="spellEnd"/>
            <w:proofErr w:type="gramEnd"/>
            <w:r w:rsidRPr="005C1DE3">
              <w:t>/</w:t>
            </w:r>
            <w:proofErr w:type="spellStart"/>
            <w:r w:rsidRPr="005C1DE3">
              <w:t>п</w:t>
            </w:r>
            <w:proofErr w:type="spellEnd"/>
          </w:p>
        </w:tc>
        <w:tc>
          <w:tcPr>
            <w:tcW w:w="4892" w:type="dxa"/>
          </w:tcPr>
          <w:p w:rsidR="00242869" w:rsidRPr="005C1DE3" w:rsidRDefault="00242869" w:rsidP="00BD4C9D">
            <w:pPr>
              <w:spacing w:before="100" w:beforeAutospacing="1" w:after="100" w:afterAutospacing="1"/>
              <w:contextualSpacing/>
              <w:jc w:val="center"/>
            </w:pPr>
            <w:r w:rsidRPr="005C1DE3">
              <w:t>Наименование мероприятия</w:t>
            </w:r>
          </w:p>
        </w:tc>
        <w:tc>
          <w:tcPr>
            <w:tcW w:w="1980" w:type="dxa"/>
          </w:tcPr>
          <w:p w:rsidR="00242869" w:rsidRPr="005C1DE3" w:rsidRDefault="00242869" w:rsidP="00BD4C9D">
            <w:pPr>
              <w:spacing w:before="100" w:beforeAutospacing="1" w:after="100" w:afterAutospacing="1"/>
              <w:contextualSpacing/>
              <w:jc w:val="center"/>
            </w:pPr>
            <w:r w:rsidRPr="005C1DE3">
              <w:t>Срок исполнения мероприятия</w:t>
            </w:r>
          </w:p>
        </w:tc>
        <w:tc>
          <w:tcPr>
            <w:tcW w:w="3248" w:type="dxa"/>
          </w:tcPr>
          <w:p w:rsidR="00242869" w:rsidRPr="005C1DE3" w:rsidRDefault="00242869" w:rsidP="00BD4C9D">
            <w:pPr>
              <w:spacing w:before="100" w:beforeAutospacing="1" w:after="100" w:afterAutospacing="1"/>
              <w:contextualSpacing/>
              <w:jc w:val="center"/>
            </w:pPr>
            <w:r w:rsidRPr="005C1DE3">
              <w:t>Ответственный исполнитель</w:t>
            </w:r>
          </w:p>
        </w:tc>
      </w:tr>
      <w:tr w:rsidR="00242869" w:rsidRPr="005C1DE3" w:rsidTr="00BD4C9D">
        <w:trPr>
          <w:trHeight w:val="2658"/>
        </w:trPr>
        <w:tc>
          <w:tcPr>
            <w:tcW w:w="796" w:type="dxa"/>
          </w:tcPr>
          <w:p w:rsidR="00242869" w:rsidRPr="005C1DE3" w:rsidRDefault="00242869" w:rsidP="00BD4C9D">
            <w:r w:rsidRPr="005C1DE3">
              <w:t>1.</w:t>
            </w:r>
          </w:p>
        </w:tc>
        <w:tc>
          <w:tcPr>
            <w:tcW w:w="4892" w:type="dxa"/>
          </w:tcPr>
          <w:p w:rsidR="00242869" w:rsidRDefault="00242869" w:rsidP="00BD4C9D">
            <w:pPr>
              <w:pStyle w:val="a6"/>
              <w:shd w:val="clear" w:color="auto" w:fill="FFFFFF"/>
              <w:spacing w:before="0" w:beforeAutospacing="0"/>
              <w:rPr>
                <w:color w:val="212121"/>
                <w:sz w:val="21"/>
                <w:szCs w:val="21"/>
              </w:rPr>
            </w:pPr>
            <w:r>
              <w:rPr>
                <w:color w:val="212121"/>
                <w:sz w:val="21"/>
                <w:szCs w:val="21"/>
              </w:rPr>
              <w:t>Выявление жилых помещений инвалидов, в том числе посредством обобщения информации, содержащейся в обращениях граждан, выявление места жительства инвалидов по категориям, предусмотренных Постановлением Правительства РФ от 09.07.2016 №649, а именно:</w:t>
            </w:r>
          </w:p>
          <w:p w:rsidR="00242869" w:rsidRDefault="00242869" w:rsidP="00BD4C9D">
            <w:pPr>
              <w:pStyle w:val="a6"/>
              <w:shd w:val="clear" w:color="auto" w:fill="FFFFFF"/>
              <w:spacing w:before="0" w:beforeAutospacing="0"/>
              <w:rPr>
                <w:color w:val="212121"/>
                <w:sz w:val="21"/>
                <w:szCs w:val="21"/>
              </w:rPr>
            </w:pPr>
            <w:r>
              <w:rPr>
                <w:color w:val="212121"/>
                <w:sz w:val="21"/>
                <w:szCs w:val="21"/>
              </w:rPr>
              <w:t>а) со стойкими расстройствами двигательной функции, сопряженными с необходимостью использования кресла-коляски, иных вспомогательных средств передвижения;</w:t>
            </w:r>
          </w:p>
          <w:p w:rsidR="00242869" w:rsidRDefault="00242869" w:rsidP="00BD4C9D">
            <w:pPr>
              <w:pStyle w:val="a6"/>
              <w:shd w:val="clear" w:color="auto" w:fill="FFFFFF"/>
              <w:spacing w:before="0" w:beforeAutospacing="0"/>
              <w:rPr>
                <w:color w:val="212121"/>
                <w:sz w:val="21"/>
                <w:szCs w:val="21"/>
              </w:rPr>
            </w:pPr>
            <w:r>
              <w:rPr>
                <w:color w:val="212121"/>
                <w:sz w:val="21"/>
                <w:szCs w:val="21"/>
              </w:rPr>
              <w:t>б) со стойкими расстройствами функции слуха, сопряженными с необходимостью использования вспомогательных средств;</w:t>
            </w:r>
          </w:p>
          <w:p w:rsidR="00242869" w:rsidRDefault="00242869" w:rsidP="00BD4C9D">
            <w:pPr>
              <w:pStyle w:val="a6"/>
              <w:shd w:val="clear" w:color="auto" w:fill="FFFFFF"/>
              <w:spacing w:before="0" w:beforeAutospacing="0"/>
              <w:rPr>
                <w:color w:val="212121"/>
                <w:sz w:val="21"/>
                <w:szCs w:val="21"/>
              </w:rPr>
            </w:pPr>
            <w:r>
              <w:rPr>
                <w:color w:val="212121"/>
                <w:sz w:val="21"/>
                <w:szCs w:val="21"/>
              </w:rPr>
              <w:t>в) со стойкими расстройствами функции зрения, сопряженными с необходимостью использования собаки – проводника, иных вспомогательных средств;</w:t>
            </w:r>
          </w:p>
          <w:p w:rsidR="00242869" w:rsidRDefault="00242869" w:rsidP="00BD4C9D">
            <w:pPr>
              <w:pStyle w:val="a6"/>
              <w:shd w:val="clear" w:color="auto" w:fill="FFFFFF"/>
              <w:spacing w:before="0" w:beforeAutospacing="0"/>
              <w:rPr>
                <w:color w:val="212121"/>
                <w:sz w:val="21"/>
                <w:szCs w:val="21"/>
              </w:rPr>
            </w:pPr>
            <w:r>
              <w:rPr>
                <w:color w:val="212121"/>
                <w:sz w:val="21"/>
                <w:szCs w:val="21"/>
              </w:rPr>
              <w:t>г) с задержками в развитии и другими нарушениями функций организма человека</w:t>
            </w:r>
          </w:p>
          <w:p w:rsidR="00242869" w:rsidRPr="005C1DE3" w:rsidRDefault="00242869" w:rsidP="00BD4C9D"/>
        </w:tc>
        <w:tc>
          <w:tcPr>
            <w:tcW w:w="1980" w:type="dxa"/>
          </w:tcPr>
          <w:p w:rsidR="00242869" w:rsidRPr="005C1DE3" w:rsidRDefault="00242869" w:rsidP="00BD4C9D">
            <w:pPr>
              <w:jc w:val="center"/>
            </w:pPr>
            <w:r>
              <w:rPr>
                <w:color w:val="212121"/>
                <w:sz w:val="21"/>
                <w:szCs w:val="21"/>
                <w:shd w:val="clear" w:color="auto" w:fill="FFFFFF"/>
              </w:rPr>
              <w:t>По обращению граждан</w:t>
            </w:r>
          </w:p>
        </w:tc>
        <w:tc>
          <w:tcPr>
            <w:tcW w:w="3248" w:type="dxa"/>
          </w:tcPr>
          <w:p w:rsidR="00242869" w:rsidRPr="005C1DE3" w:rsidRDefault="00242869" w:rsidP="00BD4C9D">
            <w:r w:rsidRPr="005C1DE3">
              <w:t xml:space="preserve">  </w:t>
            </w:r>
            <w:r>
              <w:t>администрация</w:t>
            </w:r>
          </w:p>
        </w:tc>
      </w:tr>
      <w:tr w:rsidR="00242869" w:rsidRPr="005C1DE3" w:rsidTr="00BD4C9D">
        <w:tc>
          <w:tcPr>
            <w:tcW w:w="796" w:type="dxa"/>
          </w:tcPr>
          <w:p w:rsidR="00242869" w:rsidRPr="005C1DE3" w:rsidRDefault="00242869" w:rsidP="00BD4C9D">
            <w:pPr>
              <w:spacing w:before="100" w:beforeAutospacing="1" w:after="100" w:afterAutospacing="1"/>
              <w:contextualSpacing/>
              <w:jc w:val="center"/>
            </w:pPr>
            <w:r w:rsidRPr="005C1DE3">
              <w:t>2.</w:t>
            </w:r>
          </w:p>
        </w:tc>
        <w:tc>
          <w:tcPr>
            <w:tcW w:w="4892" w:type="dxa"/>
          </w:tcPr>
          <w:p w:rsidR="00242869" w:rsidRPr="005C1DE3" w:rsidRDefault="00242869" w:rsidP="00BD4C9D">
            <w:pPr>
              <w:jc w:val="both"/>
            </w:pPr>
            <w:r>
              <w:rPr>
                <w:color w:val="212121"/>
                <w:sz w:val="21"/>
                <w:szCs w:val="21"/>
                <w:shd w:val="clear" w:color="auto" w:fill="FFFFFF"/>
              </w:rPr>
              <w:t>Получение документов и сведений, необходимых для проведения обследования (документов о характеристиках жилого помещения инвалида, общего имущества в многоквартирном доме, в котором проживает инвалид (технический паспорт (технический план), кадастровый паспорт и иные документы); документов о признании гражданина инвалидом, в том числе выписки из акта медико-социальной экспертизы гражданина, признанного инвалидом; схемы придомовой территории с описанием препятствий для пользования инвалидами, письменные пояснения инвалида)</w:t>
            </w:r>
          </w:p>
        </w:tc>
        <w:tc>
          <w:tcPr>
            <w:tcW w:w="1980" w:type="dxa"/>
          </w:tcPr>
          <w:p w:rsidR="00242869" w:rsidRPr="005C1DE3" w:rsidRDefault="00242869" w:rsidP="00BD4C9D">
            <w:r>
              <w:rPr>
                <w:color w:val="212121"/>
                <w:sz w:val="21"/>
                <w:szCs w:val="21"/>
                <w:shd w:val="clear" w:color="auto" w:fill="FFFFFF"/>
              </w:rPr>
              <w:t>В течение 1 месяца с момента поступления обращения гражданин</w:t>
            </w:r>
          </w:p>
        </w:tc>
        <w:tc>
          <w:tcPr>
            <w:tcW w:w="3248" w:type="dxa"/>
          </w:tcPr>
          <w:p w:rsidR="00242869" w:rsidRPr="005C1DE3" w:rsidRDefault="00242869" w:rsidP="00BD4C9D">
            <w:r>
              <w:t>Секретарь комиссии</w:t>
            </w:r>
          </w:p>
        </w:tc>
      </w:tr>
      <w:tr w:rsidR="00242869" w:rsidRPr="005C1DE3" w:rsidTr="00BD4C9D">
        <w:tc>
          <w:tcPr>
            <w:tcW w:w="796" w:type="dxa"/>
          </w:tcPr>
          <w:p w:rsidR="00242869" w:rsidRPr="005C1DE3" w:rsidRDefault="00242869" w:rsidP="00BD4C9D">
            <w:pPr>
              <w:spacing w:before="100" w:beforeAutospacing="1" w:after="100" w:afterAutospacing="1"/>
              <w:contextualSpacing/>
              <w:jc w:val="center"/>
            </w:pPr>
            <w:r w:rsidRPr="005C1DE3">
              <w:t>3.</w:t>
            </w:r>
          </w:p>
        </w:tc>
        <w:tc>
          <w:tcPr>
            <w:tcW w:w="4892" w:type="dxa"/>
          </w:tcPr>
          <w:p w:rsidR="00242869" w:rsidRPr="005C1DE3" w:rsidRDefault="00242869" w:rsidP="00BD4C9D">
            <w:pPr>
              <w:jc w:val="both"/>
            </w:pPr>
            <w:r>
              <w:rPr>
                <w:color w:val="212121"/>
                <w:sz w:val="21"/>
                <w:szCs w:val="21"/>
                <w:shd w:val="clear" w:color="auto" w:fill="FFFFFF"/>
              </w:rPr>
              <w:t>Составление графика обследования жилых помещений инвалидов и общего имущества в многоквартирных домах, в которых проживают инвалиды</w:t>
            </w:r>
          </w:p>
        </w:tc>
        <w:tc>
          <w:tcPr>
            <w:tcW w:w="1980" w:type="dxa"/>
          </w:tcPr>
          <w:p w:rsidR="00242869" w:rsidRPr="005C1DE3" w:rsidRDefault="00242869" w:rsidP="00BD4C9D">
            <w:pPr>
              <w:jc w:val="center"/>
            </w:pPr>
            <w:r>
              <w:rPr>
                <w:color w:val="212121"/>
                <w:sz w:val="21"/>
                <w:szCs w:val="21"/>
                <w:shd w:val="clear" w:color="auto" w:fill="FFFFFF"/>
              </w:rPr>
              <w:t>В течение 1 месяца с момента поступления обращения гражданин</w:t>
            </w:r>
          </w:p>
        </w:tc>
        <w:tc>
          <w:tcPr>
            <w:tcW w:w="3248" w:type="dxa"/>
          </w:tcPr>
          <w:p w:rsidR="00242869" w:rsidRDefault="00242869" w:rsidP="00BD4C9D">
            <w:pPr>
              <w:pStyle w:val="a6"/>
              <w:shd w:val="clear" w:color="auto" w:fill="FFFFFF"/>
              <w:spacing w:before="0" w:beforeAutospacing="0"/>
              <w:rPr>
                <w:color w:val="212121"/>
                <w:sz w:val="21"/>
                <w:szCs w:val="21"/>
              </w:rPr>
            </w:pPr>
            <w:r>
              <w:rPr>
                <w:color w:val="212121"/>
                <w:sz w:val="21"/>
                <w:szCs w:val="21"/>
              </w:rPr>
              <w:t xml:space="preserve">Комиссия по обследованию </w:t>
            </w:r>
            <w:proofErr w:type="gramStart"/>
            <w:r>
              <w:rPr>
                <w:color w:val="212121"/>
                <w:sz w:val="21"/>
                <w:szCs w:val="21"/>
              </w:rPr>
              <w:t>жилых</w:t>
            </w:r>
            <w:proofErr w:type="gramEnd"/>
          </w:p>
          <w:p w:rsidR="00242869" w:rsidRDefault="00242869" w:rsidP="00BD4C9D">
            <w:pPr>
              <w:pStyle w:val="a6"/>
              <w:shd w:val="clear" w:color="auto" w:fill="FFFFFF"/>
              <w:spacing w:before="0" w:beforeAutospacing="0"/>
              <w:rPr>
                <w:color w:val="212121"/>
                <w:sz w:val="21"/>
                <w:szCs w:val="21"/>
              </w:rPr>
            </w:pPr>
            <w:r>
              <w:rPr>
                <w:color w:val="212121"/>
                <w:sz w:val="21"/>
                <w:szCs w:val="21"/>
              </w:rPr>
              <w:t xml:space="preserve">помещений инвалидов и общего имущества в многоквартирных домах, в которых проживают </w:t>
            </w:r>
            <w:r>
              <w:rPr>
                <w:color w:val="212121"/>
                <w:sz w:val="21"/>
                <w:szCs w:val="21"/>
              </w:rPr>
              <w:lastRenderedPageBreak/>
              <w:t>инвалиды, в целях их приспособления с учетом потребностей инвалидов и обеспечения условий их доступности для инвалидов</w:t>
            </w:r>
          </w:p>
          <w:p w:rsidR="00242869" w:rsidRPr="005C1DE3" w:rsidRDefault="00242869" w:rsidP="00BD4C9D"/>
        </w:tc>
      </w:tr>
      <w:tr w:rsidR="00242869" w:rsidRPr="005C1DE3" w:rsidTr="00BD4C9D">
        <w:tc>
          <w:tcPr>
            <w:tcW w:w="796" w:type="dxa"/>
          </w:tcPr>
          <w:p w:rsidR="00242869" w:rsidRPr="005C1DE3" w:rsidRDefault="00242869" w:rsidP="00BD4C9D">
            <w:pPr>
              <w:jc w:val="center"/>
            </w:pPr>
            <w:r w:rsidRPr="005C1DE3">
              <w:lastRenderedPageBreak/>
              <w:t>4.</w:t>
            </w:r>
          </w:p>
        </w:tc>
        <w:tc>
          <w:tcPr>
            <w:tcW w:w="4892" w:type="dxa"/>
          </w:tcPr>
          <w:p w:rsidR="00242869" w:rsidRPr="005C1DE3" w:rsidRDefault="00242869" w:rsidP="00BD4C9D">
            <w:r>
              <w:rPr>
                <w:color w:val="212121"/>
                <w:sz w:val="21"/>
                <w:szCs w:val="21"/>
                <w:shd w:val="clear" w:color="auto" w:fill="FFFFFF"/>
              </w:rPr>
              <w:t>Проведение беседы с гражданином, признанным инвалидом, проживающим в жилом помещении, в целях выявления конкретных потребностей этого гражданина в отношении приспособления жилого помещения</w:t>
            </w:r>
          </w:p>
        </w:tc>
        <w:tc>
          <w:tcPr>
            <w:tcW w:w="1980" w:type="dxa"/>
          </w:tcPr>
          <w:p w:rsidR="00242869" w:rsidRPr="005C1DE3" w:rsidRDefault="00242869" w:rsidP="00BD4C9D">
            <w:pPr>
              <w:jc w:val="center"/>
            </w:pPr>
            <w:r>
              <w:rPr>
                <w:color w:val="212121"/>
                <w:sz w:val="21"/>
                <w:szCs w:val="21"/>
                <w:shd w:val="clear" w:color="auto" w:fill="FFFFFF"/>
              </w:rPr>
              <w:t>Со дня получения пакета документов, указанных в п. 2</w:t>
            </w:r>
          </w:p>
        </w:tc>
        <w:tc>
          <w:tcPr>
            <w:tcW w:w="3248" w:type="dxa"/>
          </w:tcPr>
          <w:p w:rsidR="00242869" w:rsidRDefault="00242869" w:rsidP="00BD4C9D">
            <w:pPr>
              <w:pStyle w:val="a6"/>
              <w:shd w:val="clear" w:color="auto" w:fill="FFFFFF"/>
              <w:spacing w:before="0" w:beforeAutospacing="0"/>
              <w:rPr>
                <w:color w:val="212121"/>
                <w:sz w:val="21"/>
                <w:szCs w:val="21"/>
              </w:rPr>
            </w:pPr>
            <w:r>
              <w:rPr>
                <w:color w:val="212121"/>
                <w:sz w:val="21"/>
                <w:szCs w:val="21"/>
              </w:rPr>
              <w:t>Комиссия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</w:t>
            </w:r>
          </w:p>
          <w:p w:rsidR="00242869" w:rsidRPr="005C1DE3" w:rsidRDefault="00242869" w:rsidP="00BD4C9D"/>
        </w:tc>
      </w:tr>
      <w:tr w:rsidR="00242869" w:rsidRPr="005C1DE3" w:rsidTr="00BD4C9D">
        <w:tc>
          <w:tcPr>
            <w:tcW w:w="796" w:type="dxa"/>
          </w:tcPr>
          <w:p w:rsidR="00242869" w:rsidRPr="005C1DE3" w:rsidRDefault="00242869" w:rsidP="00BD4C9D">
            <w:pPr>
              <w:spacing w:before="100" w:beforeAutospacing="1" w:after="100" w:afterAutospacing="1"/>
              <w:contextualSpacing/>
              <w:jc w:val="center"/>
            </w:pPr>
            <w:r w:rsidRPr="005C1DE3">
              <w:t>5.</w:t>
            </w:r>
          </w:p>
        </w:tc>
        <w:tc>
          <w:tcPr>
            <w:tcW w:w="4892" w:type="dxa"/>
          </w:tcPr>
          <w:p w:rsidR="00242869" w:rsidRPr="005C1DE3" w:rsidRDefault="00242869" w:rsidP="00BD4C9D">
            <w:pPr>
              <w:jc w:val="both"/>
            </w:pPr>
            <w:r w:rsidRPr="005C1DE3">
              <w:t xml:space="preserve"> </w:t>
            </w:r>
            <w:proofErr w:type="gramStart"/>
            <w:r>
              <w:rPr>
                <w:color w:val="212121"/>
                <w:sz w:val="21"/>
                <w:szCs w:val="21"/>
                <w:shd w:val="clear" w:color="auto" w:fill="FFFFFF"/>
              </w:rPr>
              <w:t>Проведение мероприятий по обследованию жилых помещений, проведение визуального, технического осмотра жилого помещения инвалида, общего имущества в многоквартирном доме, в котором проживает инвалид, при необходимости проведение дополнительных обследований, испытаний несущих конструкций жилого здания, составление актов и заключений в соответствии с Правилами обеспечения условий доступности для инвалидов жилых помещений и общего имущества в многоквартирном доме, утвержденными постановлением Правительства Российской Федерации от 09.07.2016</w:t>
            </w:r>
            <w:proofErr w:type="gramEnd"/>
            <w:r>
              <w:rPr>
                <w:color w:val="212121"/>
                <w:sz w:val="21"/>
                <w:szCs w:val="21"/>
                <w:shd w:val="clear" w:color="auto" w:fill="FFFFFF"/>
              </w:rPr>
              <w:t xml:space="preserve"> №649 «О мерах по приспособлению жилых помещений и общего имущества в многоквартирном доме с учетом потребностей инвалидов» (далее - Правила)</w:t>
            </w:r>
          </w:p>
        </w:tc>
        <w:tc>
          <w:tcPr>
            <w:tcW w:w="1980" w:type="dxa"/>
          </w:tcPr>
          <w:p w:rsidR="00242869" w:rsidRPr="005C1DE3" w:rsidRDefault="00242869" w:rsidP="00BD4C9D">
            <w:pPr>
              <w:jc w:val="center"/>
            </w:pPr>
            <w:r>
              <w:rPr>
                <w:color w:val="212121"/>
                <w:sz w:val="21"/>
                <w:szCs w:val="21"/>
                <w:shd w:val="clear" w:color="auto" w:fill="FFFFFF"/>
              </w:rPr>
              <w:t>Со дня получения пакета документов, указанных в п. 2</w:t>
            </w:r>
          </w:p>
        </w:tc>
        <w:tc>
          <w:tcPr>
            <w:tcW w:w="3248" w:type="dxa"/>
          </w:tcPr>
          <w:p w:rsidR="00242869" w:rsidRDefault="00242869" w:rsidP="00BD4C9D">
            <w:pPr>
              <w:pStyle w:val="a6"/>
              <w:shd w:val="clear" w:color="auto" w:fill="FFFFFF"/>
              <w:spacing w:before="0" w:beforeAutospacing="0"/>
              <w:rPr>
                <w:color w:val="212121"/>
                <w:sz w:val="21"/>
                <w:szCs w:val="21"/>
              </w:rPr>
            </w:pPr>
            <w:r>
              <w:rPr>
                <w:color w:val="212121"/>
                <w:sz w:val="21"/>
                <w:szCs w:val="21"/>
              </w:rPr>
              <w:t>Комиссия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</w:t>
            </w:r>
          </w:p>
          <w:p w:rsidR="00242869" w:rsidRPr="005C1DE3" w:rsidRDefault="00242869" w:rsidP="00BD4C9D"/>
        </w:tc>
      </w:tr>
      <w:tr w:rsidR="00242869" w:rsidRPr="005C1DE3" w:rsidTr="00BD4C9D">
        <w:tc>
          <w:tcPr>
            <w:tcW w:w="796" w:type="dxa"/>
          </w:tcPr>
          <w:p w:rsidR="00242869" w:rsidRPr="005C1DE3" w:rsidRDefault="00242869" w:rsidP="00BD4C9D">
            <w:pPr>
              <w:spacing w:before="100" w:beforeAutospacing="1" w:after="100" w:afterAutospacing="1"/>
              <w:contextualSpacing/>
              <w:jc w:val="center"/>
            </w:pPr>
            <w:r w:rsidRPr="005C1DE3">
              <w:t>6.</w:t>
            </w:r>
          </w:p>
        </w:tc>
        <w:tc>
          <w:tcPr>
            <w:tcW w:w="4892" w:type="dxa"/>
          </w:tcPr>
          <w:p w:rsidR="00242869" w:rsidRPr="005C1DE3" w:rsidRDefault="00242869" w:rsidP="00BD4C9D">
            <w:pPr>
              <w:spacing w:before="100" w:beforeAutospacing="1" w:after="100" w:afterAutospacing="1"/>
              <w:contextualSpacing/>
              <w:jc w:val="both"/>
            </w:pPr>
            <w:r>
              <w:rPr>
                <w:color w:val="212121"/>
                <w:sz w:val="21"/>
                <w:szCs w:val="21"/>
                <w:shd w:val="clear" w:color="auto" w:fill="FFFFFF"/>
              </w:rPr>
              <w:t>Проведение проверки экономической целесообразности (нецелесообразности) приспособления жилых помещений и общего имущества в многоквартирном доме с учетом потребностей инвалидов</w:t>
            </w:r>
          </w:p>
        </w:tc>
        <w:tc>
          <w:tcPr>
            <w:tcW w:w="1980" w:type="dxa"/>
          </w:tcPr>
          <w:p w:rsidR="00242869" w:rsidRPr="005C1DE3" w:rsidRDefault="00242869" w:rsidP="00BD4C9D">
            <w:pPr>
              <w:spacing w:before="100" w:beforeAutospacing="1" w:after="100" w:afterAutospacing="1"/>
              <w:contextualSpacing/>
              <w:jc w:val="center"/>
            </w:pPr>
            <w:r>
              <w:rPr>
                <w:color w:val="212121"/>
                <w:sz w:val="21"/>
                <w:szCs w:val="21"/>
                <w:shd w:val="clear" w:color="auto" w:fill="FFFFFF"/>
              </w:rPr>
              <w:t>В течение месяца со дня вынесения Комиссией решения о проведении проверки</w:t>
            </w:r>
          </w:p>
        </w:tc>
        <w:tc>
          <w:tcPr>
            <w:tcW w:w="3248" w:type="dxa"/>
          </w:tcPr>
          <w:p w:rsidR="00242869" w:rsidRDefault="00242869" w:rsidP="00BD4C9D">
            <w:pPr>
              <w:pStyle w:val="a6"/>
              <w:shd w:val="clear" w:color="auto" w:fill="FFFFFF"/>
              <w:spacing w:before="0" w:beforeAutospacing="0"/>
              <w:rPr>
                <w:color w:val="212121"/>
                <w:sz w:val="21"/>
                <w:szCs w:val="21"/>
              </w:rPr>
            </w:pPr>
            <w:r>
              <w:rPr>
                <w:color w:val="212121"/>
                <w:sz w:val="21"/>
                <w:szCs w:val="21"/>
              </w:rPr>
              <w:t>Комиссия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</w:t>
            </w:r>
          </w:p>
          <w:p w:rsidR="00242869" w:rsidRPr="005C1DE3" w:rsidRDefault="00242869" w:rsidP="00BD4C9D"/>
        </w:tc>
      </w:tr>
    </w:tbl>
    <w:p w:rsidR="00242869" w:rsidRDefault="00242869" w:rsidP="00242869">
      <w:pPr>
        <w:rPr>
          <w:sz w:val="28"/>
          <w:szCs w:val="28"/>
        </w:rPr>
      </w:pPr>
    </w:p>
    <w:p w:rsidR="00242869" w:rsidRDefault="00242869" w:rsidP="00242869">
      <w:pPr>
        <w:rPr>
          <w:sz w:val="28"/>
          <w:szCs w:val="28"/>
        </w:rPr>
      </w:pPr>
    </w:p>
    <w:p w:rsidR="00242869" w:rsidRPr="005007FD" w:rsidRDefault="00242869" w:rsidP="00242869"/>
    <w:p w:rsidR="00683892" w:rsidRDefault="00683892"/>
    <w:sectPr w:rsidR="00683892" w:rsidSect="00500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2869"/>
    <w:rsid w:val="00242869"/>
    <w:rsid w:val="006838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8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42869"/>
    <w:pPr>
      <w:spacing w:after="0" w:line="240" w:lineRule="auto"/>
    </w:pPr>
  </w:style>
  <w:style w:type="character" w:styleId="a5">
    <w:name w:val="Hyperlink"/>
    <w:uiPriority w:val="99"/>
    <w:rsid w:val="00242869"/>
    <w:rPr>
      <w:color w:val="0000FF"/>
      <w:u w:val="single"/>
    </w:rPr>
  </w:style>
  <w:style w:type="character" w:customStyle="1" w:styleId="a4">
    <w:name w:val="Без интервала Знак"/>
    <w:basedOn w:val="a0"/>
    <w:link w:val="a3"/>
    <w:uiPriority w:val="1"/>
    <w:locked/>
    <w:rsid w:val="00242869"/>
  </w:style>
  <w:style w:type="paragraph" w:styleId="a6">
    <w:name w:val="Normal (Web)"/>
    <w:basedOn w:val="a"/>
    <w:uiPriority w:val="99"/>
    <w:semiHidden/>
    <w:unhideWhenUsed/>
    <w:rsid w:val="0024286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1057</Words>
  <Characters>6025</Characters>
  <Application>Microsoft Office Word</Application>
  <DocSecurity>0</DocSecurity>
  <Lines>50</Lines>
  <Paragraphs>14</Paragraphs>
  <ScaleCrop>false</ScaleCrop>
  <Company/>
  <LinksUpToDate>false</LinksUpToDate>
  <CharactersWithSpaces>7068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2019-08-01T05:41:00Z</cp:lastPrinted>
  <dcterms:created xsi:type="dcterms:W3CDTF">2019-08-01T05:40:00Z</dcterms:created>
  <dcterms:modified xsi:type="dcterms:W3CDTF">2019-08-01T05:43:00Z</dcterms:modified>
</cp:coreProperties>
</file>