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FF3" w:rsidRPr="00F31328" w:rsidRDefault="005E1162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19.06</w:t>
      </w:r>
      <w:r w:rsidR="00B06FF3" w:rsidRPr="00F31328">
        <w:rPr>
          <w:rFonts w:ascii="Times New Roman" w:hAnsi="Times New Roman"/>
          <w:b/>
          <w:bCs/>
          <w:sz w:val="24"/>
          <w:szCs w:val="24"/>
        </w:rPr>
        <w:t xml:space="preserve">.2025 </w:t>
      </w:r>
      <w:r w:rsidRPr="00F31328">
        <w:rPr>
          <w:rFonts w:ascii="Times New Roman" w:hAnsi="Times New Roman"/>
          <w:b/>
          <w:bCs/>
          <w:sz w:val="24"/>
          <w:szCs w:val="24"/>
        </w:rPr>
        <w:t>г. № 60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РОССИЙСКАЯ ФЕДЕРАЦИЯ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МУНИЦИПАЛЬНОЕ ОБРАЗОВАНИЕ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«КИРЕНСКИЙ РАЙОН»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МАКАРОВСКОЕ МУНИЦИПАЛЬНОЕ ОБРАЗОВАНИЕ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АДМИНИСТРАЦИЯ</w:t>
      </w:r>
    </w:p>
    <w:p w:rsidR="00B06FF3" w:rsidRPr="00F31328" w:rsidRDefault="00B06FF3" w:rsidP="00B06FF3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328"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B06FF3" w:rsidRPr="00B808F3" w:rsidRDefault="00B808F3" w:rsidP="00B808F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B808F3">
        <w:rPr>
          <w:rFonts w:ascii="Times New Roman" w:hAnsi="Times New Roman"/>
          <w:bCs/>
          <w:sz w:val="24"/>
          <w:szCs w:val="24"/>
        </w:rPr>
        <w:t xml:space="preserve">О внесении изменений в Постановление № 43 от 17.04.2023 г. </w:t>
      </w:r>
      <w:proofErr w:type="spellStart"/>
      <w:r w:rsidRPr="00B808F3">
        <w:rPr>
          <w:rFonts w:ascii="Times New Roman" w:hAnsi="Times New Roman"/>
          <w:bCs/>
          <w:sz w:val="24"/>
          <w:szCs w:val="24"/>
        </w:rPr>
        <w:t>Макаровского</w:t>
      </w:r>
      <w:proofErr w:type="spellEnd"/>
      <w:r w:rsidRPr="00B808F3">
        <w:rPr>
          <w:rFonts w:ascii="Times New Roman" w:hAnsi="Times New Roman"/>
          <w:bCs/>
          <w:sz w:val="24"/>
          <w:szCs w:val="24"/>
        </w:rPr>
        <w:t xml:space="preserve"> муниципального образования</w:t>
      </w:r>
      <w:r w:rsidR="00F31328">
        <w:rPr>
          <w:rFonts w:ascii="Times New Roman" w:hAnsi="Times New Roman"/>
          <w:bCs/>
          <w:sz w:val="24"/>
          <w:szCs w:val="24"/>
        </w:rPr>
        <w:t>»</w:t>
      </w:r>
    </w:p>
    <w:p w:rsidR="00B06FF3" w:rsidRPr="00B808F3" w:rsidRDefault="00B06FF3" w:rsidP="00B808F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1632">
        <w:rPr>
          <w:rFonts w:ascii="Times New Roman" w:hAnsi="Times New Roman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собственности, выраженных в гектарах или </w:t>
      </w:r>
      <w:proofErr w:type="spellStart"/>
      <w:r w:rsidRPr="004E1632">
        <w:rPr>
          <w:rFonts w:ascii="Times New Roman" w:hAnsi="Times New Roman"/>
          <w:sz w:val="24"/>
          <w:szCs w:val="24"/>
        </w:rPr>
        <w:t>балло-гектарах</w:t>
      </w:r>
      <w:proofErr w:type="spellEnd"/>
      <w:r w:rsidRPr="004E1632">
        <w:rPr>
          <w:rFonts w:ascii="Times New Roman" w:hAnsi="Times New Roman"/>
          <w:sz w:val="24"/>
          <w:szCs w:val="24"/>
        </w:rPr>
        <w:t>, в виде простой правильной дроби в соответствии с пунктом 4 статьи 15, пунктом 8 статьи 19.1 Федерального закона РФ от 24.07.2002г. №101-ФЗ «Об обороте земель сельскохозяйственного назначения» (в редакции Федеральный закон от 14 июля 2022г. № 316-ФЗ</w:t>
      </w:r>
      <w:proofErr w:type="gramEnd"/>
      <w:r w:rsidRPr="004E1632">
        <w:rPr>
          <w:rFonts w:ascii="Times New Roman" w:hAnsi="Times New Roman"/>
          <w:sz w:val="24"/>
          <w:szCs w:val="24"/>
        </w:rPr>
        <w:t xml:space="preserve">), руководствуясь Федеральным законом от 06.10.2003 N 131-ФЗ «Об общих принципах организации местного самоуправления в Российской Федерации», Постановлением Правительства РФ от 16.09.2020г. № 1475 «Об утверждении Правил определения размеров земельных долей, выраженных в гектарах или </w:t>
      </w:r>
      <w:proofErr w:type="spellStart"/>
      <w:r w:rsidRPr="004E1632">
        <w:rPr>
          <w:rFonts w:ascii="Times New Roman" w:hAnsi="Times New Roman"/>
          <w:sz w:val="24"/>
          <w:szCs w:val="24"/>
        </w:rPr>
        <w:t>балло-гектарах</w:t>
      </w:r>
      <w:proofErr w:type="spellEnd"/>
      <w:r w:rsidRPr="004E1632">
        <w:rPr>
          <w:rFonts w:ascii="Times New Roman" w:hAnsi="Times New Roman"/>
          <w:sz w:val="24"/>
          <w:szCs w:val="24"/>
        </w:rPr>
        <w:t xml:space="preserve">, в виде простой правильной дроби», Уставом Макаровского муниципального образования, на основании данных,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Pr="00B808F3">
        <w:rPr>
          <w:rFonts w:ascii="Times New Roman" w:hAnsi="Times New Roman"/>
          <w:sz w:val="24"/>
          <w:szCs w:val="24"/>
        </w:rPr>
        <w:t>14.04.2025г. № КУВИ</w:t>
      </w:r>
      <w:r w:rsidRPr="004E1632">
        <w:rPr>
          <w:rFonts w:ascii="Times New Roman" w:hAnsi="Times New Roman"/>
          <w:sz w:val="24"/>
          <w:szCs w:val="24"/>
        </w:rPr>
        <w:t>-001/2025-88883123,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1632">
        <w:rPr>
          <w:rFonts w:ascii="Times New Roman" w:hAnsi="Times New Roman"/>
          <w:sz w:val="24"/>
          <w:szCs w:val="24"/>
        </w:rPr>
        <w:t>администрация Макаровского муниципального образования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4E1632">
        <w:rPr>
          <w:rFonts w:ascii="Times New Roman" w:hAnsi="Times New Roman"/>
          <w:b/>
          <w:sz w:val="24"/>
          <w:szCs w:val="24"/>
        </w:rPr>
        <w:t>ПОСТАНОВЛЯЕТ:</w:t>
      </w:r>
    </w:p>
    <w:p w:rsidR="00B06FF3" w:rsidRPr="004E1632" w:rsidRDefault="00B06FF3" w:rsidP="00B06FF3">
      <w:pPr>
        <w:pStyle w:val="a4"/>
        <w:ind w:firstLine="709"/>
        <w:jc w:val="both"/>
      </w:pPr>
    </w:p>
    <w:p w:rsidR="00B06FF3" w:rsidRDefault="00F31328" w:rsidP="00F31328">
      <w:pPr>
        <w:pStyle w:val="a4"/>
        <w:autoSpaceDE w:val="0"/>
        <w:autoSpaceDN w:val="0"/>
        <w:adjustRightInd w:val="0"/>
        <w:jc w:val="both"/>
      </w:pPr>
      <w:r>
        <w:t>1.</w:t>
      </w:r>
      <w:r w:rsidR="005A6891">
        <w:t>Внести</w:t>
      </w:r>
      <w:r w:rsidR="00B808F3">
        <w:t xml:space="preserve"> изменения в пункт 1 </w:t>
      </w:r>
      <w:proofErr w:type="spellStart"/>
      <w:r w:rsidR="00B808F3">
        <w:t>Пприложения</w:t>
      </w:r>
      <w:proofErr w:type="spellEnd"/>
      <w:r w:rsidR="00B808F3">
        <w:t xml:space="preserve"> № 1 в Постановление № 43 от 17.04.2025 г. «Об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 или </w:t>
      </w:r>
      <w:proofErr w:type="spellStart"/>
      <w:r w:rsidR="00B808F3">
        <w:t>балло-гектарах</w:t>
      </w:r>
      <w:proofErr w:type="spellEnd"/>
      <w:r w:rsidR="00B808F3">
        <w:t>, в виде простой правильной дроби»</w:t>
      </w:r>
      <w:r w:rsidR="005A6891">
        <w:t xml:space="preserve"> </w:t>
      </w:r>
      <w:r w:rsidR="00B808F3">
        <w:t xml:space="preserve">следующие изменения: пункт № 1 изложить в следующей редакции: Правообладатель </w:t>
      </w:r>
      <w:proofErr w:type="spellStart"/>
      <w:r w:rsidR="00B808F3" w:rsidRPr="00F31328">
        <w:t>Макаровского</w:t>
      </w:r>
      <w:proofErr w:type="spellEnd"/>
      <w:r w:rsidR="00B808F3" w:rsidRPr="00F31328">
        <w:t xml:space="preserve"> муниципального образования дата внесения14.02.2025 г</w:t>
      </w:r>
      <w:proofErr w:type="gramStart"/>
      <w:r w:rsidR="00B808F3" w:rsidRPr="00F31328">
        <w:t>.н</w:t>
      </w:r>
      <w:proofErr w:type="gramEnd"/>
      <w:r w:rsidR="00B808F3" w:rsidRPr="00F31328">
        <w:t>омер записи 38:09:000000:27</w:t>
      </w:r>
      <w:r w:rsidRPr="00F31328">
        <w:t>-38/1242025-163 размер земельной доли 244, 25 га в долях 3900</w:t>
      </w:r>
    </w:p>
    <w:p w:rsidR="00F31328" w:rsidRPr="00F31328" w:rsidRDefault="00F31328" w:rsidP="00F31328">
      <w:pPr>
        <w:pStyle w:val="a4"/>
        <w:autoSpaceDE w:val="0"/>
        <w:autoSpaceDN w:val="0"/>
        <w:adjustRightInd w:val="0"/>
        <w:jc w:val="both"/>
        <w:rPr>
          <w:b/>
          <w:bCs/>
        </w:rPr>
      </w:pPr>
    </w:p>
    <w:p w:rsidR="00F31328" w:rsidRDefault="00F31328" w:rsidP="00F3132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31328">
        <w:rPr>
          <w:rFonts w:ascii="Times New Roman" w:hAnsi="Times New Roman"/>
          <w:sz w:val="24"/>
          <w:szCs w:val="24"/>
        </w:rPr>
        <w:t>2.Настоящее постановление вступает в законную силу с момента его подписания.</w:t>
      </w:r>
    </w:p>
    <w:p w:rsidR="00F31328" w:rsidRPr="00F31328" w:rsidRDefault="00F31328" w:rsidP="00F3132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31328" w:rsidRPr="00F31328" w:rsidRDefault="00F31328" w:rsidP="00F31328">
      <w:pPr>
        <w:pStyle w:val="a4"/>
        <w:jc w:val="both"/>
      </w:pPr>
      <w:r w:rsidRPr="00F31328">
        <w:t>3.</w:t>
      </w:r>
      <w:proofErr w:type="gramStart"/>
      <w:r w:rsidRPr="00F31328">
        <w:t>Контроль за</w:t>
      </w:r>
      <w:proofErr w:type="gramEnd"/>
      <w:r w:rsidRPr="00F31328">
        <w:t xml:space="preserve"> исполнением данного постановления  оставляю за собой. </w:t>
      </w:r>
    </w:p>
    <w:p w:rsidR="00B06FF3" w:rsidRPr="004E1632" w:rsidRDefault="00B06FF3" w:rsidP="00F31328">
      <w:pPr>
        <w:pStyle w:val="a4"/>
        <w:jc w:val="both"/>
      </w:pPr>
    </w:p>
    <w:p w:rsidR="00B06FF3" w:rsidRPr="004E1632" w:rsidRDefault="00B06FF3" w:rsidP="00B06FF3">
      <w:pPr>
        <w:pStyle w:val="a4"/>
        <w:jc w:val="both"/>
      </w:pPr>
    </w:p>
    <w:p w:rsidR="00B06FF3" w:rsidRPr="004E1632" w:rsidRDefault="00B06FF3" w:rsidP="00B06FF3">
      <w:pPr>
        <w:pStyle w:val="a4"/>
        <w:jc w:val="both"/>
      </w:pPr>
    </w:p>
    <w:p w:rsidR="00B06FF3" w:rsidRPr="004E1632" w:rsidRDefault="00B06FF3" w:rsidP="00B06FF3">
      <w:pPr>
        <w:pStyle w:val="a4"/>
        <w:jc w:val="both"/>
      </w:pPr>
      <w:r w:rsidRPr="004E1632">
        <w:t>Глава Макаровского</w:t>
      </w:r>
    </w:p>
    <w:p w:rsidR="00B06FF3" w:rsidRDefault="00B06FF3" w:rsidP="00B06FF3">
      <w:pPr>
        <w:pStyle w:val="a4"/>
        <w:jc w:val="both"/>
      </w:pPr>
      <w:r w:rsidRPr="004E1632">
        <w:t xml:space="preserve">муниципального образования                                                             </w:t>
      </w:r>
      <w:r>
        <w:t xml:space="preserve">                </w:t>
      </w:r>
      <w:r w:rsidR="005E1162">
        <w:t xml:space="preserve"> </w:t>
      </w:r>
      <w:r w:rsidRPr="004E1632">
        <w:t xml:space="preserve">  О.В. Ярыгина</w:t>
      </w:r>
    </w:p>
    <w:p w:rsidR="00B06FF3" w:rsidRPr="004E1632" w:rsidRDefault="00B06FF3" w:rsidP="00B06FF3">
      <w:pPr>
        <w:pStyle w:val="a4"/>
        <w:jc w:val="both"/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F31328" w:rsidRDefault="00F31328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>к постановлению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Макаровского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 xml:space="preserve">от </w:t>
      </w:r>
      <w:r w:rsidR="005E1162">
        <w:rPr>
          <w:rFonts w:ascii="Times New Roman" w:hAnsi="Times New Roman"/>
          <w:sz w:val="24"/>
          <w:szCs w:val="24"/>
        </w:rPr>
        <w:t>19.06</w:t>
      </w:r>
      <w:r w:rsidRPr="004E1632">
        <w:rPr>
          <w:rFonts w:ascii="Times New Roman" w:hAnsi="Times New Roman"/>
          <w:sz w:val="24"/>
          <w:szCs w:val="24"/>
        </w:rPr>
        <w:t xml:space="preserve">.2025г. № </w:t>
      </w:r>
      <w:r w:rsidR="005E1162">
        <w:rPr>
          <w:rFonts w:ascii="Times New Roman" w:hAnsi="Times New Roman"/>
          <w:sz w:val="24"/>
          <w:szCs w:val="24"/>
        </w:rPr>
        <w:t>60</w:t>
      </w:r>
    </w:p>
    <w:p w:rsidR="00B06FF3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6FF3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06FF3" w:rsidRPr="004E1632" w:rsidRDefault="00B06FF3" w:rsidP="00B06FF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2197"/>
        <w:gridCol w:w="1560"/>
        <w:gridCol w:w="2835"/>
        <w:gridCol w:w="1559"/>
        <w:gridCol w:w="1843"/>
      </w:tblGrid>
      <w:tr w:rsidR="00B06FF3" w:rsidRPr="004E1632" w:rsidTr="000E1EE2">
        <w:tc>
          <w:tcPr>
            <w:tcW w:w="497" w:type="dxa"/>
            <w:tcBorders>
              <w:right w:val="single" w:sz="4" w:space="0" w:color="auto"/>
            </w:tcBorders>
          </w:tcPr>
          <w:p w:rsidR="00B06FF3" w:rsidRPr="004E1632" w:rsidRDefault="00B06FF3" w:rsidP="000E1EE2">
            <w:pPr>
              <w:ind w:right="-216"/>
              <w:rPr>
                <w:rFonts w:ascii="Times New Roman" w:hAnsi="Times New Roman"/>
                <w:sz w:val="24"/>
                <w:szCs w:val="24"/>
              </w:rPr>
            </w:pPr>
            <w:bookmarkStart w:id="0" w:name="P27"/>
            <w:bookmarkEnd w:id="0"/>
            <w:r w:rsidRPr="004E16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1560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 xml:space="preserve">Дата внесения записи в </w:t>
            </w:r>
            <w:r>
              <w:rPr>
                <w:rFonts w:ascii="Times New Roman" w:hAnsi="Times New Roman"/>
                <w:sz w:val="24"/>
                <w:szCs w:val="24"/>
              </w:rPr>
              <w:t>ЕГРН</w:t>
            </w:r>
          </w:p>
        </w:tc>
        <w:tc>
          <w:tcPr>
            <w:tcW w:w="2835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записи реестра</w:t>
            </w:r>
          </w:p>
        </w:tc>
        <w:tc>
          <w:tcPr>
            <w:tcW w:w="1559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земельной доли в </w:t>
            </w:r>
            <w:proofErr w:type="gramStart"/>
            <w:r w:rsidRPr="004E1632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B06FF3" w:rsidRPr="004E1632" w:rsidTr="000E1EE2">
        <w:tc>
          <w:tcPr>
            <w:tcW w:w="497" w:type="dxa"/>
            <w:tcBorders>
              <w:right w:val="single" w:sz="4" w:space="0" w:color="auto"/>
            </w:tcBorders>
          </w:tcPr>
          <w:p w:rsidR="00B06FF3" w:rsidRPr="004E1632" w:rsidRDefault="00B06FF3" w:rsidP="000E1EE2">
            <w:pPr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06FF3" w:rsidRPr="004E1632" w:rsidRDefault="00B06FF3" w:rsidP="000E1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Макаровское муниципальное образование</w:t>
            </w:r>
          </w:p>
        </w:tc>
        <w:tc>
          <w:tcPr>
            <w:tcW w:w="1560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B06FF3" w:rsidRPr="004E1632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38:09:000000:27-38/1242025-163</w:t>
            </w:r>
          </w:p>
        </w:tc>
        <w:tc>
          <w:tcPr>
            <w:tcW w:w="1559" w:type="dxa"/>
          </w:tcPr>
          <w:p w:rsidR="00B06FF3" w:rsidRPr="004E1632" w:rsidRDefault="00C80156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214,25</w:t>
            </w:r>
          </w:p>
        </w:tc>
        <w:tc>
          <w:tcPr>
            <w:tcW w:w="1843" w:type="dxa"/>
          </w:tcPr>
          <w:p w:rsidR="00B06FF3" w:rsidRPr="004E1632" w:rsidRDefault="00C80156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</w:t>
            </w:r>
            <w:r w:rsidR="00B06FF3">
              <w:rPr>
                <w:rFonts w:ascii="Times New Roman" w:hAnsi="Times New Roman"/>
                <w:sz w:val="24"/>
                <w:szCs w:val="24"/>
              </w:rPr>
              <w:t>/3900</w:t>
            </w:r>
          </w:p>
        </w:tc>
      </w:tr>
      <w:tr w:rsidR="00B06FF3" w:rsidRPr="004E1632" w:rsidTr="000E1EE2">
        <w:tc>
          <w:tcPr>
            <w:tcW w:w="497" w:type="dxa"/>
            <w:tcBorders>
              <w:right w:val="single" w:sz="4" w:space="0" w:color="auto"/>
            </w:tcBorders>
          </w:tcPr>
          <w:p w:rsidR="00B06FF3" w:rsidRPr="00AE64F7" w:rsidRDefault="00B06FF3" w:rsidP="000E1EE2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06FF3" w:rsidRPr="00AE64F7" w:rsidRDefault="00B06FF3" w:rsidP="000E1E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Яшуркаева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60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30.05.2019</w:t>
            </w:r>
          </w:p>
        </w:tc>
        <w:tc>
          <w:tcPr>
            <w:tcW w:w="2835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38:09:000000:27-38/117/2019-21</w:t>
            </w:r>
          </w:p>
        </w:tc>
        <w:tc>
          <w:tcPr>
            <w:tcW w:w="1559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7,22</w:t>
            </w:r>
          </w:p>
        </w:tc>
        <w:tc>
          <w:tcPr>
            <w:tcW w:w="1843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7/3900</w:t>
            </w:r>
          </w:p>
        </w:tc>
      </w:tr>
      <w:tr w:rsidR="00B06FF3" w:rsidRPr="004E1632" w:rsidTr="000E1EE2">
        <w:tc>
          <w:tcPr>
            <w:tcW w:w="497" w:type="dxa"/>
            <w:tcBorders>
              <w:right w:val="single" w:sz="4" w:space="0" w:color="auto"/>
            </w:tcBorders>
          </w:tcPr>
          <w:p w:rsidR="00B06FF3" w:rsidRPr="002652AD" w:rsidRDefault="00B06FF3" w:rsidP="000E1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B06FF3" w:rsidRDefault="00B06FF3" w:rsidP="000E1E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Ирина Сергеевна</w:t>
            </w:r>
          </w:p>
        </w:tc>
        <w:tc>
          <w:tcPr>
            <w:tcW w:w="1560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25.08.2015</w:t>
            </w:r>
          </w:p>
        </w:tc>
        <w:tc>
          <w:tcPr>
            <w:tcW w:w="2835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38-38/014-38/014/2015-1665-3</w:t>
            </w:r>
          </w:p>
        </w:tc>
        <w:tc>
          <w:tcPr>
            <w:tcW w:w="1559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7,22</w:t>
            </w:r>
          </w:p>
        </w:tc>
        <w:tc>
          <w:tcPr>
            <w:tcW w:w="1843" w:type="dxa"/>
          </w:tcPr>
          <w:p w:rsidR="00B06FF3" w:rsidRDefault="00B06FF3" w:rsidP="000E1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7/3900</w:t>
            </w:r>
          </w:p>
        </w:tc>
      </w:tr>
    </w:tbl>
    <w:p w:rsidR="00B06FF3" w:rsidRPr="004E1632" w:rsidRDefault="00B06FF3" w:rsidP="00B06FF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06FF3" w:rsidRPr="004E1632" w:rsidRDefault="00B06FF3" w:rsidP="00B06FF3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ind w:firstLine="708"/>
        <w:jc w:val="both"/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B06FF3" w:rsidRDefault="00B06FF3" w:rsidP="00B06FF3">
      <w:pPr>
        <w:pStyle w:val="a4"/>
        <w:jc w:val="center"/>
        <w:rPr>
          <w:b/>
        </w:rPr>
      </w:pPr>
    </w:p>
    <w:p w:rsidR="006177F7" w:rsidRDefault="006177F7"/>
    <w:sectPr w:rsidR="006177F7" w:rsidSect="00617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5E7A"/>
    <w:multiLevelType w:val="hybridMultilevel"/>
    <w:tmpl w:val="0CA8E0EE"/>
    <w:lvl w:ilvl="0" w:tplc="C02AB17C">
      <w:start w:val="1"/>
      <w:numFmt w:val="decimal"/>
      <w:lvlText w:val="%1."/>
      <w:lvlJc w:val="left"/>
      <w:pPr>
        <w:ind w:left="1753" w:hanging="1044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712AA9"/>
    <w:multiLevelType w:val="multilevel"/>
    <w:tmpl w:val="82C2B0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6FF3"/>
    <w:rsid w:val="00190718"/>
    <w:rsid w:val="005A6891"/>
    <w:rsid w:val="005E1162"/>
    <w:rsid w:val="006177F7"/>
    <w:rsid w:val="00A35BD7"/>
    <w:rsid w:val="00B06FF3"/>
    <w:rsid w:val="00B808F3"/>
    <w:rsid w:val="00C80156"/>
    <w:rsid w:val="00F31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B06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B06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06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5A68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2025-06-20T01:15:00Z</dcterms:created>
  <dcterms:modified xsi:type="dcterms:W3CDTF">2025-06-20T02:24:00Z</dcterms:modified>
</cp:coreProperties>
</file>