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4E" w:rsidRPr="00F65341" w:rsidRDefault="0051274E" w:rsidP="0051274E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  <w:lang w:val="ru-RU"/>
        </w:rPr>
        <w:t>15.10</w:t>
      </w:r>
      <w:r w:rsidRPr="00F65341">
        <w:rPr>
          <w:rFonts w:ascii="Arial" w:hAnsi="Arial" w:cs="Arial"/>
          <w:b/>
          <w:sz w:val="32"/>
          <w:szCs w:val="32"/>
          <w:lang w:val="ru-RU"/>
        </w:rPr>
        <w:t>.2018г.</w:t>
      </w:r>
      <w:r>
        <w:rPr>
          <w:rFonts w:ascii="Arial" w:hAnsi="Arial" w:cs="Arial"/>
          <w:b/>
          <w:sz w:val="32"/>
          <w:szCs w:val="32"/>
          <w:lang w:val="ru-RU"/>
        </w:rPr>
        <w:t xml:space="preserve"> №42</w:t>
      </w:r>
    </w:p>
    <w:p w:rsidR="0051274E" w:rsidRPr="00F65341" w:rsidRDefault="0051274E" w:rsidP="0051274E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F65341">
        <w:rPr>
          <w:rFonts w:ascii="Arial" w:hAnsi="Arial" w:cs="Arial"/>
          <w:b/>
          <w:sz w:val="32"/>
          <w:szCs w:val="32"/>
          <w:lang w:val="ru-RU"/>
        </w:rPr>
        <w:t>РОССИЙСКАЯ ФЕДЕРАЦИЯ</w:t>
      </w:r>
    </w:p>
    <w:p w:rsidR="0051274E" w:rsidRPr="00F65341" w:rsidRDefault="0051274E" w:rsidP="0051274E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F65341">
        <w:rPr>
          <w:rFonts w:ascii="Arial" w:hAnsi="Arial" w:cs="Arial"/>
          <w:b/>
          <w:sz w:val="32"/>
          <w:szCs w:val="32"/>
          <w:lang w:val="ru-RU"/>
        </w:rPr>
        <w:t>ИРКУТСКАЯ ОБЛАСТЬ</w:t>
      </w:r>
    </w:p>
    <w:p w:rsidR="0051274E" w:rsidRPr="00F65341" w:rsidRDefault="0051274E" w:rsidP="0051274E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F65341">
        <w:rPr>
          <w:rFonts w:ascii="Arial" w:hAnsi="Arial" w:cs="Arial"/>
          <w:b/>
          <w:sz w:val="32"/>
          <w:szCs w:val="32"/>
          <w:lang w:val="ru-RU"/>
        </w:rPr>
        <w:t>КИРЕНСКИЙ РАЙОН</w:t>
      </w:r>
    </w:p>
    <w:p w:rsidR="0051274E" w:rsidRPr="00F65341" w:rsidRDefault="0051274E" w:rsidP="0051274E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F65341">
        <w:rPr>
          <w:rFonts w:ascii="Arial" w:hAnsi="Arial" w:cs="Arial"/>
          <w:b/>
          <w:sz w:val="32"/>
          <w:szCs w:val="32"/>
          <w:lang w:val="ru-RU"/>
        </w:rPr>
        <w:t>МАКАРОВСКОЕ МУНИЦИПАЛЬНОЕ ОБРАЗОВАНИЕ</w:t>
      </w:r>
    </w:p>
    <w:p w:rsidR="0051274E" w:rsidRPr="00F65341" w:rsidRDefault="0051274E" w:rsidP="0051274E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F65341">
        <w:rPr>
          <w:rFonts w:ascii="Arial" w:hAnsi="Arial" w:cs="Arial"/>
          <w:b/>
          <w:sz w:val="32"/>
          <w:szCs w:val="32"/>
          <w:lang w:val="ru-RU"/>
        </w:rPr>
        <w:t>АДМИНИСТРАЦИЯ</w:t>
      </w:r>
    </w:p>
    <w:p w:rsidR="0051274E" w:rsidRDefault="0051274E" w:rsidP="0051274E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F65341">
        <w:rPr>
          <w:rFonts w:ascii="Arial" w:hAnsi="Arial" w:cs="Arial"/>
          <w:b/>
          <w:sz w:val="32"/>
          <w:szCs w:val="32"/>
          <w:lang w:val="ru-RU"/>
        </w:rPr>
        <w:t>ПОСТАНОВЛЕНИЕ</w:t>
      </w:r>
    </w:p>
    <w:p w:rsidR="0051274E" w:rsidRDefault="0051274E" w:rsidP="0051274E">
      <w:pPr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51274E" w:rsidRDefault="0051274E" w:rsidP="0051274E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>ОБ УТВЕРЖДЕНИИ МУНИЦИПАЛЬНОЙ ПРОГРАММЫ «ФОРМИРОВАНИЕ ЗАКОНОПОСЛУШНОГО ПОВЕДЕНИЯ УЧАСТНИКОВ ДОРОЖНОГО ДВИЖЕНИЯ НА ТЕРРИТОРИИ МАКАРОВСКОГО СЕЛЬСКОГО ПОСЕЛЕНИЯ НА 2019-2024Г.Г.</w:t>
      </w:r>
    </w:p>
    <w:p w:rsidR="0051274E" w:rsidRPr="00F65341" w:rsidRDefault="0051274E" w:rsidP="0051274E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51274E" w:rsidRPr="00F65341" w:rsidRDefault="0051274E" w:rsidP="0051274E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Во исполнение Федерального закона от 06.10.2003</w:t>
      </w:r>
      <w:r>
        <w:rPr>
          <w:rFonts w:ascii="Arial" w:hAnsi="Arial" w:cs="Arial"/>
          <w:sz w:val="24"/>
          <w:szCs w:val="24"/>
          <w:lang w:val="ru-RU"/>
        </w:rPr>
        <w:t>г №</w:t>
      </w:r>
      <w:r w:rsidRPr="00F65341">
        <w:rPr>
          <w:rFonts w:ascii="Arial" w:hAnsi="Arial" w:cs="Arial"/>
          <w:sz w:val="24"/>
          <w:szCs w:val="24"/>
          <w:lang w:val="ru-RU"/>
        </w:rPr>
        <w:t>131-ФЗ «Об общих принципах организации местного самоуправ</w:t>
      </w:r>
      <w:r>
        <w:rPr>
          <w:rFonts w:ascii="Arial" w:hAnsi="Arial" w:cs="Arial"/>
          <w:sz w:val="24"/>
          <w:szCs w:val="24"/>
          <w:lang w:val="ru-RU"/>
        </w:rPr>
        <w:t xml:space="preserve">ления в Российской Федерации», </w:t>
      </w:r>
      <w:r w:rsidRPr="00F65341">
        <w:rPr>
          <w:rFonts w:ascii="Arial" w:hAnsi="Arial" w:cs="Arial"/>
          <w:sz w:val="24"/>
          <w:szCs w:val="24"/>
          <w:lang w:val="ru-RU"/>
        </w:rPr>
        <w:t>Федерал</w:t>
      </w:r>
      <w:r>
        <w:rPr>
          <w:rFonts w:ascii="Arial" w:hAnsi="Arial" w:cs="Arial"/>
          <w:sz w:val="24"/>
          <w:szCs w:val="24"/>
          <w:lang w:val="ru-RU"/>
        </w:rPr>
        <w:t xml:space="preserve">ьного закона от 10 декабря 1995г. </w:t>
      </w:r>
      <w:r w:rsidRPr="00F65341">
        <w:rPr>
          <w:rFonts w:ascii="Arial" w:hAnsi="Arial" w:cs="Arial"/>
          <w:sz w:val="24"/>
          <w:szCs w:val="24"/>
          <w:lang w:val="ru-RU"/>
        </w:rPr>
        <w:t>№196 «О бе</w:t>
      </w:r>
      <w:r>
        <w:rPr>
          <w:rFonts w:ascii="Arial" w:hAnsi="Arial" w:cs="Arial"/>
          <w:sz w:val="24"/>
          <w:szCs w:val="24"/>
          <w:lang w:val="ru-RU"/>
        </w:rPr>
        <w:t xml:space="preserve">зопасности дорожного движения», </w:t>
      </w:r>
      <w:r w:rsidRPr="00F65341">
        <w:rPr>
          <w:rFonts w:ascii="Arial" w:hAnsi="Arial" w:cs="Arial"/>
          <w:sz w:val="24"/>
          <w:szCs w:val="24"/>
          <w:lang w:val="ru-RU"/>
        </w:rPr>
        <w:t>поручение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F65341">
        <w:rPr>
          <w:rStyle w:val="a4"/>
          <w:rFonts w:ascii="Arial" w:hAnsi="Arial" w:cs="Arial"/>
          <w:sz w:val="24"/>
          <w:szCs w:val="24"/>
          <w:lang w:val="ru-RU"/>
        </w:rPr>
        <w:t>Президента</w:t>
      </w:r>
      <w:r w:rsidRPr="00F65341">
        <w:rPr>
          <w:rFonts w:ascii="Arial" w:hAnsi="Arial" w:cs="Arial"/>
          <w:w w:val="95"/>
          <w:sz w:val="24"/>
          <w:szCs w:val="24"/>
          <w:lang w:val="ru-RU"/>
        </w:rPr>
        <w:t xml:space="preserve"> </w:t>
      </w:r>
      <w:r w:rsidRPr="00F65341">
        <w:rPr>
          <w:rFonts w:ascii="Arial" w:hAnsi="Arial" w:cs="Arial"/>
          <w:sz w:val="24"/>
          <w:szCs w:val="24"/>
          <w:lang w:val="ru-RU"/>
        </w:rPr>
        <w:t>Российской Федерации от 11.04.2016</w:t>
      </w:r>
      <w:r>
        <w:rPr>
          <w:rFonts w:ascii="Arial" w:hAnsi="Arial" w:cs="Arial"/>
          <w:sz w:val="24"/>
          <w:szCs w:val="24"/>
          <w:lang w:val="ru-RU"/>
        </w:rPr>
        <w:t>г.</w:t>
      </w:r>
      <w:r w:rsidRPr="00F6534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5341">
        <w:rPr>
          <w:rFonts w:ascii="Arial" w:hAnsi="Arial" w:cs="Arial"/>
          <w:sz w:val="24"/>
          <w:szCs w:val="24"/>
          <w:lang w:val="ru-RU"/>
        </w:rPr>
        <w:t xml:space="preserve">№ </w:t>
      </w:r>
      <w:proofErr w:type="spellStart"/>
      <w:proofErr w:type="gramStart"/>
      <w:r w:rsidRPr="00F65341">
        <w:rPr>
          <w:rFonts w:ascii="Arial" w:hAnsi="Arial" w:cs="Arial"/>
          <w:sz w:val="24"/>
          <w:szCs w:val="24"/>
          <w:lang w:val="ru-RU"/>
        </w:rPr>
        <w:t>Пр</w:t>
      </w:r>
      <w:proofErr w:type="spellEnd"/>
      <w:proofErr w:type="gramEnd"/>
      <w:r w:rsidRPr="00F65341">
        <w:rPr>
          <w:rFonts w:ascii="Arial" w:hAnsi="Arial" w:cs="Arial"/>
          <w:sz w:val="24"/>
          <w:szCs w:val="24"/>
          <w:lang w:val="ru-RU"/>
        </w:rPr>
        <w:t xml:space="preserve"> – 637ГС, </w:t>
      </w:r>
      <w:r w:rsidRPr="00F65341">
        <w:rPr>
          <w:rFonts w:ascii="Arial" w:hAnsi="Arial" w:cs="Arial"/>
          <w:color w:val="000000"/>
          <w:sz w:val="24"/>
          <w:szCs w:val="24"/>
          <w:lang w:val="ru-RU"/>
        </w:rPr>
        <w:t>Устава Макаровского сельского поселения,</w:t>
      </w:r>
      <w:r w:rsidRPr="00F65341">
        <w:rPr>
          <w:rFonts w:ascii="Arial" w:hAnsi="Arial" w:cs="Arial"/>
          <w:sz w:val="24"/>
          <w:szCs w:val="24"/>
          <w:lang w:val="ru-RU"/>
        </w:rPr>
        <w:t xml:space="preserve"> Администрация Макаровского сельского поселения постановляет:</w:t>
      </w:r>
    </w:p>
    <w:p w:rsidR="0051274E" w:rsidRPr="0051274E" w:rsidRDefault="0051274E" w:rsidP="0051274E">
      <w:pPr>
        <w:ind w:firstLine="708"/>
        <w:jc w:val="center"/>
        <w:rPr>
          <w:rFonts w:ascii="Arial" w:hAnsi="Arial" w:cs="Arial"/>
          <w:sz w:val="24"/>
          <w:szCs w:val="24"/>
          <w:lang w:val="ru-RU" w:eastAsia="en-US"/>
        </w:rPr>
      </w:pPr>
    </w:p>
    <w:p w:rsidR="0051274E" w:rsidRPr="00F65341" w:rsidRDefault="0051274E" w:rsidP="0051274E">
      <w:pPr>
        <w:ind w:firstLine="708"/>
        <w:jc w:val="center"/>
        <w:rPr>
          <w:rFonts w:ascii="Arial" w:hAnsi="Arial" w:cs="Arial"/>
          <w:b/>
          <w:sz w:val="30"/>
          <w:szCs w:val="30"/>
          <w:lang w:val="ru-RU"/>
        </w:rPr>
      </w:pPr>
      <w:r w:rsidRPr="00F65341">
        <w:rPr>
          <w:rFonts w:ascii="Arial" w:hAnsi="Arial" w:cs="Arial"/>
          <w:b/>
          <w:sz w:val="30"/>
          <w:szCs w:val="30"/>
          <w:lang w:val="ru-RU"/>
        </w:rPr>
        <w:t>ПОСТАНОВЛЯЕТ:</w:t>
      </w:r>
    </w:p>
    <w:p w:rsidR="0051274E" w:rsidRPr="00F65341" w:rsidRDefault="0051274E" w:rsidP="0051274E">
      <w:pPr>
        <w:ind w:firstLine="708"/>
        <w:jc w:val="center"/>
        <w:rPr>
          <w:rFonts w:ascii="Arial" w:hAnsi="Arial" w:cs="Arial"/>
          <w:sz w:val="24"/>
          <w:szCs w:val="24"/>
          <w:lang w:val="ru-RU" w:eastAsia="en-US"/>
        </w:rPr>
      </w:pPr>
    </w:p>
    <w:p w:rsidR="0051274E" w:rsidRPr="00F65341" w:rsidRDefault="0051274E" w:rsidP="0051274E">
      <w:pPr>
        <w:pStyle w:val="ConsPlusNormal"/>
        <w:tabs>
          <w:tab w:val="left" w:pos="42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F65341">
        <w:rPr>
          <w:sz w:val="24"/>
          <w:szCs w:val="24"/>
        </w:rPr>
        <w:t xml:space="preserve">Утвердить муниципальную </w:t>
      </w:r>
      <w:hyperlink w:anchor="P44" w:history="1">
        <w:r w:rsidRPr="00F65341">
          <w:rPr>
            <w:sz w:val="24"/>
            <w:szCs w:val="24"/>
          </w:rPr>
          <w:t>программу</w:t>
        </w:r>
      </w:hyperlink>
      <w:r w:rsidRPr="00F65341">
        <w:rPr>
          <w:sz w:val="24"/>
          <w:szCs w:val="24"/>
        </w:rPr>
        <w:t xml:space="preserve"> «Формирование законопослушного поведения участников дорожного движения Макаровского сельского поселения »</w:t>
      </w:r>
    </w:p>
    <w:p w:rsidR="0051274E" w:rsidRPr="00F65341" w:rsidRDefault="0051274E" w:rsidP="0051274E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2.</w:t>
      </w:r>
      <w:r w:rsidRPr="00F65341">
        <w:rPr>
          <w:rFonts w:ascii="Arial" w:hAnsi="Arial" w:cs="Arial"/>
          <w:sz w:val="24"/>
          <w:szCs w:val="24"/>
          <w:lang w:val="ru-RU"/>
        </w:rPr>
        <w:t>Настоящее постановление подлежит размещению на сайте Киренского муниципального района в разделе «Поселения района».</w:t>
      </w:r>
    </w:p>
    <w:p w:rsidR="0051274E" w:rsidRPr="00F65341" w:rsidRDefault="0051274E" w:rsidP="0051274E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 xml:space="preserve">3. </w:t>
      </w:r>
      <w:proofErr w:type="gramStart"/>
      <w:r w:rsidRPr="00F65341">
        <w:rPr>
          <w:rFonts w:ascii="Arial" w:hAnsi="Arial" w:cs="Arial"/>
          <w:sz w:val="24"/>
          <w:szCs w:val="24"/>
          <w:lang w:val="ru-RU"/>
        </w:rPr>
        <w:t>Контроль за</w:t>
      </w:r>
      <w:proofErr w:type="gramEnd"/>
      <w:r w:rsidRPr="00F65341">
        <w:rPr>
          <w:rFonts w:ascii="Arial" w:hAnsi="Arial" w:cs="Arial"/>
          <w:sz w:val="24"/>
          <w:szCs w:val="24"/>
          <w:lang w:val="ru-RU"/>
        </w:rPr>
        <w:t xml:space="preserve"> исполнением постановления оставляю за собой.</w:t>
      </w: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51274E" w:rsidRDefault="0051274E" w:rsidP="0051274E">
      <w:pPr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F65341">
        <w:rPr>
          <w:rFonts w:ascii="Arial" w:hAnsi="Arial" w:cs="Arial"/>
          <w:bCs/>
          <w:sz w:val="24"/>
          <w:szCs w:val="24"/>
          <w:lang w:val="ru-RU"/>
        </w:rPr>
        <w:t xml:space="preserve">Глава Макаровского </w:t>
      </w:r>
    </w:p>
    <w:p w:rsidR="0051274E" w:rsidRDefault="0051274E" w:rsidP="0051274E">
      <w:pPr>
        <w:jc w:val="both"/>
        <w:rPr>
          <w:rFonts w:ascii="Arial" w:hAnsi="Arial" w:cs="Arial"/>
          <w:bCs/>
          <w:sz w:val="24"/>
          <w:szCs w:val="24"/>
          <w:lang w:val="ru-RU"/>
        </w:rPr>
      </w:pPr>
      <w:r>
        <w:rPr>
          <w:rFonts w:ascii="Arial" w:hAnsi="Arial" w:cs="Arial"/>
          <w:bCs/>
          <w:sz w:val="24"/>
          <w:szCs w:val="24"/>
          <w:lang w:val="ru-RU"/>
        </w:rPr>
        <w:t>муниципального образования</w:t>
      </w:r>
    </w:p>
    <w:p w:rsidR="0051274E" w:rsidRPr="00F65341" w:rsidRDefault="0051274E" w:rsidP="0051274E">
      <w:pPr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F65341">
        <w:rPr>
          <w:rFonts w:ascii="Arial" w:hAnsi="Arial" w:cs="Arial"/>
          <w:bCs/>
          <w:iCs/>
          <w:sz w:val="24"/>
          <w:szCs w:val="24"/>
          <w:lang w:val="ru-RU"/>
        </w:rPr>
        <w:t>О.В.Ярыгина</w:t>
      </w:r>
    </w:p>
    <w:p w:rsidR="0051274E" w:rsidRPr="00F65341" w:rsidRDefault="0051274E" w:rsidP="0051274E">
      <w:pPr>
        <w:jc w:val="right"/>
        <w:rPr>
          <w:rFonts w:ascii="Arial" w:hAnsi="Arial" w:cs="Arial"/>
          <w:sz w:val="24"/>
          <w:szCs w:val="24"/>
          <w:lang w:val="ru-RU"/>
        </w:rPr>
      </w:pPr>
    </w:p>
    <w:p w:rsidR="0051274E" w:rsidRPr="00F65341" w:rsidRDefault="0051274E" w:rsidP="0051274E">
      <w:pPr>
        <w:pStyle w:val="a3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Утверждена</w:t>
      </w:r>
    </w:p>
    <w:p w:rsidR="0051274E" w:rsidRPr="00F65341" w:rsidRDefault="0051274E" w:rsidP="0051274E">
      <w:pPr>
        <w:pStyle w:val="a3"/>
        <w:jc w:val="right"/>
        <w:rPr>
          <w:rFonts w:ascii="Courier New" w:hAnsi="Courier New" w:cs="Courier New"/>
        </w:rPr>
      </w:pPr>
      <w:r w:rsidRPr="00F65341">
        <w:rPr>
          <w:rFonts w:ascii="Courier New" w:hAnsi="Courier New" w:cs="Courier New"/>
        </w:rPr>
        <w:t>Постановлением администрации</w:t>
      </w:r>
    </w:p>
    <w:p w:rsidR="0051274E" w:rsidRPr="00F65341" w:rsidRDefault="0051274E" w:rsidP="0051274E">
      <w:pPr>
        <w:pStyle w:val="a3"/>
        <w:jc w:val="right"/>
        <w:rPr>
          <w:rFonts w:ascii="Courier New" w:hAnsi="Courier New" w:cs="Courier New"/>
        </w:rPr>
      </w:pPr>
      <w:r w:rsidRPr="00F65341">
        <w:rPr>
          <w:rFonts w:ascii="Courier New" w:hAnsi="Courier New" w:cs="Courier New"/>
        </w:rPr>
        <w:t>Макаровского сельского поселения</w:t>
      </w:r>
    </w:p>
    <w:p w:rsidR="0051274E" w:rsidRDefault="0051274E" w:rsidP="0051274E">
      <w:pPr>
        <w:tabs>
          <w:tab w:val="left" w:pos="2490"/>
        </w:tabs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F65341">
        <w:rPr>
          <w:rFonts w:ascii="Courier New" w:hAnsi="Courier New" w:cs="Courier New"/>
          <w:sz w:val="22"/>
          <w:szCs w:val="22"/>
          <w:lang w:val="ru-RU"/>
        </w:rPr>
        <w:t>от 15 октября 2018г.№42</w:t>
      </w:r>
    </w:p>
    <w:p w:rsidR="0051274E" w:rsidRPr="00F65341" w:rsidRDefault="0051274E" w:rsidP="0051274E">
      <w:pPr>
        <w:tabs>
          <w:tab w:val="left" w:pos="2490"/>
        </w:tabs>
        <w:jc w:val="center"/>
        <w:rPr>
          <w:rFonts w:ascii="Arial" w:hAnsi="Arial" w:cs="Arial"/>
          <w:sz w:val="24"/>
          <w:szCs w:val="24"/>
          <w:lang w:val="ru-RU"/>
        </w:rPr>
      </w:pPr>
    </w:p>
    <w:p w:rsidR="0051274E" w:rsidRPr="00F65341" w:rsidRDefault="0051274E" w:rsidP="0051274E">
      <w:pPr>
        <w:tabs>
          <w:tab w:val="left" w:pos="2490"/>
        </w:tabs>
        <w:jc w:val="center"/>
        <w:rPr>
          <w:rFonts w:ascii="Arial" w:hAnsi="Arial" w:cs="Arial"/>
          <w:b/>
          <w:sz w:val="30"/>
          <w:szCs w:val="30"/>
          <w:lang w:val="ru-RU"/>
        </w:rPr>
      </w:pPr>
      <w:r>
        <w:rPr>
          <w:rFonts w:ascii="Arial" w:hAnsi="Arial" w:cs="Arial"/>
          <w:b/>
          <w:sz w:val="30"/>
          <w:szCs w:val="30"/>
          <w:lang w:val="ru-RU"/>
        </w:rPr>
        <w:t>Муниципальная программа «Формирование законопослушного поведения участников дорожного движения Макаровского сельского поселения на 2019-2024 годы</w:t>
      </w:r>
    </w:p>
    <w:p w:rsidR="0051274E" w:rsidRPr="00434598" w:rsidRDefault="0051274E" w:rsidP="0051274E">
      <w:pPr>
        <w:pStyle w:val="a3"/>
        <w:suppressAutoHyphens/>
        <w:rPr>
          <w:rFonts w:ascii="Arial" w:hAnsi="Arial" w:cs="Arial"/>
          <w:sz w:val="24"/>
          <w:szCs w:val="24"/>
        </w:rPr>
      </w:pPr>
      <w:r w:rsidRPr="00434598">
        <w:rPr>
          <w:rFonts w:ascii="Arial" w:hAnsi="Arial" w:cs="Arial"/>
          <w:sz w:val="24"/>
          <w:szCs w:val="24"/>
        </w:rPr>
        <w:t>Паспорт программы</w:t>
      </w:r>
    </w:p>
    <w:tbl>
      <w:tblPr>
        <w:tblW w:w="9923" w:type="dxa"/>
        <w:tblInd w:w="108" w:type="dxa"/>
        <w:tblLayout w:type="fixed"/>
        <w:tblLook w:val="0000"/>
      </w:tblPr>
      <w:tblGrid>
        <w:gridCol w:w="2127"/>
        <w:gridCol w:w="7796"/>
      </w:tblGrid>
      <w:tr w:rsidR="0051274E" w:rsidRPr="00434598" w:rsidTr="0074534B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jc w:val="both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Наименование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 xml:space="preserve">Муниципальная программа «Формирование законопослушного поведения участников дорожного движения на территории Макаровского сельского поселения на 2019-2024 годы» </w:t>
            </w:r>
            <w:r w:rsidRPr="00434598">
              <w:rPr>
                <w:rFonts w:ascii="Courier New" w:hAnsi="Courier New" w:cs="Courier New"/>
              </w:rPr>
              <w:lastRenderedPageBreak/>
              <w:t>(далее – Программа)</w:t>
            </w:r>
          </w:p>
        </w:tc>
      </w:tr>
      <w:tr w:rsidR="0051274E" w:rsidRPr="00434598" w:rsidTr="0074534B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jc w:val="both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lastRenderedPageBreak/>
              <w:t>Основания для разработки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Федеральный закон</w:t>
            </w:r>
            <w:r>
              <w:rPr>
                <w:rFonts w:ascii="Courier New" w:hAnsi="Courier New" w:cs="Courier New"/>
              </w:rPr>
              <w:t xml:space="preserve"> №196 от 10 декабря 1995г.</w:t>
            </w:r>
            <w:r w:rsidRPr="00434598">
              <w:rPr>
                <w:rFonts w:ascii="Courier New" w:hAnsi="Courier New" w:cs="Courier New"/>
              </w:rPr>
              <w:t xml:space="preserve"> «О безопасности дорожного движения», Федеральный закон</w:t>
            </w:r>
            <w:r>
              <w:rPr>
                <w:rFonts w:ascii="Courier New" w:hAnsi="Courier New" w:cs="Courier New"/>
              </w:rPr>
              <w:t xml:space="preserve"> от 06 октября 2003г. №</w:t>
            </w:r>
            <w:r w:rsidRPr="00434598">
              <w:rPr>
                <w:rFonts w:ascii="Courier New" w:hAnsi="Courier New" w:cs="Courier New"/>
              </w:rPr>
              <w:t>131-ФЗ «Об общих принципах организации местного самоуправления в Российской Федерации», Постановление Правительства Российской Федерации от 25.12.2015</w:t>
            </w:r>
            <w:r>
              <w:rPr>
                <w:rFonts w:ascii="Courier New" w:hAnsi="Courier New" w:cs="Courier New"/>
              </w:rPr>
              <w:t>г №</w:t>
            </w:r>
            <w:r w:rsidRPr="00434598">
              <w:rPr>
                <w:rFonts w:ascii="Courier New" w:hAnsi="Courier New" w:cs="Courier New"/>
              </w:rPr>
              <w:t>1440</w:t>
            </w:r>
            <w:r>
              <w:rPr>
                <w:rFonts w:ascii="Courier New" w:hAnsi="Courier New" w:cs="Courier New"/>
              </w:rPr>
              <w:t xml:space="preserve">, </w:t>
            </w:r>
            <w:r w:rsidRPr="00434598">
              <w:rPr>
                <w:rFonts w:ascii="Courier New" w:hAnsi="Courier New" w:cs="Courier New"/>
              </w:rPr>
              <w:t>Устав Макаровского муниципального образования</w:t>
            </w:r>
          </w:p>
        </w:tc>
      </w:tr>
      <w:tr w:rsidR="0051274E" w:rsidRPr="00434598" w:rsidTr="0074534B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jc w:val="both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Заказчик</w:t>
            </w:r>
          </w:p>
          <w:p w:rsidR="0051274E" w:rsidRPr="00434598" w:rsidRDefault="0051274E" w:rsidP="0074534B">
            <w:pPr>
              <w:pStyle w:val="a3"/>
              <w:jc w:val="both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Администрация Макаровского сельского поселения, адрес: 666731, Российская Федерация, Иркутская область, Киренский район, с. Макарово, ул</w:t>
            </w:r>
            <w:proofErr w:type="gramStart"/>
            <w:r w:rsidRPr="00434598">
              <w:rPr>
                <w:rFonts w:ascii="Courier New" w:hAnsi="Courier New" w:cs="Courier New"/>
              </w:rPr>
              <w:t>.С</w:t>
            </w:r>
            <w:proofErr w:type="gramEnd"/>
            <w:r w:rsidRPr="00434598">
              <w:rPr>
                <w:rFonts w:ascii="Courier New" w:hAnsi="Courier New" w:cs="Courier New"/>
              </w:rPr>
              <w:t>ибирская,40</w:t>
            </w:r>
          </w:p>
        </w:tc>
      </w:tr>
      <w:tr w:rsidR="0051274E" w:rsidRPr="00434598" w:rsidTr="0074534B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jc w:val="both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Исполнители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Администрация Макаровского сельского поселения</w:t>
            </w:r>
          </w:p>
        </w:tc>
      </w:tr>
      <w:tr w:rsidR="0051274E" w:rsidRPr="00434598" w:rsidTr="0074534B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jc w:val="both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Цель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Сокращение дорожно-транспортных происшествий с п</w:t>
            </w:r>
            <w:r>
              <w:rPr>
                <w:rFonts w:ascii="Courier New" w:hAnsi="Courier New" w:cs="Courier New"/>
              </w:rPr>
              <w:t xml:space="preserve">острадавшими, </w:t>
            </w:r>
            <w:r w:rsidRPr="00434598">
              <w:rPr>
                <w:rFonts w:ascii="Courier New" w:hAnsi="Courier New" w:cs="Courier New"/>
              </w:rPr>
              <w:t>и тяжести их последствий.</w:t>
            </w:r>
          </w:p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Повышение уровня правового воспитания участников дорожного д</w:t>
            </w:r>
            <w:r>
              <w:rPr>
                <w:rFonts w:ascii="Courier New" w:hAnsi="Courier New" w:cs="Courier New"/>
              </w:rPr>
              <w:t>вижения, культуры их поведения;</w:t>
            </w:r>
          </w:p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профилактика детского дорожно-транспортного травматизма</w:t>
            </w:r>
          </w:p>
        </w:tc>
      </w:tr>
      <w:tr w:rsidR="0051274E" w:rsidRPr="00434598" w:rsidTr="0074534B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jc w:val="both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Задачи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  <w:r w:rsidRPr="00434598">
              <w:rPr>
                <w:rFonts w:ascii="Courier New" w:hAnsi="Courier New" w:cs="Courier New"/>
              </w:rPr>
              <w:t>Предупреждение опасного поведения участников дорожного движения и профилактика дор</w:t>
            </w:r>
            <w:r>
              <w:rPr>
                <w:rFonts w:ascii="Courier New" w:hAnsi="Courier New" w:cs="Courier New"/>
              </w:rPr>
              <w:t>ожно-транспортных происшествий;</w:t>
            </w:r>
          </w:p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  <w:r w:rsidRPr="00434598">
              <w:rPr>
                <w:rFonts w:ascii="Courier New" w:hAnsi="Courier New" w:cs="Courier New"/>
              </w:rPr>
              <w:t>Совершенствование контрольно-надзорной деятельности в сфере обеспечения б</w:t>
            </w:r>
            <w:r>
              <w:rPr>
                <w:rFonts w:ascii="Courier New" w:hAnsi="Courier New" w:cs="Courier New"/>
              </w:rPr>
              <w:t>езопасности дорожного движения;</w:t>
            </w:r>
          </w:p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  <w:r w:rsidRPr="00434598">
              <w:rPr>
                <w:rFonts w:ascii="Courier New" w:hAnsi="Courier New" w:cs="Courier New"/>
              </w:rPr>
              <w:t>Совершенствование организации движения тран</w:t>
            </w:r>
            <w:r>
              <w:rPr>
                <w:rFonts w:ascii="Courier New" w:hAnsi="Courier New" w:cs="Courier New"/>
              </w:rPr>
              <w:t>спорта и пешеходов в поселении;</w:t>
            </w:r>
          </w:p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  <w:r w:rsidRPr="00434598">
              <w:rPr>
                <w:rFonts w:ascii="Courier New" w:hAnsi="Courier New" w:cs="Courier New"/>
              </w:rPr>
              <w:t>Снижение детского дорожно</w:t>
            </w:r>
            <w:r w:rsidRPr="00434598">
              <w:rPr>
                <w:rFonts w:ascii="Courier New" w:hAnsi="Courier New" w:cs="Courier New"/>
              </w:rPr>
              <w:softHyphen/>
              <w:t>-транспортного травматизма и по пропаганде безопасности дорожного движения.</w:t>
            </w:r>
          </w:p>
          <w:p w:rsidR="0051274E" w:rsidRPr="00434598" w:rsidRDefault="0051274E" w:rsidP="007453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val="ru-RU"/>
              </w:rPr>
              <w:t>-</w:t>
            </w:r>
            <w:r w:rsidRPr="00434598">
              <w:rPr>
                <w:rFonts w:ascii="Courier New" w:hAnsi="Courier New" w:cs="Courier New"/>
                <w:sz w:val="22"/>
                <w:szCs w:val="22"/>
                <w:lang w:val="ru-RU"/>
              </w:rPr>
              <w:t>Предупреждение опасного поведения детей дошкольного и школьного возраста, участников дорожного движения;</w:t>
            </w:r>
          </w:p>
          <w:p w:rsidR="0051274E" w:rsidRPr="00434598" w:rsidRDefault="0051274E" w:rsidP="007453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434598">
              <w:rPr>
                <w:rFonts w:ascii="Courier New" w:hAnsi="Courier New" w:cs="Courier New"/>
                <w:sz w:val="22"/>
                <w:szCs w:val="22"/>
                <w:lang w:val="ru-RU"/>
              </w:rPr>
              <w:t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поведения;</w:t>
            </w:r>
          </w:p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 xml:space="preserve"> 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      </w:r>
          </w:p>
        </w:tc>
      </w:tr>
      <w:tr w:rsidR="0051274E" w:rsidRPr="00434598" w:rsidTr="0074534B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jc w:val="both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Целевые показатели (индикаторы)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  <w:r w:rsidRPr="00434598">
              <w:rPr>
                <w:rFonts w:ascii="Courier New" w:hAnsi="Courier New" w:cs="Courier New"/>
              </w:rPr>
              <w:t>Сокращение дорожно-транспортных происшествий и тяжести их последствий;</w:t>
            </w:r>
          </w:p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  <w:r w:rsidRPr="00434598">
              <w:rPr>
                <w:rFonts w:ascii="Courier New" w:hAnsi="Courier New" w:cs="Courier New"/>
              </w:rPr>
              <w:t>повышение безопасности дорожного движения;</w:t>
            </w:r>
          </w:p>
        </w:tc>
      </w:tr>
      <w:tr w:rsidR="0051274E" w:rsidRPr="00434598" w:rsidTr="0074534B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jc w:val="both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Сроки и этапы реализации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2019</w:t>
            </w:r>
            <w:r>
              <w:rPr>
                <w:rFonts w:ascii="Courier New" w:hAnsi="Courier New" w:cs="Courier New"/>
              </w:rPr>
              <w:t>–</w:t>
            </w:r>
            <w:r w:rsidRPr="00434598">
              <w:rPr>
                <w:rFonts w:ascii="Courier New" w:hAnsi="Courier New" w:cs="Courier New"/>
              </w:rPr>
              <w:t>2024</w:t>
            </w:r>
            <w:r>
              <w:rPr>
                <w:rFonts w:ascii="Courier New" w:hAnsi="Courier New" w:cs="Courier New"/>
              </w:rPr>
              <w:t xml:space="preserve"> </w:t>
            </w:r>
            <w:r w:rsidRPr="00434598">
              <w:rPr>
                <w:rFonts w:ascii="Courier New" w:hAnsi="Courier New" w:cs="Courier New"/>
              </w:rPr>
              <w:t>годы</w:t>
            </w:r>
          </w:p>
        </w:tc>
      </w:tr>
      <w:tr w:rsidR="0051274E" w:rsidRPr="00434598" w:rsidTr="0074534B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jc w:val="both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Объемы и источник</w:t>
            </w:r>
            <w:r>
              <w:rPr>
                <w:rFonts w:ascii="Courier New" w:hAnsi="Courier New" w:cs="Courier New"/>
              </w:rPr>
              <w:t>и финансирования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Мероприятия носят организационный характер и не требуют финансирования</w:t>
            </w:r>
          </w:p>
        </w:tc>
      </w:tr>
      <w:tr w:rsidR="0051274E" w:rsidRPr="00434598" w:rsidTr="0074534B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jc w:val="both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Ожидаем</w:t>
            </w:r>
            <w:r>
              <w:rPr>
                <w:rFonts w:ascii="Courier New" w:hAnsi="Courier New" w:cs="Courier New"/>
              </w:rPr>
              <w:t xml:space="preserve">ые результаты реализации </w:t>
            </w:r>
            <w:r w:rsidRPr="00434598">
              <w:rPr>
                <w:rFonts w:ascii="Courier New" w:hAnsi="Courier New" w:cs="Courier New"/>
              </w:rPr>
              <w:t>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r w:rsidRPr="00434598">
              <w:rPr>
                <w:rFonts w:ascii="Courier New" w:hAnsi="Courier New" w:cs="Courier New"/>
              </w:rPr>
              <w:t>- снижение к 2024 году количества дорожно-транспортных происшествий с пострадавшими;</w:t>
            </w:r>
          </w:p>
        </w:tc>
      </w:tr>
      <w:tr w:rsidR="0051274E" w:rsidRPr="00434598" w:rsidTr="0074534B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proofErr w:type="gramStart"/>
            <w:r w:rsidRPr="00434598">
              <w:rPr>
                <w:rFonts w:ascii="Courier New" w:hAnsi="Courier New" w:cs="Courier New"/>
              </w:rPr>
              <w:lastRenderedPageBreak/>
              <w:t>Контроль за</w:t>
            </w:r>
            <w:proofErr w:type="gramEnd"/>
            <w:r w:rsidRPr="00434598">
              <w:rPr>
                <w:rFonts w:ascii="Courier New" w:hAnsi="Courier New" w:cs="Courier New"/>
              </w:rPr>
              <w:t xml:space="preserve"> реализацией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274E" w:rsidRPr="00434598" w:rsidRDefault="0051274E" w:rsidP="0074534B">
            <w:pPr>
              <w:pStyle w:val="a3"/>
              <w:rPr>
                <w:rFonts w:ascii="Courier New" w:hAnsi="Courier New" w:cs="Courier New"/>
              </w:rPr>
            </w:pPr>
            <w:proofErr w:type="gramStart"/>
            <w:r w:rsidRPr="00434598">
              <w:rPr>
                <w:rFonts w:ascii="Courier New" w:hAnsi="Courier New" w:cs="Courier New"/>
              </w:rPr>
              <w:t>Контроль за</w:t>
            </w:r>
            <w:proofErr w:type="gramEnd"/>
            <w:r w:rsidRPr="00434598">
              <w:rPr>
                <w:rFonts w:ascii="Courier New" w:hAnsi="Courier New" w:cs="Courier New"/>
              </w:rPr>
              <w:t xml:space="preserve"> реали</w:t>
            </w:r>
            <w:r>
              <w:rPr>
                <w:rFonts w:ascii="Courier New" w:hAnsi="Courier New" w:cs="Courier New"/>
              </w:rPr>
              <w:t>зацией Программы осуществляется</w:t>
            </w:r>
            <w:r w:rsidRPr="00434598">
              <w:rPr>
                <w:rFonts w:ascii="Courier New" w:hAnsi="Courier New" w:cs="Courier New"/>
              </w:rPr>
              <w:t xml:space="preserve"> Главой Макаровского сельского поселения</w:t>
            </w:r>
          </w:p>
        </w:tc>
      </w:tr>
    </w:tbl>
    <w:p w:rsidR="0051274E" w:rsidRPr="00434598" w:rsidRDefault="0051274E" w:rsidP="0051274E">
      <w:pPr>
        <w:pStyle w:val="a3"/>
        <w:rPr>
          <w:rFonts w:ascii="Arial" w:hAnsi="Arial" w:cs="Arial"/>
          <w:sz w:val="24"/>
          <w:szCs w:val="24"/>
        </w:rPr>
      </w:pPr>
    </w:p>
    <w:p w:rsidR="0051274E" w:rsidRPr="00434598" w:rsidRDefault="0051274E" w:rsidP="0051274E">
      <w:pPr>
        <w:pStyle w:val="a3"/>
        <w:rPr>
          <w:rFonts w:ascii="Arial" w:hAnsi="Arial" w:cs="Arial"/>
          <w:sz w:val="24"/>
          <w:szCs w:val="24"/>
        </w:rPr>
      </w:pPr>
      <w:r w:rsidRPr="00434598">
        <w:rPr>
          <w:rFonts w:ascii="Arial" w:hAnsi="Arial" w:cs="Arial"/>
          <w:bCs/>
          <w:sz w:val="24"/>
          <w:szCs w:val="24"/>
        </w:rPr>
        <w:t>Раздел I.</w:t>
      </w:r>
    </w:p>
    <w:p w:rsidR="0051274E" w:rsidRPr="00434598" w:rsidRDefault="0051274E" w:rsidP="0051274E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Характеристика проблемы </w:t>
      </w:r>
    </w:p>
    <w:p w:rsidR="0051274E" w:rsidRPr="00F65341" w:rsidRDefault="0051274E" w:rsidP="0051274E">
      <w:pPr>
        <w:pStyle w:val="a3"/>
        <w:jc w:val="both"/>
        <w:rPr>
          <w:rFonts w:ascii="Arial" w:hAnsi="Arial" w:cs="Arial"/>
          <w:sz w:val="24"/>
          <w:szCs w:val="24"/>
        </w:rPr>
      </w:pPr>
      <w:r w:rsidRPr="00F65341">
        <w:rPr>
          <w:rFonts w:ascii="Arial" w:hAnsi="Arial" w:cs="Arial"/>
          <w:sz w:val="24"/>
          <w:szCs w:val="24"/>
        </w:rPr>
        <w:t xml:space="preserve">Территория Макаровского муниципального образования расположена в </w:t>
      </w:r>
      <w:proofErr w:type="spellStart"/>
      <w:proofErr w:type="gramStart"/>
      <w:r w:rsidRPr="00F65341">
        <w:rPr>
          <w:rFonts w:ascii="Arial" w:hAnsi="Arial" w:cs="Arial"/>
          <w:sz w:val="24"/>
          <w:szCs w:val="24"/>
        </w:rPr>
        <w:t>юго</w:t>
      </w:r>
      <w:proofErr w:type="spellEnd"/>
      <w:r w:rsidRPr="00F65341">
        <w:rPr>
          <w:rFonts w:ascii="Arial" w:hAnsi="Arial" w:cs="Arial"/>
          <w:sz w:val="24"/>
          <w:szCs w:val="24"/>
        </w:rPr>
        <w:t xml:space="preserve"> – западной</w:t>
      </w:r>
      <w:proofErr w:type="gramEnd"/>
      <w:r w:rsidRPr="00F65341">
        <w:rPr>
          <w:rFonts w:ascii="Arial" w:hAnsi="Arial" w:cs="Arial"/>
          <w:sz w:val="24"/>
          <w:szCs w:val="24"/>
        </w:rPr>
        <w:t xml:space="preserve"> части Киренского района Иркутской области. В настоящее время внешние связи Макаровского МО, обеспечиваются автомобильным транспортом </w:t>
      </w: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Через территорию Макаровского муниципального образования, вдоль р</w:t>
      </w:r>
      <w:proofErr w:type="gramStart"/>
      <w:r w:rsidRPr="00F65341">
        <w:rPr>
          <w:rFonts w:ascii="Arial" w:hAnsi="Arial" w:cs="Arial"/>
          <w:sz w:val="24"/>
          <w:szCs w:val="24"/>
          <w:lang w:val="ru-RU"/>
        </w:rPr>
        <w:t>.Л</w:t>
      </w:r>
      <w:proofErr w:type="gramEnd"/>
      <w:r w:rsidRPr="00F65341">
        <w:rPr>
          <w:rFonts w:ascii="Arial" w:hAnsi="Arial" w:cs="Arial"/>
          <w:sz w:val="24"/>
          <w:szCs w:val="24"/>
          <w:lang w:val="ru-RU"/>
        </w:rPr>
        <w:t>ена проходит автомобильная дорога общего пользования межмуниципального значения Усть –Кут – Киренск. Она обеспечивает главную транспортную связь поселения – связь с административным центром района – г</w:t>
      </w:r>
      <w:proofErr w:type="gramStart"/>
      <w:r w:rsidRPr="00F65341">
        <w:rPr>
          <w:rFonts w:ascii="Arial" w:hAnsi="Arial" w:cs="Arial"/>
          <w:sz w:val="24"/>
          <w:szCs w:val="24"/>
          <w:lang w:val="ru-RU"/>
        </w:rPr>
        <w:t>.К</w:t>
      </w:r>
      <w:proofErr w:type="gramEnd"/>
      <w:r w:rsidRPr="00F65341">
        <w:rPr>
          <w:rFonts w:ascii="Arial" w:hAnsi="Arial" w:cs="Arial"/>
          <w:sz w:val="24"/>
          <w:szCs w:val="24"/>
          <w:lang w:val="ru-RU"/>
        </w:rPr>
        <w:t xml:space="preserve">иренск. Участок автомобильной дороги Усть </w:t>
      </w:r>
      <w:proofErr w:type="gramStart"/>
      <w:r w:rsidRPr="00F65341">
        <w:rPr>
          <w:rFonts w:ascii="Arial" w:hAnsi="Arial" w:cs="Arial"/>
          <w:sz w:val="24"/>
          <w:szCs w:val="24"/>
          <w:lang w:val="ru-RU"/>
        </w:rPr>
        <w:t>–К</w:t>
      </w:r>
      <w:proofErr w:type="gramEnd"/>
      <w:r w:rsidRPr="00F65341">
        <w:rPr>
          <w:rFonts w:ascii="Arial" w:hAnsi="Arial" w:cs="Arial"/>
          <w:sz w:val="24"/>
          <w:szCs w:val="24"/>
          <w:lang w:val="ru-RU"/>
        </w:rPr>
        <w:t xml:space="preserve">ут – Киренск, в границах Макаровского муниципального образования относится к </w:t>
      </w:r>
      <w:r w:rsidRPr="00F65341">
        <w:rPr>
          <w:rFonts w:ascii="Arial" w:hAnsi="Arial" w:cs="Arial"/>
          <w:sz w:val="24"/>
          <w:szCs w:val="24"/>
          <w:lang w:val="en-US"/>
        </w:rPr>
        <w:t>IV</w:t>
      </w:r>
      <w:r w:rsidRPr="00F65341">
        <w:rPr>
          <w:rFonts w:ascii="Arial" w:hAnsi="Arial" w:cs="Arial"/>
          <w:sz w:val="24"/>
          <w:szCs w:val="24"/>
          <w:lang w:val="ru-RU"/>
        </w:rPr>
        <w:t xml:space="preserve"> категории и соответствует классу « обычная автомобильная дорога», его протяженность составляет </w:t>
      </w:r>
      <w:smartTag w:uri="urn:schemas-microsoft-com:office:smarttags" w:element="metricconverter">
        <w:smartTagPr>
          <w:attr w:name="ProductID" w:val="46,3 км"/>
        </w:smartTagPr>
        <w:r w:rsidRPr="00F65341">
          <w:rPr>
            <w:rFonts w:ascii="Arial" w:hAnsi="Arial" w:cs="Arial"/>
            <w:sz w:val="24"/>
            <w:szCs w:val="24"/>
            <w:lang w:val="ru-RU"/>
          </w:rPr>
          <w:t>46,3 км</w:t>
        </w:r>
      </w:smartTag>
      <w:r w:rsidRPr="00F65341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 xml:space="preserve">Кроме автомобильных дорог межмуниципального значения на территории Макаровского муниципального образования имеются автомобильные дороги общего пользования местно значения </w:t>
      </w:r>
      <w:r w:rsidRPr="00F65341">
        <w:rPr>
          <w:rFonts w:ascii="Arial" w:hAnsi="Arial" w:cs="Arial"/>
          <w:sz w:val="24"/>
          <w:szCs w:val="24"/>
          <w:lang w:val="en-US"/>
        </w:rPr>
        <w:t>IV</w:t>
      </w:r>
      <w:r w:rsidRPr="00F65341">
        <w:rPr>
          <w:rFonts w:ascii="Arial" w:hAnsi="Arial" w:cs="Arial"/>
          <w:sz w:val="24"/>
          <w:szCs w:val="24"/>
          <w:lang w:val="ru-RU"/>
        </w:rPr>
        <w:t xml:space="preserve"> и </w:t>
      </w:r>
      <w:r w:rsidRPr="00F65341">
        <w:rPr>
          <w:rFonts w:ascii="Arial" w:hAnsi="Arial" w:cs="Arial"/>
          <w:sz w:val="24"/>
          <w:szCs w:val="24"/>
          <w:lang w:val="en-US"/>
        </w:rPr>
        <w:t>V</w:t>
      </w:r>
      <w:r w:rsidRPr="00F65341">
        <w:rPr>
          <w:rFonts w:ascii="Arial" w:hAnsi="Arial" w:cs="Arial"/>
          <w:sz w:val="24"/>
          <w:szCs w:val="24"/>
          <w:lang w:val="ru-RU"/>
        </w:rPr>
        <w:t xml:space="preserve"> категории, соответствующие классу « обычная автомобильная дорога». Они связывают между собой населенные пункты муниципального образования и обеспечивают выход в смежные поселения.</w:t>
      </w:r>
    </w:p>
    <w:p w:rsidR="0051274E" w:rsidRPr="00F65341" w:rsidRDefault="0051274E" w:rsidP="0051274E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F65341">
        <w:rPr>
          <w:rFonts w:ascii="Arial" w:hAnsi="Arial" w:cs="Arial"/>
          <w:bCs/>
          <w:sz w:val="24"/>
          <w:szCs w:val="24"/>
          <w:lang w:val="ru-RU"/>
        </w:rPr>
        <w:t xml:space="preserve">Транспортные предприятия на территории поселения отсутствуют. Основным видом пассажирского транспорта поселения является автобусное сообщение. На территории поселения действует один пассажирский автотранспорт маршрута. В населенных пунктах регулярный </w:t>
      </w:r>
      <w:proofErr w:type="spellStart"/>
      <w:r w:rsidRPr="00F65341">
        <w:rPr>
          <w:rFonts w:ascii="Arial" w:hAnsi="Arial" w:cs="Arial"/>
          <w:bCs/>
          <w:sz w:val="24"/>
          <w:szCs w:val="24"/>
          <w:lang w:val="ru-RU"/>
        </w:rPr>
        <w:t>внутрисельский</w:t>
      </w:r>
      <w:proofErr w:type="spellEnd"/>
      <w:r w:rsidRPr="00F65341">
        <w:rPr>
          <w:rFonts w:ascii="Arial" w:hAnsi="Arial" w:cs="Arial"/>
          <w:bCs/>
          <w:sz w:val="24"/>
          <w:szCs w:val="24"/>
          <w:lang w:val="ru-RU"/>
        </w:rPr>
        <w:t xml:space="preserve"> транспорт отсутствует. Большинство трудовых передвижений в поселении приходится на личный транспорт и пешеходные сообщения.</w:t>
      </w: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В настоящее время во всем мире дорожно – транспортные происшествия - одна из основных причин смертности и инвалидности людей в возрасте от 3 до 35 лет.</w:t>
      </w: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 xml:space="preserve">Проблема аварийности, связанная с автомобильным транспортом,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</w:t>
      </w:r>
      <w:proofErr w:type="gramStart"/>
      <w:r w:rsidRPr="00F65341">
        <w:rPr>
          <w:rFonts w:ascii="Arial" w:hAnsi="Arial" w:cs="Arial"/>
          <w:sz w:val="24"/>
          <w:szCs w:val="24"/>
          <w:lang w:val="ru-RU"/>
        </w:rPr>
        <w:t>функционирования системы обеспечения безопасности дорожного движения</w:t>
      </w:r>
      <w:proofErr w:type="gramEnd"/>
      <w:r w:rsidRPr="00F65341">
        <w:rPr>
          <w:rFonts w:ascii="Arial" w:hAnsi="Arial" w:cs="Arial"/>
          <w:sz w:val="24"/>
          <w:szCs w:val="24"/>
          <w:lang w:val="ru-RU"/>
        </w:rPr>
        <w:t xml:space="preserve"> и крайне низкой дисциплиной участников дорожного движения.</w:t>
      </w: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Сегодня в Макаровском сельском поселении уровень автомобилизации составляет около 128 единиц на 1000 человек.</w:t>
      </w: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К основным факторам, определяющим причины высокого уровня аварийности, относятся:</w:t>
      </w: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F65341">
        <w:rPr>
          <w:rFonts w:ascii="Arial" w:hAnsi="Arial" w:cs="Arial"/>
          <w:sz w:val="24"/>
          <w:szCs w:val="24"/>
          <w:lang w:val="ru-RU"/>
        </w:rPr>
        <w:t>массовое пренебрежение требованиями безопасности дорожного движения со стороны участников дорожного движения, недостаточное информирование общества о соответствующих мероприятиях при их недостаточном понимании и поддержке;</w:t>
      </w: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F65341">
        <w:rPr>
          <w:rFonts w:ascii="Arial" w:hAnsi="Arial" w:cs="Arial"/>
          <w:sz w:val="24"/>
          <w:szCs w:val="24"/>
          <w:lang w:val="ru-RU"/>
        </w:rPr>
        <w:t>низкое качество подготовки водителей, приводящее к ошибкам в управлении транспортными средствами и неверной оценке дорожной обстановки, их неудовлетворительная дисциплина, невнимательность и небрежность;</w:t>
      </w: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F65341">
        <w:rPr>
          <w:rFonts w:ascii="Arial" w:hAnsi="Arial" w:cs="Arial"/>
          <w:sz w:val="24"/>
          <w:szCs w:val="24"/>
          <w:lang w:val="ru-RU"/>
        </w:rPr>
        <w:t>отсутствие дорожных знаков и дорожной разметки.</w:t>
      </w: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 xml:space="preserve">Проблема аварийности в последнее время приобрела особую остроту в связи с возрастающей ежегодно диспропорцией между приростом количества ТС на дорогах сельского поселения и медленными темпами развития, реконструкции </w:t>
      </w:r>
      <w:r w:rsidRPr="00F65341">
        <w:rPr>
          <w:rFonts w:ascii="Arial" w:hAnsi="Arial" w:cs="Arial"/>
          <w:sz w:val="24"/>
          <w:szCs w:val="24"/>
          <w:lang w:val="ru-RU"/>
        </w:rPr>
        <w:lastRenderedPageBreak/>
        <w:t xml:space="preserve">дорожно-уличной сети, применяемыми техническими средствами организации дорожного движения и увеличивающейся интенсивностью транспортных потоков. </w:t>
      </w: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Наличие проблемы обеспечения безопасности дорожного движения требует от органов местного самоуправления реализации комплекса мероприятий, направленных на снижение аварийности и формирование законопослушного поведения участников дорожного движения, в рамках своих полномочий, как составляющей части долгосрочной государственной стратегии.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Таким образом, необходимость разработки и реализации Программы обусловлена следующими причинами: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F65341">
        <w:rPr>
          <w:rFonts w:ascii="Arial" w:hAnsi="Arial" w:cs="Arial"/>
          <w:sz w:val="24"/>
          <w:szCs w:val="24"/>
          <w:lang w:val="ru-RU"/>
        </w:rPr>
        <w:t>Социально-экономическая острота проблемы;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F65341">
        <w:rPr>
          <w:rFonts w:ascii="Arial" w:hAnsi="Arial" w:cs="Arial"/>
          <w:sz w:val="24"/>
          <w:szCs w:val="24"/>
          <w:lang w:val="ru-RU"/>
        </w:rPr>
        <w:t>Межотраслевой и межведомственный характер проблемы.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F65341">
        <w:rPr>
          <w:rFonts w:ascii="Arial" w:hAnsi="Arial" w:cs="Arial"/>
          <w:sz w:val="24"/>
          <w:szCs w:val="24"/>
          <w:lang w:val="ru-RU"/>
        </w:rPr>
        <w:t>Необходимость привлечения к решению проблемы федеральных органов государственной власти, региональных органов государственной власти, органов местного самоуправления и общественных институтов.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Применение программно-целевого метода позволит осуществить: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F65341">
        <w:rPr>
          <w:rFonts w:ascii="Arial" w:hAnsi="Arial" w:cs="Arial"/>
          <w:sz w:val="24"/>
          <w:szCs w:val="24"/>
          <w:lang w:val="ru-RU"/>
        </w:rPr>
        <w:t>формирование основ и приоритетных направлений профилактики ДТП и снижения тяжести их последствий;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F65341">
        <w:rPr>
          <w:rFonts w:ascii="Arial" w:hAnsi="Arial" w:cs="Arial"/>
          <w:sz w:val="24"/>
          <w:szCs w:val="24"/>
          <w:lang w:val="ru-RU"/>
        </w:rPr>
        <w:t>координацию деятельности органов местного самоуправления в области обеспечения безопасности дорожного движения;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F65341">
        <w:rPr>
          <w:rFonts w:ascii="Arial" w:hAnsi="Arial" w:cs="Arial"/>
          <w:sz w:val="24"/>
          <w:szCs w:val="24"/>
          <w:lang w:val="ru-RU"/>
        </w:rPr>
        <w:t>реализацию комплекса мероприятий, в том числе профилактического характера, снижающих количество ДТП с пострадавшими и количество лиц, погибших в результате ДТП.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Вместе с тем, применение программно-целевого метода к решению проблемы повышения безопасности дорожного движения сопряжено с определенными рисками. Так, в процессе реализации Программы возможно выявление отклонений в достижении промежуточных результатов из-за несоответствия влияния отдельных мероприятий Программы на ситуацию в сфере аварийности их ожидаемой эффективности, обусловленного использованием новых подходов к решению задач в области обеспечения безопасности дорожного движения. В целях управления указанным риском в процессе реализации Программы предусматриваются: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F65341">
        <w:rPr>
          <w:rFonts w:ascii="Arial" w:hAnsi="Arial" w:cs="Arial"/>
          <w:sz w:val="24"/>
          <w:szCs w:val="24"/>
          <w:lang w:val="ru-RU"/>
        </w:rPr>
        <w:t>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F65341">
        <w:rPr>
          <w:rFonts w:ascii="Arial" w:hAnsi="Arial" w:cs="Arial"/>
          <w:sz w:val="24"/>
          <w:szCs w:val="24"/>
          <w:lang w:val="ru-RU"/>
        </w:rPr>
        <w:t>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Программы;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F65341">
        <w:rPr>
          <w:rFonts w:ascii="Arial" w:hAnsi="Arial" w:cs="Arial"/>
          <w:sz w:val="24"/>
          <w:szCs w:val="24"/>
          <w:lang w:val="ru-RU"/>
        </w:rPr>
        <w:t>перераспределение объемов финансирования в зависимости от динамики и темпов достижения поставленных целей, изменений во внешней среде.</w:t>
      </w:r>
      <w:bookmarkStart w:id="1" w:name="bookmark4"/>
      <w:bookmarkEnd w:id="1"/>
    </w:p>
    <w:p w:rsidR="0051274E" w:rsidRPr="00434598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434598">
        <w:rPr>
          <w:rFonts w:ascii="Arial" w:hAnsi="Arial" w:cs="Arial"/>
          <w:bCs/>
          <w:sz w:val="24"/>
          <w:szCs w:val="24"/>
          <w:lang w:val="ru-RU"/>
        </w:rPr>
        <w:t>Раздел II.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434598">
        <w:rPr>
          <w:rFonts w:ascii="Arial" w:hAnsi="Arial" w:cs="Arial"/>
          <w:bCs/>
          <w:sz w:val="24"/>
          <w:szCs w:val="24"/>
          <w:lang w:val="ru-RU"/>
        </w:rPr>
        <w:t>О</w:t>
      </w:r>
      <w:r>
        <w:rPr>
          <w:rFonts w:ascii="Arial" w:hAnsi="Arial" w:cs="Arial"/>
          <w:bCs/>
          <w:sz w:val="24"/>
          <w:szCs w:val="24"/>
          <w:lang w:val="ru-RU"/>
        </w:rPr>
        <w:t>сновные цели и задачи программы</w:t>
      </w:r>
      <w:r w:rsidRPr="00F65341">
        <w:rPr>
          <w:rFonts w:ascii="Arial" w:hAnsi="Arial" w:cs="Arial"/>
          <w:b/>
          <w:bCs/>
          <w:sz w:val="24"/>
          <w:szCs w:val="24"/>
          <w:lang w:val="ru-RU"/>
        </w:rPr>
        <w:t>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Основной целью Программы является сокращение количества ДТП с пострадавшими. Это позволит снизить показатели аварийности и, следовательно, уменьшить социальную остроту проблемы. Условиями достижения целей Программы является решение следующих задач:</w:t>
      </w:r>
    </w:p>
    <w:p w:rsidR="0051274E" w:rsidRPr="00F65341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F65341">
        <w:rPr>
          <w:rFonts w:ascii="Arial" w:hAnsi="Arial" w:cs="Arial"/>
          <w:sz w:val="24"/>
          <w:szCs w:val="24"/>
          <w:lang w:val="ru-RU"/>
        </w:rPr>
        <w:t>предупреждение опасного поведения участников дорожного движения и профилактика ДТП;</w:t>
      </w:r>
    </w:p>
    <w:p w:rsidR="0051274E" w:rsidRPr="00434598" w:rsidRDefault="0051274E" w:rsidP="0051274E">
      <w:pPr>
        <w:pStyle w:val="a3"/>
        <w:jc w:val="both"/>
        <w:rPr>
          <w:rFonts w:ascii="Arial" w:hAnsi="Arial" w:cs="Arial"/>
          <w:sz w:val="24"/>
          <w:szCs w:val="24"/>
        </w:rPr>
      </w:pPr>
      <w:r w:rsidRPr="00434598">
        <w:rPr>
          <w:rFonts w:ascii="Arial" w:hAnsi="Arial" w:cs="Arial"/>
          <w:sz w:val="24"/>
          <w:szCs w:val="24"/>
        </w:rPr>
        <w:lastRenderedPageBreak/>
        <w:t>-совершенствование контрольно-надзорной деятельности в сфере обеспечения безопасности дорожного движения;</w:t>
      </w:r>
    </w:p>
    <w:p w:rsidR="0051274E" w:rsidRPr="00434598" w:rsidRDefault="0051274E" w:rsidP="0051274E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434598">
        <w:rPr>
          <w:rFonts w:ascii="Arial" w:hAnsi="Arial" w:cs="Arial"/>
          <w:sz w:val="24"/>
          <w:szCs w:val="24"/>
        </w:rPr>
        <w:t>совершенствование организации движения транспорта и пешеходов в поселении.</w:t>
      </w:r>
    </w:p>
    <w:p w:rsidR="0051274E" w:rsidRPr="00434598" w:rsidRDefault="0051274E" w:rsidP="0051274E">
      <w:pPr>
        <w:pStyle w:val="a3"/>
        <w:jc w:val="both"/>
        <w:rPr>
          <w:rFonts w:ascii="Arial" w:hAnsi="Arial" w:cs="Arial"/>
          <w:sz w:val="24"/>
          <w:szCs w:val="24"/>
        </w:rPr>
      </w:pPr>
      <w:r w:rsidRPr="00434598">
        <w:rPr>
          <w:rFonts w:ascii="Arial" w:hAnsi="Arial" w:cs="Arial"/>
          <w:sz w:val="24"/>
          <w:szCs w:val="24"/>
        </w:rPr>
        <w:t>Предусматривается реализация таких мероприятий, как:</w:t>
      </w:r>
    </w:p>
    <w:p w:rsidR="0051274E" w:rsidRPr="00434598" w:rsidRDefault="0051274E" w:rsidP="0051274E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434598">
        <w:rPr>
          <w:rFonts w:ascii="Arial" w:hAnsi="Arial" w:cs="Arial"/>
          <w:sz w:val="24"/>
          <w:szCs w:val="24"/>
        </w:rPr>
        <w:t>продолжение пропагандистских кампаний, направленных на формирование у участников дорожного движения устойчивых стереотипов законопослушного поведения;</w:t>
      </w:r>
    </w:p>
    <w:p w:rsidR="0051274E" w:rsidRPr="00434598" w:rsidRDefault="0051274E" w:rsidP="0051274E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434598">
        <w:rPr>
          <w:rFonts w:ascii="Arial" w:hAnsi="Arial" w:cs="Arial"/>
          <w:sz w:val="24"/>
          <w:szCs w:val="24"/>
        </w:rPr>
        <w:t>совершенствование работы по профилактике и сокращению детского дорожно</w:t>
      </w:r>
      <w:r w:rsidRPr="00434598">
        <w:rPr>
          <w:rFonts w:ascii="Arial" w:hAnsi="Arial" w:cs="Arial"/>
          <w:sz w:val="24"/>
          <w:szCs w:val="24"/>
        </w:rPr>
        <w:softHyphen/>
        <w:t>-транспортного травматизма;</w:t>
      </w:r>
    </w:p>
    <w:p w:rsidR="0051274E" w:rsidRPr="00434598" w:rsidRDefault="0051274E" w:rsidP="0051274E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434598">
        <w:rPr>
          <w:rFonts w:ascii="Arial" w:hAnsi="Arial" w:cs="Arial"/>
          <w:sz w:val="24"/>
          <w:szCs w:val="24"/>
        </w:rPr>
        <w:t>формирование у населения, особенно у детей, навыков безопасного поведения на дорогах.</w:t>
      </w:r>
    </w:p>
    <w:p w:rsidR="0051274E" w:rsidRPr="00434598" w:rsidRDefault="0051274E" w:rsidP="0051274E">
      <w:pPr>
        <w:pStyle w:val="a3"/>
        <w:jc w:val="both"/>
        <w:rPr>
          <w:rFonts w:ascii="Arial" w:hAnsi="Arial" w:cs="Arial"/>
          <w:sz w:val="24"/>
          <w:szCs w:val="24"/>
        </w:rPr>
      </w:pPr>
      <w:r w:rsidRPr="00434598">
        <w:rPr>
          <w:rFonts w:ascii="Arial" w:hAnsi="Arial" w:cs="Arial"/>
          <w:bCs/>
          <w:sz w:val="24"/>
          <w:szCs w:val="24"/>
        </w:rPr>
        <w:t>Раздел III.</w:t>
      </w:r>
    </w:p>
    <w:p w:rsidR="0051274E" w:rsidRDefault="0051274E" w:rsidP="0051274E">
      <w:pPr>
        <w:pStyle w:val="a3"/>
        <w:jc w:val="both"/>
        <w:rPr>
          <w:rFonts w:ascii="Arial" w:hAnsi="Arial" w:cs="Arial"/>
          <w:sz w:val="24"/>
          <w:szCs w:val="24"/>
        </w:rPr>
      </w:pPr>
      <w:bookmarkStart w:id="2" w:name="bookmark5"/>
      <w:r w:rsidRPr="00434598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еречень мероприятий программы</w:t>
      </w:r>
      <w:bookmarkEnd w:id="2"/>
      <w:r w:rsidRPr="00434598">
        <w:rPr>
          <w:rFonts w:ascii="Arial" w:hAnsi="Arial" w:cs="Arial"/>
          <w:sz w:val="24"/>
          <w:szCs w:val="24"/>
        </w:rPr>
        <w:t>.</w:t>
      </w:r>
    </w:p>
    <w:p w:rsidR="0051274E" w:rsidRDefault="0051274E" w:rsidP="0051274E">
      <w:pPr>
        <w:pStyle w:val="a3"/>
        <w:jc w:val="both"/>
        <w:rPr>
          <w:rFonts w:ascii="Arial" w:hAnsi="Arial" w:cs="Arial"/>
          <w:sz w:val="24"/>
          <w:szCs w:val="24"/>
        </w:rPr>
      </w:pPr>
      <w:r w:rsidRPr="00434598">
        <w:rPr>
          <w:rFonts w:ascii="Arial" w:hAnsi="Arial" w:cs="Arial"/>
          <w:sz w:val="24"/>
          <w:szCs w:val="24"/>
        </w:rPr>
        <w:t>Мероприятия, направленные на повышение</w:t>
      </w:r>
      <w:r w:rsidRPr="00F65341">
        <w:rPr>
          <w:rFonts w:ascii="Arial" w:hAnsi="Arial" w:cs="Arial"/>
          <w:sz w:val="24"/>
          <w:szCs w:val="24"/>
        </w:rPr>
        <w:t xml:space="preserve"> правового сознания и предупреждение опасного поведения участников дорожного движения: изготовление типовых уголков безопасности для общеобразовательных учреждений, проведение конкурсов. Данные мероприятия позволят выстроить комплексную систем</w:t>
      </w:r>
      <w:r>
        <w:rPr>
          <w:rFonts w:ascii="Arial" w:hAnsi="Arial" w:cs="Arial"/>
          <w:sz w:val="24"/>
          <w:szCs w:val="24"/>
        </w:rPr>
        <w:t>у профилактики детского дорожно</w:t>
      </w:r>
      <w:r w:rsidRPr="00F65341">
        <w:rPr>
          <w:rFonts w:ascii="Arial" w:hAnsi="Arial" w:cs="Arial"/>
          <w:sz w:val="24"/>
          <w:szCs w:val="24"/>
        </w:rPr>
        <w:t>-транспортного травматизма в поселении и повысить уровень правового сознания.</w:t>
      </w:r>
    </w:p>
    <w:p w:rsidR="0051274E" w:rsidRPr="00434598" w:rsidRDefault="0051274E" w:rsidP="0051274E">
      <w:pPr>
        <w:pStyle w:val="a3"/>
        <w:jc w:val="both"/>
        <w:rPr>
          <w:rFonts w:ascii="Arial" w:hAnsi="Arial" w:cs="Arial"/>
          <w:sz w:val="24"/>
          <w:szCs w:val="24"/>
        </w:rPr>
      </w:pPr>
      <w:r w:rsidRPr="00434598">
        <w:rPr>
          <w:rFonts w:ascii="Arial" w:hAnsi="Arial" w:cs="Arial"/>
          <w:bCs/>
          <w:sz w:val="24"/>
          <w:szCs w:val="24"/>
        </w:rPr>
        <w:t>Р</w:t>
      </w:r>
      <w:r>
        <w:rPr>
          <w:rFonts w:ascii="Arial" w:hAnsi="Arial" w:cs="Arial"/>
          <w:bCs/>
          <w:sz w:val="24"/>
          <w:szCs w:val="24"/>
        </w:rPr>
        <w:t>есурсное обеспечение программы</w:t>
      </w:r>
      <w:r w:rsidRPr="00434598">
        <w:rPr>
          <w:rFonts w:ascii="Arial" w:hAnsi="Arial" w:cs="Arial"/>
          <w:sz w:val="24"/>
          <w:szCs w:val="24"/>
        </w:rPr>
        <w:t>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При планировании ресурсного обеспечения Программы учитывалась реальная ситуация в финансово-бюджетной сфере</w:t>
      </w:r>
      <w:r>
        <w:rPr>
          <w:rFonts w:ascii="Arial" w:hAnsi="Arial" w:cs="Arial"/>
          <w:sz w:val="24"/>
          <w:szCs w:val="24"/>
          <w:lang w:val="ru-RU"/>
        </w:rPr>
        <w:t xml:space="preserve"> Макаровского</w:t>
      </w:r>
      <w:r w:rsidRPr="00F65341">
        <w:rPr>
          <w:rFonts w:ascii="Arial" w:hAnsi="Arial" w:cs="Arial"/>
          <w:sz w:val="24"/>
          <w:szCs w:val="24"/>
          <w:lang w:val="ru-RU"/>
        </w:rPr>
        <w:t xml:space="preserve"> муниципального образования, состояние аварийности, высокая экономическая и социально-демографическая значимость проблемы обеспечения безопасности дорожного движения а также реальная возможность ее решения. Все мероприятия Программы носят организационный характер и не требуют финансирования.</w:t>
      </w:r>
    </w:p>
    <w:p w:rsidR="0051274E" w:rsidRPr="00434598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434598">
        <w:rPr>
          <w:rFonts w:ascii="Arial" w:hAnsi="Arial" w:cs="Arial"/>
          <w:bCs/>
          <w:sz w:val="24"/>
          <w:szCs w:val="24"/>
          <w:lang w:val="ru-RU"/>
        </w:rPr>
        <w:t>Раздел V.</w:t>
      </w:r>
    </w:p>
    <w:p w:rsidR="0051274E" w:rsidRPr="00434598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434598">
        <w:rPr>
          <w:rFonts w:ascii="Arial" w:hAnsi="Arial" w:cs="Arial"/>
          <w:bCs/>
          <w:sz w:val="24"/>
          <w:szCs w:val="24"/>
          <w:lang w:val="ru-RU"/>
        </w:rPr>
        <w:t>М</w:t>
      </w:r>
      <w:r>
        <w:rPr>
          <w:rFonts w:ascii="Arial" w:hAnsi="Arial" w:cs="Arial"/>
          <w:bCs/>
          <w:sz w:val="24"/>
          <w:szCs w:val="24"/>
          <w:lang w:val="ru-RU"/>
        </w:rPr>
        <w:t>еханизм реализации программы</w:t>
      </w:r>
      <w:r w:rsidRPr="00434598">
        <w:rPr>
          <w:rFonts w:ascii="Arial" w:hAnsi="Arial" w:cs="Arial"/>
          <w:bCs/>
          <w:sz w:val="24"/>
          <w:szCs w:val="24"/>
          <w:lang w:val="ru-RU"/>
        </w:rPr>
        <w:t>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Механизм реализации Программы базируется на принципах четкого разграничения полномочий и ответственности всех исполнителей Программы. Решение задач по формированию и эффективному управлению реализацией Программы будет осуществляться путем обоснованного выбора форм и методов управления.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 xml:space="preserve">Управление реализацией Программы осуществляет администрация </w:t>
      </w:r>
      <w:r>
        <w:rPr>
          <w:rFonts w:ascii="Arial" w:hAnsi="Arial" w:cs="Arial"/>
          <w:sz w:val="24"/>
          <w:szCs w:val="24"/>
          <w:lang w:val="ru-RU"/>
        </w:rPr>
        <w:t xml:space="preserve">Макаровского </w:t>
      </w:r>
      <w:r w:rsidRPr="00F65341">
        <w:rPr>
          <w:rFonts w:ascii="Arial" w:hAnsi="Arial" w:cs="Arial"/>
          <w:sz w:val="24"/>
          <w:szCs w:val="24"/>
          <w:lang w:val="ru-RU"/>
        </w:rPr>
        <w:t xml:space="preserve">сельского поселения Киренского района. Реализация и </w:t>
      </w:r>
      <w:proofErr w:type="gramStart"/>
      <w:r w:rsidRPr="00F65341">
        <w:rPr>
          <w:rFonts w:ascii="Arial" w:hAnsi="Arial" w:cs="Arial"/>
          <w:sz w:val="24"/>
          <w:szCs w:val="24"/>
          <w:lang w:val="ru-RU"/>
        </w:rPr>
        <w:t>контроль за</w:t>
      </w:r>
      <w:proofErr w:type="gramEnd"/>
      <w:r w:rsidRPr="00F65341">
        <w:rPr>
          <w:rFonts w:ascii="Arial" w:hAnsi="Arial" w:cs="Arial"/>
          <w:sz w:val="24"/>
          <w:szCs w:val="24"/>
          <w:lang w:val="ru-RU"/>
        </w:rPr>
        <w:t xml:space="preserve"> выполнением Программы осуществляются в соответствии с действующим законодательством.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Прекращение действия Программы наступает в случае завершения ее реализации, а досрочное прекращение - в случае признания неэффективности ее реализации в соответствии с решением администрации  Макаровского сельского поселения.</w:t>
      </w:r>
    </w:p>
    <w:p w:rsidR="0051274E" w:rsidRPr="00434598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434598">
        <w:rPr>
          <w:rFonts w:ascii="Arial" w:hAnsi="Arial" w:cs="Arial"/>
          <w:bCs/>
          <w:sz w:val="24"/>
          <w:szCs w:val="24"/>
          <w:lang w:val="ru-RU"/>
        </w:rPr>
        <w:t>Раздел VI.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434598">
        <w:rPr>
          <w:rFonts w:ascii="Arial" w:hAnsi="Arial" w:cs="Arial"/>
          <w:bCs/>
          <w:sz w:val="24"/>
          <w:szCs w:val="24"/>
          <w:lang w:val="ru-RU"/>
        </w:rPr>
        <w:t>О</w:t>
      </w:r>
      <w:r>
        <w:rPr>
          <w:rFonts w:ascii="Arial" w:hAnsi="Arial" w:cs="Arial"/>
          <w:bCs/>
          <w:sz w:val="24"/>
          <w:szCs w:val="24"/>
          <w:lang w:val="ru-RU"/>
        </w:rPr>
        <w:t>ценка социально – экономической эффективности программы</w:t>
      </w:r>
      <w:r w:rsidRPr="00434598">
        <w:rPr>
          <w:rFonts w:ascii="Arial" w:hAnsi="Arial" w:cs="Arial"/>
          <w:bCs/>
          <w:sz w:val="24"/>
          <w:szCs w:val="24"/>
          <w:lang w:val="ru-RU"/>
        </w:rPr>
        <w:t>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>Предложенные Программой мероприятия позволяют решать ряд социальных проблем, связанных с охраной жизни и здоровья участников движения и овладением ими навыками безопасного поведения на дорогах.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 xml:space="preserve">Программные мероприятия направлены на формирование общественного сознания в части повышения дисциплины участников движения на автомобильных дорогах, улучшение дорожных условий, усиление </w:t>
      </w:r>
      <w:proofErr w:type="gramStart"/>
      <w:r w:rsidRPr="00F65341">
        <w:rPr>
          <w:rFonts w:ascii="Arial" w:hAnsi="Arial" w:cs="Arial"/>
          <w:sz w:val="24"/>
          <w:szCs w:val="24"/>
          <w:lang w:val="ru-RU"/>
        </w:rPr>
        <w:t>контроля за</w:t>
      </w:r>
      <w:proofErr w:type="gramEnd"/>
      <w:r w:rsidRPr="00F65341">
        <w:rPr>
          <w:rFonts w:ascii="Arial" w:hAnsi="Arial" w:cs="Arial"/>
          <w:sz w:val="24"/>
          <w:szCs w:val="24"/>
          <w:lang w:val="ru-RU"/>
        </w:rPr>
        <w:t xml:space="preserve"> движением.</w:t>
      </w:r>
    </w:p>
    <w:p w:rsidR="0051274E" w:rsidRDefault="0051274E" w:rsidP="0051274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F65341">
        <w:rPr>
          <w:rFonts w:ascii="Arial" w:hAnsi="Arial" w:cs="Arial"/>
          <w:sz w:val="24"/>
          <w:szCs w:val="24"/>
          <w:lang w:val="ru-RU"/>
        </w:rPr>
        <w:t xml:space="preserve">Реализация программных мероприятий позволит приостановить рост ДТП с пострадавшими и снизить их количество, совершенствовать системы управления обеспечением безопасности дорожного движения, работу с участниками дорожного движения, организацию дорожного движения на территории </w:t>
      </w:r>
      <w:r w:rsidRPr="00F65341">
        <w:rPr>
          <w:rFonts w:ascii="Arial" w:hAnsi="Arial" w:cs="Arial"/>
          <w:sz w:val="24"/>
          <w:szCs w:val="24"/>
          <w:lang w:val="ru-RU"/>
        </w:rPr>
        <w:lastRenderedPageBreak/>
        <w:t>Макаровского муниципального образования, обеспечить безопасные условия движения на местных автомобильных дорогах.</w:t>
      </w:r>
      <w:r w:rsidRPr="00C27B06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51274E" w:rsidRDefault="0051274E" w:rsidP="0051274E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51274E" w:rsidRDefault="0051274E" w:rsidP="0051274E">
      <w:pPr>
        <w:jc w:val="center"/>
        <w:rPr>
          <w:rFonts w:ascii="Arial" w:hAnsi="Arial" w:cs="Arial"/>
          <w:b/>
          <w:sz w:val="30"/>
          <w:szCs w:val="30"/>
          <w:lang w:val="ru-RU"/>
        </w:rPr>
      </w:pPr>
      <w:r w:rsidRPr="00186748">
        <w:rPr>
          <w:rFonts w:ascii="Arial" w:hAnsi="Arial" w:cs="Arial"/>
          <w:b/>
          <w:sz w:val="30"/>
          <w:szCs w:val="30"/>
          <w:lang w:val="ru-RU"/>
        </w:rPr>
        <w:t xml:space="preserve">Перечень мероприятий муниципальной программы «Формирование законопослушного поведения участников дорожного движения в Макаровского сельского поселения </w:t>
      </w:r>
      <w:r>
        <w:rPr>
          <w:rFonts w:ascii="Arial" w:hAnsi="Arial" w:cs="Arial"/>
          <w:b/>
          <w:sz w:val="30"/>
          <w:szCs w:val="30"/>
          <w:lang w:val="ru-RU"/>
        </w:rPr>
        <w:t>на 2019 -2024 годы</w:t>
      </w:r>
    </w:p>
    <w:tbl>
      <w:tblPr>
        <w:tblpPr w:leftFromText="180" w:rightFromText="180" w:vertAnchor="text" w:horzAnchor="margin" w:tblpXSpec="center" w:tblpY="410"/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1984"/>
        <w:gridCol w:w="2552"/>
        <w:gridCol w:w="1701"/>
        <w:gridCol w:w="992"/>
        <w:gridCol w:w="1134"/>
        <w:gridCol w:w="1621"/>
      </w:tblGrid>
      <w:tr w:rsidR="0051274E" w:rsidRPr="00186748" w:rsidTr="0051274E">
        <w:trPr>
          <w:trHeight w:val="422"/>
        </w:trPr>
        <w:tc>
          <w:tcPr>
            <w:tcW w:w="710" w:type="dxa"/>
            <w:vMerge w:val="restart"/>
          </w:tcPr>
          <w:p w:rsidR="0051274E" w:rsidRPr="00186748" w:rsidRDefault="0051274E" w:rsidP="0051274E">
            <w:pPr>
              <w:pStyle w:val="ConsPlusNormal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</w:rPr>
              <w:t>N</w:t>
            </w:r>
          </w:p>
          <w:p w:rsidR="0051274E" w:rsidRPr="00186748" w:rsidRDefault="0051274E" w:rsidP="0051274E">
            <w:pPr>
              <w:pStyle w:val="ConsPlusNormal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186748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186748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spellStart"/>
            <w:r w:rsidRPr="00186748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spellEnd"/>
            <w:r w:rsidRPr="00186748">
              <w:rPr>
                <w:rFonts w:ascii="Courier New" w:hAnsi="Courier New" w:cs="Courier New"/>
                <w:sz w:val="22"/>
                <w:szCs w:val="22"/>
              </w:rPr>
              <w:t>/</w:t>
            </w:r>
            <w:proofErr w:type="spellStart"/>
            <w:r w:rsidRPr="00186748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</w:tcPr>
          <w:p w:rsidR="0051274E" w:rsidRPr="00186748" w:rsidRDefault="0051274E" w:rsidP="0051274E">
            <w:pPr>
              <w:pStyle w:val="ConsPlusNorma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</w:rPr>
              <w:t>Номер и наименование основного мероприятия программы</w:t>
            </w:r>
          </w:p>
        </w:tc>
        <w:tc>
          <w:tcPr>
            <w:tcW w:w="2552" w:type="dxa"/>
            <w:vMerge w:val="restart"/>
          </w:tcPr>
          <w:p w:rsidR="0051274E" w:rsidRPr="00186748" w:rsidRDefault="0051274E" w:rsidP="0051274E">
            <w:pPr>
              <w:pStyle w:val="ConsPlusNorma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</w:rPr>
              <w:t>Соисполнитель, участник, ответственный за исполнение основного мероприятия</w:t>
            </w:r>
          </w:p>
        </w:tc>
        <w:tc>
          <w:tcPr>
            <w:tcW w:w="2693" w:type="dxa"/>
            <w:gridSpan w:val="2"/>
          </w:tcPr>
          <w:p w:rsidR="0051274E" w:rsidRPr="00186748" w:rsidRDefault="0051274E" w:rsidP="0051274E">
            <w:pPr>
              <w:pStyle w:val="ConsPlusNorma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</w:rPr>
              <w:t>Срок</w:t>
            </w:r>
          </w:p>
        </w:tc>
        <w:tc>
          <w:tcPr>
            <w:tcW w:w="1134" w:type="dxa"/>
            <w:vMerge w:val="restart"/>
          </w:tcPr>
          <w:p w:rsidR="0051274E" w:rsidRPr="00186748" w:rsidRDefault="0051274E" w:rsidP="0051274E">
            <w:pPr>
              <w:pStyle w:val="ConsPlusNorma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</w:rPr>
              <w:t>Ожидаемый результат</w:t>
            </w:r>
          </w:p>
          <w:p w:rsidR="0051274E" w:rsidRPr="00186748" w:rsidRDefault="0051274E" w:rsidP="0051274E">
            <w:pPr>
              <w:pStyle w:val="ConsPlusNorma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</w:rPr>
              <w:t>(краткое описание)</w:t>
            </w:r>
          </w:p>
        </w:tc>
        <w:tc>
          <w:tcPr>
            <w:tcW w:w="1621" w:type="dxa"/>
            <w:vMerge w:val="restart"/>
          </w:tcPr>
          <w:p w:rsidR="0051274E" w:rsidRPr="00186748" w:rsidRDefault="0051274E" w:rsidP="0051274E">
            <w:pPr>
              <w:pStyle w:val="ConsPlusNorma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</w:rPr>
              <w:t>Последствия не реализации основного мероприятия</w:t>
            </w:r>
          </w:p>
        </w:tc>
      </w:tr>
      <w:tr w:rsidR="0051274E" w:rsidRPr="00186748" w:rsidTr="0051274E">
        <w:trPr>
          <w:trHeight w:val="145"/>
        </w:trPr>
        <w:tc>
          <w:tcPr>
            <w:tcW w:w="710" w:type="dxa"/>
            <w:vMerge/>
          </w:tcPr>
          <w:p w:rsidR="0051274E" w:rsidRPr="00186748" w:rsidRDefault="0051274E" w:rsidP="0051274E">
            <w:pPr>
              <w:ind w:firstLine="709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vMerge/>
          </w:tcPr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51274E" w:rsidRPr="00186748" w:rsidRDefault="0051274E" w:rsidP="0051274E">
            <w:pPr>
              <w:pStyle w:val="ConsPlusNormal"/>
              <w:ind w:left="-62" w:right="-62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</w:rPr>
              <w:t>начала реализации</w:t>
            </w:r>
          </w:p>
        </w:tc>
        <w:tc>
          <w:tcPr>
            <w:tcW w:w="992" w:type="dxa"/>
          </w:tcPr>
          <w:p w:rsidR="0051274E" w:rsidRPr="00186748" w:rsidRDefault="0051274E" w:rsidP="0051274E">
            <w:pPr>
              <w:pStyle w:val="ConsPlusNormal"/>
              <w:ind w:left="-62" w:right="-42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</w:rPr>
              <w:t>окончания реализации</w:t>
            </w:r>
          </w:p>
        </w:tc>
        <w:tc>
          <w:tcPr>
            <w:tcW w:w="1134" w:type="dxa"/>
            <w:vMerge/>
          </w:tcPr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21" w:type="dxa"/>
            <w:vMerge/>
          </w:tcPr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1274E" w:rsidRPr="00186748" w:rsidTr="0051274E">
        <w:trPr>
          <w:trHeight w:val="317"/>
        </w:trPr>
        <w:tc>
          <w:tcPr>
            <w:tcW w:w="710" w:type="dxa"/>
          </w:tcPr>
          <w:p w:rsidR="0051274E" w:rsidRPr="00186748" w:rsidRDefault="0051274E" w:rsidP="0051274E">
            <w:pPr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84" w:type="dxa"/>
            <w:gridSpan w:val="6"/>
          </w:tcPr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  <w:lang w:val="ru-RU"/>
              </w:rPr>
              <w:t>Программа «Формирование законопослушного поведения участников дорожного движения»</w:t>
            </w:r>
          </w:p>
        </w:tc>
      </w:tr>
      <w:tr w:rsidR="0051274E" w:rsidRPr="00186748" w:rsidTr="0051274E">
        <w:trPr>
          <w:trHeight w:val="2010"/>
        </w:trPr>
        <w:tc>
          <w:tcPr>
            <w:tcW w:w="710" w:type="dxa"/>
          </w:tcPr>
          <w:p w:rsidR="0051274E" w:rsidRPr="00186748" w:rsidRDefault="0051274E" w:rsidP="0051274E">
            <w:pPr>
              <w:pStyle w:val="ConsPlusNormal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</w:rPr>
              <w:t>11.</w:t>
            </w:r>
          </w:p>
        </w:tc>
        <w:tc>
          <w:tcPr>
            <w:tcW w:w="1984" w:type="dxa"/>
          </w:tcPr>
          <w:p w:rsidR="0051274E" w:rsidRPr="00186748" w:rsidRDefault="0051274E" w:rsidP="0051274E">
            <w:pPr>
              <w:contextualSpacing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186748">
              <w:rPr>
                <w:rFonts w:ascii="Courier New" w:hAnsi="Courier New" w:cs="Courier New"/>
                <w:bCs/>
                <w:sz w:val="22"/>
                <w:szCs w:val="22"/>
                <w:lang w:val="ru-RU"/>
              </w:rPr>
              <w:t>Основное меропри</w:t>
            </w:r>
            <w:r w:rsidRPr="00186748">
              <w:rPr>
                <w:rFonts w:ascii="Courier New" w:hAnsi="Courier New" w:cs="Courier New"/>
                <w:bCs/>
                <w:sz w:val="22"/>
                <w:szCs w:val="22"/>
                <w:lang w:val="ru-RU"/>
              </w:rPr>
              <w:softHyphen/>
              <w:t>ятие 1.1</w:t>
            </w:r>
            <w:r w:rsidRPr="00186748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 Изготовление и размещение наружной социальной рекламы по тематике безопасности дорожного движения</w:t>
            </w:r>
          </w:p>
          <w:p w:rsidR="0051274E" w:rsidRPr="00186748" w:rsidRDefault="0051274E" w:rsidP="0051274E">
            <w:pPr>
              <w:contextualSpacing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contextualSpacing/>
              <w:jc w:val="both"/>
              <w:rPr>
                <w:rFonts w:ascii="Courier New" w:hAnsi="Courier New" w:cs="Courier New"/>
                <w:color w:val="666666"/>
                <w:sz w:val="22"/>
                <w:szCs w:val="22"/>
                <w:lang w:val="ru-RU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  <w:lang w:val="ru-RU"/>
              </w:rPr>
              <w:t>1.2.</w:t>
            </w:r>
          </w:p>
          <w:p w:rsidR="0051274E" w:rsidRPr="00186748" w:rsidRDefault="0051274E" w:rsidP="0051274E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  <w:lang w:val="ru-RU"/>
              </w:rPr>
              <w:t>Организация в библиотеке, школе, детском саду выставок книг и плакатов о безопасности дорожного движения</w:t>
            </w:r>
          </w:p>
          <w:p w:rsidR="0051274E" w:rsidRPr="00186748" w:rsidRDefault="0051274E" w:rsidP="0051274E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val="ru-RU"/>
              </w:rPr>
              <w:t>1.3.</w:t>
            </w:r>
          </w:p>
          <w:p w:rsidR="0051274E" w:rsidRPr="00186748" w:rsidRDefault="0051274E" w:rsidP="0051274E">
            <w:pPr>
              <w:contextualSpacing/>
              <w:jc w:val="both"/>
              <w:rPr>
                <w:rFonts w:ascii="Courier New" w:hAnsi="Courier New" w:cs="Courier New"/>
                <w:color w:val="666666"/>
                <w:sz w:val="22"/>
                <w:szCs w:val="22"/>
                <w:lang w:val="ru-RU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Организация и проведение в образовательных учреждениях с. Макарово занятий, направленных на повышение у участников дорожного </w:t>
            </w:r>
            <w:r w:rsidRPr="00186748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>движения уровня правосознания, в том числе стереотипа законопослушного поведения и негативного отношения к правонарушениям в сфере дорожного движения</w:t>
            </w:r>
            <w:r w:rsidRPr="00186748">
              <w:rPr>
                <w:rFonts w:ascii="Courier New" w:hAnsi="Courier New" w:cs="Courier New"/>
                <w:color w:val="666666"/>
                <w:sz w:val="22"/>
                <w:szCs w:val="22"/>
                <w:lang w:val="ru-RU"/>
              </w:rPr>
              <w:t>.</w:t>
            </w:r>
          </w:p>
          <w:p w:rsidR="0051274E" w:rsidRPr="00186748" w:rsidRDefault="0051274E" w:rsidP="0051274E">
            <w:pPr>
              <w:contextualSpacing/>
              <w:jc w:val="both"/>
              <w:rPr>
                <w:rFonts w:ascii="Courier New" w:hAnsi="Courier New" w:cs="Courier New"/>
                <w:color w:val="666666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jc w:val="both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  <w:lang w:val="ru-RU"/>
              </w:rPr>
              <w:t>1.4 Проведение соревнований, игр, конкурсов творческих работ среди детей по безопасности дорожного движения</w:t>
            </w:r>
          </w:p>
        </w:tc>
        <w:tc>
          <w:tcPr>
            <w:tcW w:w="2552" w:type="dxa"/>
          </w:tcPr>
          <w:p w:rsidR="0051274E" w:rsidRPr="00186748" w:rsidRDefault="0051274E" w:rsidP="0051274E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</w:rPr>
              <w:lastRenderedPageBreak/>
              <w:t>Администрация Макаровского сельского поселения</w:t>
            </w: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  <w:lang w:val="ru-RU"/>
              </w:rPr>
              <w:t>Администрация Макаровского сельского поселения, совместно с сотрудниками органов  ГИБДД</w:t>
            </w: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jc w:val="both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186748">
              <w:rPr>
                <w:rFonts w:ascii="Courier New" w:hAnsi="Courier New" w:cs="Courier New"/>
                <w:color w:val="000000"/>
                <w:sz w:val="22"/>
                <w:szCs w:val="22"/>
                <w:lang w:val="ru-RU"/>
              </w:rPr>
              <w:t xml:space="preserve">Воспитатели, </w:t>
            </w:r>
            <w:proofErr w:type="spellStart"/>
            <w:r w:rsidRPr="00186748">
              <w:rPr>
                <w:rFonts w:ascii="Courier New" w:hAnsi="Courier New" w:cs="Courier New"/>
                <w:color w:val="000000"/>
                <w:sz w:val="22"/>
                <w:szCs w:val="22"/>
                <w:lang w:val="ru-RU"/>
              </w:rPr>
              <w:t>кл</w:t>
            </w:r>
            <w:proofErr w:type="spellEnd"/>
            <w:r w:rsidRPr="00186748">
              <w:rPr>
                <w:rFonts w:ascii="Courier New" w:hAnsi="Courier New" w:cs="Courier New"/>
                <w:color w:val="000000"/>
                <w:sz w:val="22"/>
                <w:szCs w:val="22"/>
                <w:lang w:val="ru-RU"/>
              </w:rPr>
              <w:t>. руководители</w:t>
            </w:r>
            <w:r w:rsidRPr="00186748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 детских дошколь</w:t>
            </w:r>
            <w:r w:rsidRPr="00186748">
              <w:rPr>
                <w:rFonts w:ascii="Courier New" w:hAnsi="Courier New" w:cs="Courier New"/>
                <w:sz w:val="22"/>
                <w:szCs w:val="22"/>
                <w:lang w:val="ru-RU"/>
              </w:rPr>
              <w:softHyphen/>
              <w:t>ных и образовательных учреждений</w:t>
            </w: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  <w:p w:rsidR="0051274E" w:rsidRPr="00186748" w:rsidRDefault="0051274E" w:rsidP="0051274E">
            <w:pPr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  <w:lang w:val="ru-RU"/>
              </w:rPr>
              <w:t>МКУК МЦНТ и</w:t>
            </w:r>
            <w:proofErr w:type="gramStart"/>
            <w:r w:rsidRPr="00186748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 Д</w:t>
            </w:r>
            <w:proofErr w:type="gramEnd"/>
            <w:r w:rsidRPr="00186748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 «Искра», женсовет</w:t>
            </w:r>
          </w:p>
        </w:tc>
        <w:tc>
          <w:tcPr>
            <w:tcW w:w="1701" w:type="dxa"/>
          </w:tcPr>
          <w:p w:rsidR="0051274E" w:rsidRPr="00186748" w:rsidRDefault="0051274E" w:rsidP="0051274E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</w:rPr>
              <w:lastRenderedPageBreak/>
              <w:t>2019</w:t>
            </w:r>
          </w:p>
        </w:tc>
        <w:tc>
          <w:tcPr>
            <w:tcW w:w="992" w:type="dxa"/>
          </w:tcPr>
          <w:p w:rsidR="0051274E" w:rsidRPr="00186748" w:rsidRDefault="0051274E" w:rsidP="0051274E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  <w:r w:rsidRPr="00186748">
              <w:rPr>
                <w:rFonts w:ascii="Courier New" w:hAnsi="Courier New" w:cs="Courier New"/>
                <w:sz w:val="22"/>
                <w:szCs w:val="22"/>
              </w:rPr>
              <w:t>2024</w:t>
            </w:r>
          </w:p>
        </w:tc>
        <w:tc>
          <w:tcPr>
            <w:tcW w:w="1134" w:type="dxa"/>
          </w:tcPr>
          <w:p w:rsidR="0051274E" w:rsidRPr="00186748" w:rsidRDefault="0051274E" w:rsidP="0051274E">
            <w:pPr>
              <w:jc w:val="both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186748">
              <w:rPr>
                <w:rFonts w:ascii="Courier New" w:hAnsi="Courier New" w:cs="Courier New"/>
                <w:spacing w:val="2"/>
                <w:sz w:val="22"/>
                <w:szCs w:val="22"/>
                <w:lang w:val="ru-RU"/>
              </w:rPr>
              <w:t>сокращение правонарушений участниками дорожного движения</w:t>
            </w:r>
          </w:p>
        </w:tc>
        <w:tc>
          <w:tcPr>
            <w:tcW w:w="1621" w:type="dxa"/>
          </w:tcPr>
          <w:p w:rsidR="0051274E" w:rsidRPr="00186748" w:rsidRDefault="0051274E" w:rsidP="0051274E">
            <w:pPr>
              <w:jc w:val="both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186748">
              <w:rPr>
                <w:rFonts w:ascii="Courier New" w:hAnsi="Courier New" w:cs="Courier New"/>
                <w:spacing w:val="2"/>
                <w:sz w:val="22"/>
                <w:szCs w:val="22"/>
                <w:lang w:val="ru-RU"/>
              </w:rPr>
              <w:t>увеличение правонарушений участниками дорожного движения</w:t>
            </w:r>
          </w:p>
        </w:tc>
      </w:tr>
    </w:tbl>
    <w:p w:rsidR="00B41F1E" w:rsidRPr="0051274E" w:rsidRDefault="00B41F1E" w:rsidP="0051274E">
      <w:pPr>
        <w:rPr>
          <w:rFonts w:ascii="Arial" w:hAnsi="Arial" w:cs="Arial"/>
          <w:sz w:val="24"/>
          <w:szCs w:val="24"/>
          <w:lang w:val="ru-RU"/>
        </w:rPr>
      </w:pPr>
    </w:p>
    <w:sectPr w:rsidR="00B41F1E" w:rsidRPr="0051274E" w:rsidSect="00B41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74E"/>
    <w:rsid w:val="0051274E"/>
    <w:rsid w:val="00B41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274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51274E"/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512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2184</Words>
  <Characters>12454</Characters>
  <Application>Microsoft Office Word</Application>
  <DocSecurity>0</DocSecurity>
  <Lines>103</Lines>
  <Paragraphs>29</Paragraphs>
  <ScaleCrop>false</ScaleCrop>
  <Company/>
  <LinksUpToDate>false</LinksUpToDate>
  <CharactersWithSpaces>14609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2018-10-15T07:25:00Z</dcterms:created>
  <dcterms:modified xsi:type="dcterms:W3CDTF">2018-10-15T07:31:00Z</dcterms:modified>
</cp:coreProperties>
</file>