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46E" w:rsidRPr="00D97EFF" w:rsidRDefault="009A028A" w:rsidP="0003246E">
      <w:pPr>
        <w:pStyle w:val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9A028A">
        <w:rPr>
          <w:rFonts w:ascii="Times New Roman" w:hAnsi="Times New Roman"/>
          <w:b/>
          <w:bCs/>
          <w:sz w:val="24"/>
          <w:szCs w:val="24"/>
        </w:rPr>
        <w:t>26</w:t>
      </w:r>
      <w:r w:rsidR="0003246E" w:rsidRPr="009A028A">
        <w:rPr>
          <w:rFonts w:ascii="Times New Roman" w:hAnsi="Times New Roman"/>
          <w:b/>
          <w:bCs/>
          <w:sz w:val="24"/>
          <w:szCs w:val="24"/>
        </w:rPr>
        <w:t>.</w:t>
      </w:r>
      <w:r w:rsidR="00537BBB" w:rsidRPr="009A028A">
        <w:rPr>
          <w:rFonts w:ascii="Times New Roman" w:hAnsi="Times New Roman"/>
          <w:b/>
          <w:bCs/>
          <w:sz w:val="24"/>
          <w:szCs w:val="24"/>
        </w:rPr>
        <w:t>11</w:t>
      </w:r>
      <w:r w:rsidR="0003246E" w:rsidRPr="009A028A">
        <w:rPr>
          <w:rFonts w:ascii="Times New Roman" w:hAnsi="Times New Roman"/>
          <w:b/>
          <w:bCs/>
          <w:sz w:val="24"/>
          <w:szCs w:val="24"/>
        </w:rPr>
        <w:t>.2024 г. №</w:t>
      </w:r>
      <w:r w:rsidRPr="009A028A">
        <w:rPr>
          <w:rFonts w:ascii="Times New Roman" w:hAnsi="Times New Roman"/>
          <w:b/>
          <w:bCs/>
          <w:sz w:val="24"/>
          <w:szCs w:val="24"/>
        </w:rPr>
        <w:t xml:space="preserve"> 75</w:t>
      </w:r>
      <w:bookmarkStart w:id="0" w:name="_GoBack"/>
      <w:bookmarkEnd w:id="0"/>
    </w:p>
    <w:p w:rsidR="0003246E" w:rsidRPr="00D97EFF" w:rsidRDefault="0003246E" w:rsidP="0003246E">
      <w:pPr>
        <w:ind w:left="360"/>
        <w:jc w:val="center"/>
        <w:rPr>
          <w:b/>
        </w:rPr>
      </w:pPr>
      <w:r w:rsidRPr="00D97EFF">
        <w:rPr>
          <w:b/>
        </w:rPr>
        <w:t>РОССИЙСКАЯ ФЕДЕРАЦИЯ</w:t>
      </w:r>
    </w:p>
    <w:p w:rsidR="0003246E" w:rsidRPr="00D97EFF" w:rsidRDefault="0003246E" w:rsidP="0003246E">
      <w:pPr>
        <w:ind w:left="360"/>
        <w:jc w:val="center"/>
        <w:rPr>
          <w:b/>
        </w:rPr>
      </w:pPr>
      <w:r w:rsidRPr="00D97EFF">
        <w:rPr>
          <w:b/>
        </w:rPr>
        <w:t>ИРКУТСКАЯ ОБЛАСТЬ КИРЕНСКИЙ РАЙОН</w:t>
      </w:r>
    </w:p>
    <w:p w:rsidR="0003246E" w:rsidRPr="00D97EFF" w:rsidRDefault="0003246E" w:rsidP="0003246E">
      <w:pPr>
        <w:ind w:left="360"/>
        <w:jc w:val="center"/>
        <w:rPr>
          <w:b/>
        </w:rPr>
      </w:pPr>
      <w:r w:rsidRPr="00D97EFF">
        <w:rPr>
          <w:b/>
        </w:rPr>
        <w:t>МУНИЦИПАЛЬНОЕ ОБРАЗОВАНИЕ</w:t>
      </w:r>
    </w:p>
    <w:p w:rsidR="0003246E" w:rsidRPr="00D97EFF" w:rsidRDefault="0044393E" w:rsidP="0003246E">
      <w:pPr>
        <w:ind w:left="360"/>
        <w:jc w:val="center"/>
        <w:rPr>
          <w:b/>
        </w:rPr>
      </w:pPr>
      <w:r>
        <w:rPr>
          <w:b/>
        </w:rPr>
        <w:t>КРИВОЛУКСКОЕ</w:t>
      </w:r>
      <w:r w:rsidR="0003246E" w:rsidRPr="00D97EFF">
        <w:rPr>
          <w:b/>
        </w:rPr>
        <w:t xml:space="preserve"> СЕЛЬСКОЕ ПОСЕЛЕНИЕ</w:t>
      </w:r>
    </w:p>
    <w:p w:rsidR="0003246E" w:rsidRPr="00D97EFF" w:rsidRDefault="0003246E" w:rsidP="0003246E">
      <w:pPr>
        <w:jc w:val="center"/>
        <w:rPr>
          <w:b/>
        </w:rPr>
      </w:pPr>
      <w:r w:rsidRPr="00D97EFF">
        <w:rPr>
          <w:b/>
        </w:rPr>
        <w:t>АДМИНИСТРАЦИЯ</w:t>
      </w:r>
    </w:p>
    <w:p w:rsidR="0003246E" w:rsidRPr="00D97EFF" w:rsidRDefault="0003246E" w:rsidP="000324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7EF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3246E" w:rsidRPr="00D97EFF" w:rsidRDefault="0003246E" w:rsidP="001215D6">
      <w:pPr>
        <w:shd w:val="clear" w:color="auto" w:fill="FFFFFF"/>
        <w:spacing w:line="278" w:lineRule="exact"/>
        <w:ind w:left="3797" w:right="3691"/>
        <w:jc w:val="center"/>
        <w:rPr>
          <w:b/>
        </w:rPr>
      </w:pPr>
    </w:p>
    <w:p w:rsidR="0003246E" w:rsidRPr="00D97EFF" w:rsidRDefault="0003246E" w:rsidP="0003246E">
      <w:pPr>
        <w:pStyle w:val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D97EFF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="00124CCF" w:rsidRPr="00D97EFF">
        <w:rPr>
          <w:rFonts w:ascii="Times New Roman" w:hAnsi="Times New Roman"/>
          <w:b/>
          <w:bCs/>
          <w:sz w:val="24"/>
          <w:szCs w:val="24"/>
        </w:rPr>
        <w:t>ПРЕКРАЩЕНИИ ПРАВА ПОСТОЯННОГО (БЕССРОЧНОГО) ПОЛЬЗОВАНИЯ НЕДВИЖИМОГО ИМУЩЕСТВА АДМИНИСТРАЦИЕЙ</w:t>
      </w:r>
      <w:r w:rsidRPr="00D97EF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E14A6" w:rsidRPr="00D97EFF">
        <w:rPr>
          <w:rFonts w:ascii="Times New Roman" w:hAnsi="Times New Roman"/>
          <w:b/>
          <w:bCs/>
          <w:sz w:val="24"/>
          <w:szCs w:val="24"/>
        </w:rPr>
        <w:t>КРИВОЛУКСКОГО</w:t>
      </w:r>
      <w:r w:rsidRPr="00D97EF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4CCF" w:rsidRPr="00D97EFF">
        <w:rPr>
          <w:rFonts w:ascii="Times New Roman" w:hAnsi="Times New Roman"/>
          <w:b/>
          <w:bCs/>
          <w:sz w:val="24"/>
          <w:szCs w:val="24"/>
        </w:rPr>
        <w:t>СЕЛЬСКОГО ПОСЕЛЕНИЯ</w:t>
      </w:r>
    </w:p>
    <w:p w:rsidR="0003246E" w:rsidRPr="00D97EFF" w:rsidRDefault="0003246E" w:rsidP="0003246E">
      <w:pPr>
        <w:pStyle w:val="1"/>
        <w:rPr>
          <w:rFonts w:ascii="Times New Roman" w:hAnsi="Times New Roman"/>
          <w:sz w:val="24"/>
          <w:szCs w:val="24"/>
          <w:lang w:eastAsia="ru-RU"/>
        </w:rPr>
      </w:pPr>
    </w:p>
    <w:p w:rsidR="00981D3A" w:rsidRPr="00D97EFF" w:rsidRDefault="00B07D2A" w:rsidP="00981D3A">
      <w:pPr>
        <w:tabs>
          <w:tab w:val="left" w:pos="6225"/>
        </w:tabs>
        <w:ind w:firstLine="709"/>
        <w:jc w:val="both"/>
      </w:pPr>
      <w:r w:rsidRPr="00D97EFF">
        <w:t>В</w:t>
      </w:r>
      <w:r w:rsidR="0003246E" w:rsidRPr="00D97EFF">
        <w:t xml:space="preserve"> соответствии </w:t>
      </w:r>
      <w:r w:rsidR="00C9203F" w:rsidRPr="00D97EFF">
        <w:t>со ст.</w:t>
      </w:r>
      <w:r w:rsidR="00124CCF" w:rsidRPr="00D97EFF">
        <w:t xml:space="preserve"> 53 Земельного кодекса РФ от 25.10.2001 г. №136-ФЗ</w:t>
      </w:r>
      <w:r w:rsidR="00621BFF" w:rsidRPr="00D97EFF">
        <w:t xml:space="preserve">, </w:t>
      </w:r>
      <w:r w:rsidR="00252CB3" w:rsidRPr="00D97EFF">
        <w:t xml:space="preserve">ст. 55 </w:t>
      </w:r>
      <w:r w:rsidR="00DD1F03" w:rsidRPr="00D97EFF">
        <w:t>У</w:t>
      </w:r>
      <w:r w:rsidR="00621BFF" w:rsidRPr="00D97EFF">
        <w:t xml:space="preserve">става </w:t>
      </w:r>
      <w:r w:rsidR="006E14A6" w:rsidRPr="00D97EFF">
        <w:t>Криволукского</w:t>
      </w:r>
      <w:r w:rsidR="00621BFF" w:rsidRPr="00D97EFF">
        <w:t xml:space="preserve"> муниципального образования</w:t>
      </w:r>
      <w:r w:rsidR="0003246E" w:rsidRPr="00D97EFF">
        <w:t xml:space="preserve"> администрация </w:t>
      </w:r>
      <w:r w:rsidR="006E14A6" w:rsidRPr="00D97EFF">
        <w:t>Криволукского</w:t>
      </w:r>
      <w:r w:rsidR="0003246E" w:rsidRPr="00D97EFF">
        <w:t xml:space="preserve"> сельского поселения</w:t>
      </w:r>
    </w:p>
    <w:p w:rsidR="00252CB3" w:rsidRPr="00D97EFF" w:rsidRDefault="00252CB3" w:rsidP="003F6168">
      <w:pPr>
        <w:tabs>
          <w:tab w:val="left" w:pos="6225"/>
        </w:tabs>
        <w:ind w:firstLine="709"/>
        <w:jc w:val="both"/>
      </w:pPr>
    </w:p>
    <w:p w:rsidR="0003246E" w:rsidRPr="00D97EFF" w:rsidRDefault="0003246E" w:rsidP="00252CB3">
      <w:pPr>
        <w:tabs>
          <w:tab w:val="left" w:pos="6225"/>
        </w:tabs>
        <w:ind w:firstLine="709"/>
        <w:jc w:val="center"/>
        <w:rPr>
          <w:b/>
        </w:rPr>
      </w:pPr>
      <w:r w:rsidRPr="00D97EFF">
        <w:rPr>
          <w:b/>
        </w:rPr>
        <w:t>ПОСТАНОВЛЯЕТ:</w:t>
      </w:r>
    </w:p>
    <w:p w:rsidR="0003246E" w:rsidRPr="00D97EFF" w:rsidRDefault="0003246E" w:rsidP="003F6168">
      <w:pPr>
        <w:pStyle w:val="1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3246E" w:rsidRPr="00D97EFF" w:rsidRDefault="00C9203F" w:rsidP="003F6168">
      <w:pPr>
        <w:numPr>
          <w:ilvl w:val="0"/>
          <w:numId w:val="1"/>
        </w:numPr>
        <w:ind w:left="0" w:firstLine="709"/>
        <w:jc w:val="both"/>
      </w:pPr>
      <w:r w:rsidRPr="00D97EFF">
        <w:rPr>
          <w:color w:val="000000"/>
        </w:rPr>
        <w:t xml:space="preserve"> Прекратить право постоянного (бессрочного) пользования администраци</w:t>
      </w:r>
      <w:r w:rsidR="008336BE" w:rsidRPr="00D97EFF">
        <w:rPr>
          <w:color w:val="000000"/>
        </w:rPr>
        <w:t>и</w:t>
      </w:r>
      <w:r w:rsidRPr="00D97EFF">
        <w:rPr>
          <w:color w:val="000000"/>
        </w:rPr>
        <w:t xml:space="preserve"> </w:t>
      </w:r>
      <w:r w:rsidR="006E14A6" w:rsidRPr="00D97EFF">
        <w:rPr>
          <w:color w:val="000000"/>
        </w:rPr>
        <w:t>Криволукского</w:t>
      </w:r>
      <w:r w:rsidRPr="00D97EFF">
        <w:rPr>
          <w:color w:val="000000"/>
        </w:rPr>
        <w:t xml:space="preserve"> сельского поселения </w:t>
      </w:r>
      <w:r w:rsidR="00621BFF" w:rsidRPr="00D97EFF">
        <w:rPr>
          <w:color w:val="000000"/>
        </w:rPr>
        <w:t>на недви</w:t>
      </w:r>
      <w:r w:rsidR="008336BE" w:rsidRPr="00D97EFF">
        <w:rPr>
          <w:color w:val="000000"/>
        </w:rPr>
        <w:t>жимое имущество</w:t>
      </w:r>
      <w:r w:rsidR="00621BFF" w:rsidRPr="00D97EFF">
        <w:rPr>
          <w:color w:val="000000"/>
        </w:rPr>
        <w:t>:</w:t>
      </w:r>
    </w:p>
    <w:p w:rsidR="008A2BF8" w:rsidRPr="00D97EFF" w:rsidRDefault="008A2BF8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земельный участок с кадастровым номером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38:09:100101:504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ул. Боровкова, в 20 метрах юго-западнее дома №2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E81DF1" w:rsidRPr="00D97EFF" w:rsidRDefault="00E81DF1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>земельны</w:t>
      </w:r>
      <w:r w:rsidR="00AD144C" w:rsidRPr="00D97EFF">
        <w:rPr>
          <w:rFonts w:ascii="Times New Roman" w:hAnsi="Times New Roman"/>
          <w:b w:val="0"/>
          <w:spacing w:val="0"/>
          <w:sz w:val="24"/>
          <w:szCs w:val="24"/>
        </w:rPr>
        <w:t>й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 участ</w:t>
      </w:r>
      <w:r w:rsidR="00AD144C" w:rsidRPr="00D97EFF">
        <w:rPr>
          <w:rFonts w:ascii="Times New Roman" w:hAnsi="Times New Roman"/>
          <w:b w:val="0"/>
          <w:spacing w:val="0"/>
          <w:sz w:val="24"/>
          <w:szCs w:val="24"/>
        </w:rPr>
        <w:t>ок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 с кадастровым номером </w:t>
      </w:r>
      <w:r w:rsidR="006E14A6" w:rsidRPr="00D97EFF">
        <w:rPr>
          <w:rFonts w:ascii="Times New Roman" w:hAnsi="Times New Roman"/>
          <w:b w:val="0"/>
          <w:color w:val="000000"/>
          <w:sz w:val="24"/>
          <w:szCs w:val="24"/>
        </w:rPr>
        <w:t>38:09:100101:505</w:t>
      </w:r>
      <w:r w:rsidR="00FB32E5"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кв.</w:t>
      </w:r>
      <w:r w:rsidR="002F45CB"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 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м</w:t>
      </w:r>
      <w:r w:rsidR="00AD144C"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., из земель населенных пунктов, 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вид разрешенного использования</w:t>
      </w:r>
      <w:r w:rsidR="00AD144C"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: </w:t>
      </w:r>
      <w:r w:rsidR="00FB32E5" w:rsidRPr="00D97EFF">
        <w:rPr>
          <w:rFonts w:ascii="Times New Roman" w:hAnsi="Times New Roman"/>
          <w:b w:val="0"/>
          <w:spacing w:val="0"/>
          <w:sz w:val="24"/>
          <w:szCs w:val="24"/>
        </w:rPr>
        <w:t>для размещения объектов хозяйственного назначения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, расположенны</w:t>
      </w:r>
      <w:r w:rsidR="00AD144C" w:rsidRPr="00D97EFF">
        <w:rPr>
          <w:rFonts w:ascii="Times New Roman" w:hAnsi="Times New Roman"/>
          <w:b w:val="0"/>
          <w:spacing w:val="0"/>
          <w:sz w:val="24"/>
          <w:szCs w:val="24"/>
        </w:rPr>
        <w:t>й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в 19 метрах восточнее земельного участка с кадастровым номером 38:09:100101:325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E81DF1" w:rsidRPr="00D97EFF" w:rsidRDefault="0058573A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>земельный участок с кадастровым номером 38:09: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100101:506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, площадью 4 кв. м., из земель населенных пунктов, вид разрешенного использования: для размещения объектов хозяйственного назначения, расположенный по адресу</w:t>
      </w:r>
      <w:r w:rsidR="006E14A6" w:rsidRPr="00D97EFF">
        <w:rPr>
          <w:rFonts w:ascii="Times New Roman" w:hAnsi="Times New Roman"/>
          <w:sz w:val="24"/>
          <w:szCs w:val="24"/>
        </w:rPr>
        <w:t xml:space="preserve">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в 9 метрах южнее земельного участка с кадастровым номером 38:09:100101:325</w:t>
      </w:r>
      <w:r w:rsidR="00E81DF1"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A872DA" w:rsidRPr="00D97EFF" w:rsidRDefault="00A872DA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>земельный участок с кадастровым номером 38:09: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100101:507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ул. Боровкова, в 7 метрах юго-восточнее дома №24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CD0B26" w:rsidRPr="00D97EFF" w:rsidRDefault="00CD0B26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>земельный участок с кадастровым номером 38:09: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100101:508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ул. Боровкова, в 24 метрах северо-западнее здания №18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481BEA" w:rsidRPr="00D97EFF" w:rsidRDefault="00481BEA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земельный участок с кадастровым номером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38:09:100101:509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ул. Советская, в 42 метрах юго-восточнее дома №4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3F0F72" w:rsidRPr="00D97EFF" w:rsidRDefault="003F0F72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>земельный участок с кадастровым номером 38:09: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100101:510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кв. м., из земель населенных пунктов, вид разрешенного использования: для размещения 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lastRenderedPageBreak/>
        <w:t xml:space="preserve">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ул. Школьная, в 28 метрах севернее дома №3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111BA3" w:rsidRPr="00D97EFF" w:rsidRDefault="00111BA3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>земельный участок с кадастровым номером 38:09: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100101:511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ул. Луговая, в 24 метрах северо-восточнее дома №6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B57DD2" w:rsidRPr="00D97EFF" w:rsidRDefault="00B57DD2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>земельный участок с кадастровым номером 38:09: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100101:512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ул. Строителей, в 23 метрах восточнее дома №9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CC6F14" w:rsidRPr="00D97EFF" w:rsidRDefault="003C1004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>земельный участок с кадастровым номером 38:09: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100101:513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ул. Мира, в 52 метрах юго-восточнее дома №11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070481" w:rsidRPr="00D97EFF" w:rsidRDefault="00070481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>земельный участок с кадастровым номером 38:09: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100101:514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856D8D"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Российская Федерация, 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Иркутская область, Киренский район,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ул. Мира, в 24 метрах юго-восточнее дома №10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CD11F8" w:rsidRPr="00D97EFF" w:rsidRDefault="00CD11F8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>земельный участок с кадастровым номером 38:09: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100101:515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ул. Ленина, в 26 метрах западнее дома №8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392538" w:rsidRPr="00D97EFF" w:rsidRDefault="00392538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>земельный участок с кадастровым номером 38:09: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100101:516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ул. Молодежная, в 58 метрах юго-восточнее дома №10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C65409" w:rsidRPr="00D97EFF" w:rsidRDefault="00C65409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>земельный участок с кадастровым номером 38:09: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100101:541, площадью 62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Иркутская область, Киренский район, с. Кривая Лука, ул. Мира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34154C" w:rsidRPr="00D97EFF" w:rsidRDefault="0034154C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земельный участок с кадастровым номером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38:09:100101:542, площадью 68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Иркутская область, Киренский район, с. Кривая Лука, ул. Совхозная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CE6F90" w:rsidRPr="00D97EFF" w:rsidRDefault="00CE6F90" w:rsidP="006E14A6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земельный участок с кадастровым номером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38:09:100201:123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4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Российская Федерация, Иркутская область, Киренский район, д. Заборье, ул. </w:t>
      </w:r>
      <w:proofErr w:type="spellStart"/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Тюрнёва</w:t>
      </w:r>
      <w:proofErr w:type="spellEnd"/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, в 22 метрах юго-западнее дома №4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CE6F90" w:rsidRPr="00D97EFF" w:rsidRDefault="00CE6F90" w:rsidP="00D97EFF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right="-1"/>
        <w:jc w:val="both"/>
        <w:rPr>
          <w:rFonts w:ascii="Times New Roman" w:hAnsi="Times New Roman"/>
          <w:b w:val="0"/>
          <w:spacing w:val="0"/>
          <w:sz w:val="24"/>
          <w:szCs w:val="24"/>
        </w:rPr>
      </w:pP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земельный участок с кадастровым номером </w:t>
      </w:r>
      <w:r w:rsidR="006E14A6" w:rsidRPr="00D97EFF">
        <w:rPr>
          <w:rFonts w:ascii="Times New Roman" w:hAnsi="Times New Roman"/>
          <w:b w:val="0"/>
          <w:spacing w:val="0"/>
          <w:sz w:val="24"/>
          <w:szCs w:val="24"/>
        </w:rPr>
        <w:t>38:09:100201:125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, площадью </w:t>
      </w:r>
      <w:r w:rsidR="00D97EFF" w:rsidRPr="00D97EFF">
        <w:rPr>
          <w:rFonts w:ascii="Times New Roman" w:hAnsi="Times New Roman"/>
          <w:b w:val="0"/>
          <w:spacing w:val="0"/>
          <w:sz w:val="24"/>
          <w:szCs w:val="24"/>
        </w:rPr>
        <w:t>1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 xml:space="preserve">4 кв. м., из земель населенных пунктов, вид разрешенного использования: для размещения объектов хозяйственного назначения, расположенный по адресу: </w:t>
      </w:r>
      <w:r w:rsidR="00D97EFF" w:rsidRPr="00D97EFF">
        <w:rPr>
          <w:rFonts w:ascii="Times New Roman" w:hAnsi="Times New Roman"/>
          <w:b w:val="0"/>
          <w:spacing w:val="0"/>
          <w:sz w:val="24"/>
          <w:szCs w:val="24"/>
        </w:rPr>
        <w:t>Российская Федерация, Иркутская область, Киренский район, с. Кривая Лука, ул. Строителей, в 23 метрах восточнее дома №9</w:t>
      </w:r>
      <w:r w:rsidRPr="00D97EFF">
        <w:rPr>
          <w:rFonts w:ascii="Times New Roman" w:hAnsi="Times New Roman"/>
          <w:b w:val="0"/>
          <w:spacing w:val="0"/>
          <w:sz w:val="24"/>
          <w:szCs w:val="24"/>
        </w:rPr>
        <w:t>;</w:t>
      </w:r>
    </w:p>
    <w:p w:rsidR="00805317" w:rsidRPr="00D97EFF" w:rsidRDefault="00C9203F" w:rsidP="00BB04A4">
      <w:pPr>
        <w:pStyle w:val="a3"/>
        <w:numPr>
          <w:ilvl w:val="0"/>
          <w:numId w:val="1"/>
        </w:numPr>
        <w:spacing w:after="109"/>
        <w:jc w:val="both"/>
        <w:rPr>
          <w:rStyle w:val="3"/>
          <w:b w:val="0"/>
          <w:bCs w:val="0"/>
          <w:sz w:val="24"/>
          <w:szCs w:val="24"/>
        </w:rPr>
      </w:pPr>
      <w:r w:rsidRPr="00D97EFF">
        <w:lastRenderedPageBreak/>
        <w:t>Признать утратившим</w:t>
      </w:r>
      <w:r w:rsidR="00651387" w:rsidRPr="00D97EFF">
        <w:t xml:space="preserve"> силу </w:t>
      </w:r>
      <w:r w:rsidR="00805317" w:rsidRPr="00D97EFF">
        <w:t xml:space="preserve">Постановление от </w:t>
      </w:r>
      <w:r w:rsidR="00BB04A4">
        <w:t>07.07.2022</w:t>
      </w:r>
      <w:r w:rsidR="00805317" w:rsidRPr="00D97EFF">
        <w:t>г. №</w:t>
      </w:r>
      <w:r w:rsidR="00FC559A" w:rsidRPr="00D97EFF">
        <w:t xml:space="preserve"> 29</w:t>
      </w:r>
      <w:r w:rsidR="00805317" w:rsidRPr="00D97EFF">
        <w:t xml:space="preserve"> «</w:t>
      </w:r>
      <w:r w:rsidR="00BB04A4">
        <w:rPr>
          <w:rStyle w:val="3"/>
          <w:b w:val="0"/>
          <w:bCs w:val="0"/>
          <w:sz w:val="24"/>
          <w:szCs w:val="24"/>
        </w:rPr>
        <w:t>О</w:t>
      </w:r>
      <w:r w:rsidR="00BB04A4" w:rsidRPr="00BB04A4">
        <w:rPr>
          <w:rStyle w:val="3"/>
          <w:b w:val="0"/>
          <w:bCs w:val="0"/>
          <w:sz w:val="24"/>
          <w:szCs w:val="24"/>
        </w:rPr>
        <w:t>б утверждении реестра и схем мест (площадок) накопления твердых коммунальных отходов на территории Криволукского муниципального образования</w:t>
      </w:r>
      <w:r w:rsidR="00805317" w:rsidRPr="00D97EFF">
        <w:rPr>
          <w:rStyle w:val="3"/>
          <w:b w:val="0"/>
          <w:bCs w:val="0"/>
          <w:sz w:val="24"/>
          <w:szCs w:val="24"/>
        </w:rPr>
        <w:t>»;</w:t>
      </w:r>
    </w:p>
    <w:p w:rsidR="00CF2B85" w:rsidRPr="00D97EFF" w:rsidRDefault="00AA3ED4" w:rsidP="003F6168">
      <w:pPr>
        <w:pStyle w:val="a3"/>
        <w:numPr>
          <w:ilvl w:val="0"/>
          <w:numId w:val="1"/>
        </w:numPr>
        <w:shd w:val="clear" w:color="auto" w:fill="FFFFFF"/>
        <w:spacing w:after="240"/>
        <w:ind w:left="0" w:firstLine="709"/>
        <w:jc w:val="both"/>
        <w:textAlignment w:val="baseline"/>
        <w:rPr>
          <w:color w:val="000000"/>
        </w:rPr>
      </w:pPr>
      <w:r w:rsidRPr="00D97EFF">
        <w:rPr>
          <w:rStyle w:val="fontstyle01"/>
          <w:rFonts w:ascii="Times New Roman" w:hAnsi="Times New Roman" w:cs="Times New Roman"/>
        </w:rPr>
        <w:t>Специалистам</w:t>
      </w:r>
      <w:r w:rsidR="00CF2B85" w:rsidRPr="00D97EFF">
        <w:rPr>
          <w:rStyle w:val="fontstyle01"/>
          <w:rFonts w:ascii="Times New Roman" w:hAnsi="Times New Roman" w:cs="Times New Roman"/>
        </w:rPr>
        <w:t xml:space="preserve"> администрации</w:t>
      </w:r>
      <w:r w:rsidRPr="00D97EFF">
        <w:rPr>
          <w:rStyle w:val="fontstyle01"/>
          <w:rFonts w:ascii="Times New Roman" w:hAnsi="Times New Roman" w:cs="Times New Roman"/>
        </w:rPr>
        <w:t xml:space="preserve"> </w:t>
      </w:r>
      <w:r w:rsidR="00CF2B85" w:rsidRPr="00D97EFF">
        <w:rPr>
          <w:color w:val="000000"/>
        </w:rPr>
        <w:t>провести организационные мероприятия по прекращению права в соответствии с действующим законодательством.</w:t>
      </w:r>
    </w:p>
    <w:p w:rsidR="00CF2B85" w:rsidRPr="00D97EFF" w:rsidRDefault="00CF2B85" w:rsidP="00B07D2A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color w:val="000000"/>
        </w:rPr>
      </w:pPr>
      <w:r w:rsidRPr="00D97EFF">
        <w:rPr>
          <w:color w:val="000000"/>
        </w:rPr>
        <w:t xml:space="preserve"> Включить указанны</w:t>
      </w:r>
      <w:r w:rsidR="00B07D2A" w:rsidRPr="00D97EFF">
        <w:rPr>
          <w:color w:val="000000"/>
        </w:rPr>
        <w:t>е</w:t>
      </w:r>
      <w:r w:rsidRPr="00D97EFF">
        <w:rPr>
          <w:color w:val="000000"/>
        </w:rPr>
        <w:t xml:space="preserve"> земельные участки в казну </w:t>
      </w:r>
      <w:r w:rsidR="00BB04A4">
        <w:rPr>
          <w:color w:val="000000"/>
        </w:rPr>
        <w:t>Криволукского</w:t>
      </w:r>
      <w:r w:rsidRPr="00D97EFF">
        <w:rPr>
          <w:color w:val="000000"/>
        </w:rPr>
        <w:t xml:space="preserve"> муниципального образования.</w:t>
      </w:r>
    </w:p>
    <w:p w:rsidR="0003246E" w:rsidRPr="00D97EFF" w:rsidRDefault="0003246E" w:rsidP="003F6168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D97EFF">
        <w:t>Опубликовать настоящее постановление</w:t>
      </w:r>
      <w:r w:rsidR="001D1E23" w:rsidRPr="00D97EFF">
        <w:rPr>
          <w:kern w:val="28"/>
        </w:rPr>
        <w:t xml:space="preserve"> в информационном журнале «Информационный в</w:t>
      </w:r>
      <w:r w:rsidRPr="00D97EFF">
        <w:rPr>
          <w:kern w:val="28"/>
        </w:rPr>
        <w:t xml:space="preserve">естник </w:t>
      </w:r>
      <w:r w:rsidR="00D97EFF" w:rsidRPr="00D97EFF">
        <w:rPr>
          <w:kern w:val="28"/>
        </w:rPr>
        <w:t>Криволукского</w:t>
      </w:r>
      <w:r w:rsidRPr="00D97EFF">
        <w:rPr>
          <w:kern w:val="28"/>
        </w:rPr>
        <w:t xml:space="preserve"> </w:t>
      </w:r>
      <w:r w:rsidR="001D1E23" w:rsidRPr="00D97EFF">
        <w:rPr>
          <w:kern w:val="28"/>
        </w:rPr>
        <w:t>муниципального образования</w:t>
      </w:r>
      <w:r w:rsidRPr="00D97EFF">
        <w:rPr>
          <w:kern w:val="28"/>
        </w:rPr>
        <w:t xml:space="preserve">» и разместить на </w:t>
      </w:r>
      <w:r w:rsidRPr="00D97EFF">
        <w:t>сайте администрации Киренского муниципального района в разделе Поселения.</w:t>
      </w:r>
    </w:p>
    <w:p w:rsidR="0003246E" w:rsidRPr="00D97EFF" w:rsidRDefault="0003246E" w:rsidP="003F6168">
      <w:pPr>
        <w:pStyle w:val="1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3246E" w:rsidRDefault="0003246E" w:rsidP="003F6168">
      <w:pPr>
        <w:pStyle w:val="1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B04A4" w:rsidRDefault="00BB04A4" w:rsidP="003F6168">
      <w:pPr>
        <w:pStyle w:val="1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B04A4" w:rsidRDefault="00BB04A4" w:rsidP="003F6168">
      <w:pPr>
        <w:pStyle w:val="1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B04A4" w:rsidRPr="00D97EFF" w:rsidRDefault="00BB04A4" w:rsidP="003F6168">
      <w:pPr>
        <w:pStyle w:val="1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3246E" w:rsidRPr="00D97EFF" w:rsidRDefault="00BB04A4" w:rsidP="00BB04A4">
      <w:pPr>
        <w:jc w:val="center"/>
      </w:pPr>
      <w:r>
        <w:t>ИО Главы</w:t>
      </w:r>
      <w:r w:rsidR="0003246E" w:rsidRPr="00D97EFF">
        <w:t xml:space="preserve"> администрации </w:t>
      </w:r>
      <w:r>
        <w:t>Криволукского МО: ______________И.А.Константинов</w:t>
      </w:r>
    </w:p>
    <w:p w:rsidR="0003246E" w:rsidRPr="00D97EFF" w:rsidRDefault="0003246E" w:rsidP="003F6168">
      <w:pPr>
        <w:ind w:firstLine="709"/>
        <w:jc w:val="both"/>
      </w:pPr>
    </w:p>
    <w:p w:rsidR="0003246E" w:rsidRPr="00D97EFF" w:rsidRDefault="0003246E" w:rsidP="003F6168">
      <w:pPr>
        <w:ind w:firstLine="709"/>
        <w:jc w:val="both"/>
      </w:pPr>
    </w:p>
    <w:p w:rsidR="00252419" w:rsidRPr="00D97EFF" w:rsidRDefault="00252419" w:rsidP="003F6168">
      <w:pPr>
        <w:ind w:firstLine="709"/>
        <w:jc w:val="both"/>
      </w:pPr>
    </w:p>
    <w:sectPr w:rsidR="00252419" w:rsidRPr="00D97EFF" w:rsidSect="0018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41E33"/>
    <w:multiLevelType w:val="multilevel"/>
    <w:tmpl w:val="7A3E148E"/>
    <w:lvl w:ilvl="0">
      <w:start w:val="1"/>
      <w:numFmt w:val="decimal"/>
      <w:lvlText w:val="%1"/>
      <w:lvlJc w:val="left"/>
      <w:pPr>
        <w:ind w:left="615" w:hanging="615"/>
      </w:pPr>
      <w:rPr>
        <w:rFonts w:ascii="Arial" w:hAnsi="Arial" w:cs="Arial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615" w:hanging="615"/>
      </w:pPr>
      <w:rPr>
        <w:rFonts w:ascii="Arial" w:hAnsi="Arial" w:cs="Arial" w:hint="default"/>
        <w:b w:val="0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b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b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b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  <w:b/>
        <w:color w:val="000000"/>
        <w:sz w:val="24"/>
      </w:rPr>
    </w:lvl>
  </w:abstractNum>
  <w:abstractNum w:abstractNumId="1" w15:restartNumberingAfterBreak="0">
    <w:nsid w:val="55637DA7"/>
    <w:multiLevelType w:val="hybridMultilevel"/>
    <w:tmpl w:val="7A44059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B572C4"/>
    <w:multiLevelType w:val="hybridMultilevel"/>
    <w:tmpl w:val="54082B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46E"/>
    <w:rsid w:val="00030BC9"/>
    <w:rsid w:val="0003246E"/>
    <w:rsid w:val="00045736"/>
    <w:rsid w:val="00070481"/>
    <w:rsid w:val="000C194B"/>
    <w:rsid w:val="000D2DDD"/>
    <w:rsid w:val="00111BA3"/>
    <w:rsid w:val="001215D6"/>
    <w:rsid w:val="00124CCF"/>
    <w:rsid w:val="001578D0"/>
    <w:rsid w:val="00157C27"/>
    <w:rsid w:val="00161437"/>
    <w:rsid w:val="0017636F"/>
    <w:rsid w:val="001826A9"/>
    <w:rsid w:val="001B030B"/>
    <w:rsid w:val="001D1E23"/>
    <w:rsid w:val="0023781C"/>
    <w:rsid w:val="00252419"/>
    <w:rsid w:val="00252CB3"/>
    <w:rsid w:val="002561DB"/>
    <w:rsid w:val="00264087"/>
    <w:rsid w:val="002746B7"/>
    <w:rsid w:val="002D4E31"/>
    <w:rsid w:val="002F3DDF"/>
    <w:rsid w:val="002F45CB"/>
    <w:rsid w:val="0034154C"/>
    <w:rsid w:val="00392538"/>
    <w:rsid w:val="00394137"/>
    <w:rsid w:val="003B7292"/>
    <w:rsid w:val="003C1004"/>
    <w:rsid w:val="003F0F72"/>
    <w:rsid w:val="003F6168"/>
    <w:rsid w:val="0044393E"/>
    <w:rsid w:val="00481BEA"/>
    <w:rsid w:val="0048337E"/>
    <w:rsid w:val="004E5A41"/>
    <w:rsid w:val="00537BBB"/>
    <w:rsid w:val="00552B02"/>
    <w:rsid w:val="0058573A"/>
    <w:rsid w:val="00595E57"/>
    <w:rsid w:val="005A5054"/>
    <w:rsid w:val="005D42A6"/>
    <w:rsid w:val="00610BA1"/>
    <w:rsid w:val="0062050C"/>
    <w:rsid w:val="00621BFF"/>
    <w:rsid w:val="0065023F"/>
    <w:rsid w:val="00651387"/>
    <w:rsid w:val="006A49F8"/>
    <w:rsid w:val="006A6C15"/>
    <w:rsid w:val="006B5F03"/>
    <w:rsid w:val="006E14A6"/>
    <w:rsid w:val="00716A3E"/>
    <w:rsid w:val="00777B76"/>
    <w:rsid w:val="0079607C"/>
    <w:rsid w:val="007B5931"/>
    <w:rsid w:val="007F3118"/>
    <w:rsid w:val="00805317"/>
    <w:rsid w:val="00821CA3"/>
    <w:rsid w:val="008336BE"/>
    <w:rsid w:val="00836222"/>
    <w:rsid w:val="00856D8D"/>
    <w:rsid w:val="008A2BF8"/>
    <w:rsid w:val="00975E7F"/>
    <w:rsid w:val="009761E6"/>
    <w:rsid w:val="00981D3A"/>
    <w:rsid w:val="009A028A"/>
    <w:rsid w:val="009D13CA"/>
    <w:rsid w:val="009E306A"/>
    <w:rsid w:val="00A872DA"/>
    <w:rsid w:val="00A96E93"/>
    <w:rsid w:val="00AA3ED4"/>
    <w:rsid w:val="00AA7B31"/>
    <w:rsid w:val="00AD144C"/>
    <w:rsid w:val="00AF0E49"/>
    <w:rsid w:val="00AF4C5C"/>
    <w:rsid w:val="00B07D2A"/>
    <w:rsid w:val="00B3775F"/>
    <w:rsid w:val="00B51176"/>
    <w:rsid w:val="00B57DD2"/>
    <w:rsid w:val="00B776A4"/>
    <w:rsid w:val="00B9383F"/>
    <w:rsid w:val="00BB04A4"/>
    <w:rsid w:val="00BB1C69"/>
    <w:rsid w:val="00C1656D"/>
    <w:rsid w:val="00C17F7B"/>
    <w:rsid w:val="00C35849"/>
    <w:rsid w:val="00C65409"/>
    <w:rsid w:val="00C90048"/>
    <w:rsid w:val="00C9203F"/>
    <w:rsid w:val="00CC6F14"/>
    <w:rsid w:val="00CD0B26"/>
    <w:rsid w:val="00CD11F8"/>
    <w:rsid w:val="00CE6F90"/>
    <w:rsid w:val="00CF2B85"/>
    <w:rsid w:val="00D02E43"/>
    <w:rsid w:val="00D566E2"/>
    <w:rsid w:val="00D75881"/>
    <w:rsid w:val="00D76042"/>
    <w:rsid w:val="00D97EFF"/>
    <w:rsid w:val="00DD1F03"/>
    <w:rsid w:val="00E70D46"/>
    <w:rsid w:val="00E81DF1"/>
    <w:rsid w:val="00ED490B"/>
    <w:rsid w:val="00F47712"/>
    <w:rsid w:val="00F75279"/>
    <w:rsid w:val="00F80AEE"/>
    <w:rsid w:val="00F91C70"/>
    <w:rsid w:val="00F91CCC"/>
    <w:rsid w:val="00F957DC"/>
    <w:rsid w:val="00FA3080"/>
    <w:rsid w:val="00FB32E5"/>
    <w:rsid w:val="00FC4C83"/>
    <w:rsid w:val="00FC51A5"/>
    <w:rsid w:val="00FC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22DDB"/>
  <w15:docId w15:val="{0501CC06-ECF4-4FBD-A448-F6F0F6BA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324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032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C9203F"/>
    <w:pPr>
      <w:ind w:left="720"/>
      <w:contextualSpacing/>
    </w:pPr>
  </w:style>
  <w:style w:type="paragraph" w:customStyle="1" w:styleId="10">
    <w:name w:val="Обычный1"/>
    <w:rsid w:val="00C9203F"/>
    <w:pPr>
      <w:spacing w:after="0" w:line="240" w:lineRule="auto"/>
      <w:jc w:val="center"/>
    </w:pPr>
    <w:rPr>
      <w:rFonts w:ascii="Century Schoolbook" w:eastAsia="Times New Roman" w:hAnsi="Century Schoolbook" w:cs="Times New Roman"/>
      <w:b/>
      <w:snapToGrid w:val="0"/>
      <w:spacing w:val="20"/>
      <w:sz w:val="16"/>
      <w:szCs w:val="20"/>
      <w:lang w:eastAsia="ru-RU"/>
    </w:rPr>
  </w:style>
  <w:style w:type="character" w:customStyle="1" w:styleId="3">
    <w:name w:val="Основной текст (3)"/>
    <w:rsid w:val="008053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fontstyle01">
    <w:name w:val="fontstyle01"/>
    <w:basedOn w:val="a0"/>
    <w:rsid w:val="00AA3ED4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A3ED4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3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Админстрация</cp:lastModifiedBy>
  <cp:revision>2</cp:revision>
  <cp:lastPrinted>2024-11-27T02:44:00Z</cp:lastPrinted>
  <dcterms:created xsi:type="dcterms:W3CDTF">2024-11-27T03:13:00Z</dcterms:created>
  <dcterms:modified xsi:type="dcterms:W3CDTF">2024-11-27T03:13:00Z</dcterms:modified>
</cp:coreProperties>
</file>