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A8" w:rsidRPr="0069108A" w:rsidRDefault="001D4EA8" w:rsidP="0069108A">
      <w:pPr>
        <w:shd w:val="clear" w:color="auto" w:fill="FFFFFF"/>
        <w:ind w:left="-426" w:right="43" w:hanging="14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 w:rsidRPr="0069108A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1D4EA8" w:rsidRPr="0069108A" w:rsidRDefault="001D4EA8" w:rsidP="0069108A">
      <w:pPr>
        <w:shd w:val="clear" w:color="auto" w:fill="FFFFFF"/>
        <w:ind w:left="-426" w:right="52" w:hanging="14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108A">
        <w:rPr>
          <w:rFonts w:ascii="Times New Roman" w:hAnsi="Times New Roman" w:cs="Times New Roman"/>
          <w:b/>
          <w:bCs/>
          <w:sz w:val="32"/>
          <w:szCs w:val="32"/>
        </w:rPr>
        <w:t>ИРКУТСКАЯ ОБЛАСТЬ</w:t>
      </w:r>
    </w:p>
    <w:p w:rsidR="001D4EA8" w:rsidRPr="0069108A" w:rsidRDefault="001D4EA8" w:rsidP="0069108A">
      <w:pPr>
        <w:shd w:val="clear" w:color="auto" w:fill="FFFFFF"/>
        <w:ind w:left="-426" w:right="52" w:hanging="14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108A">
        <w:rPr>
          <w:rFonts w:ascii="Times New Roman" w:hAnsi="Times New Roman" w:cs="Times New Roman"/>
          <w:b/>
          <w:bCs/>
          <w:sz w:val="32"/>
          <w:szCs w:val="32"/>
        </w:rPr>
        <w:t>КИРЕНСКИЙ МУНИЦИПАЛЬНЫЙ РАЙОН</w:t>
      </w:r>
    </w:p>
    <w:p w:rsidR="001D4EA8" w:rsidRPr="0069108A" w:rsidRDefault="001D4EA8" w:rsidP="0069108A">
      <w:pPr>
        <w:shd w:val="clear" w:color="auto" w:fill="FFFFFF"/>
        <w:ind w:left="-426" w:right="-1" w:hanging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108A">
        <w:rPr>
          <w:rFonts w:ascii="Times New Roman" w:hAnsi="Times New Roman" w:cs="Times New Roman"/>
          <w:b/>
          <w:sz w:val="32"/>
          <w:szCs w:val="32"/>
        </w:rPr>
        <w:t>АДМИНИСТРАЦИЯ КРИВОЛУКСКОГО</w:t>
      </w:r>
    </w:p>
    <w:p w:rsidR="001D4EA8" w:rsidRPr="0069108A" w:rsidRDefault="001D4EA8" w:rsidP="0069108A">
      <w:pPr>
        <w:shd w:val="clear" w:color="auto" w:fill="FFFFFF"/>
        <w:spacing w:line="360" w:lineRule="auto"/>
        <w:ind w:left="-426" w:right="-1" w:hanging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108A">
        <w:rPr>
          <w:rFonts w:ascii="Times New Roman" w:hAnsi="Times New Roman" w:cs="Times New Roman"/>
          <w:b/>
          <w:sz w:val="32"/>
          <w:szCs w:val="32"/>
        </w:rPr>
        <w:t>СЕЛЬСКОГО ПОСЕЛЕНИЯ</w:t>
      </w:r>
    </w:p>
    <w:p w:rsidR="001D4EA8" w:rsidRPr="006247EF" w:rsidRDefault="001D4EA8" w:rsidP="0069108A">
      <w:pPr>
        <w:pStyle w:val="10"/>
        <w:keepNext/>
        <w:keepLines/>
        <w:shd w:val="clear" w:color="auto" w:fill="auto"/>
        <w:spacing w:before="0" w:after="485" w:line="360" w:lineRule="auto"/>
        <w:ind w:left="-426" w:hanging="141"/>
        <w:jc w:val="center"/>
        <w:rPr>
          <w:rFonts w:ascii="Times New Roman" w:hAnsi="Times New Roman" w:cs="Times New Roman"/>
          <w:sz w:val="28"/>
          <w:szCs w:val="28"/>
        </w:rPr>
      </w:pPr>
      <w:r w:rsidRPr="006247EF">
        <w:rPr>
          <w:rFonts w:ascii="Times New Roman" w:hAnsi="Times New Roman" w:cs="Times New Roman"/>
          <w:sz w:val="28"/>
          <w:szCs w:val="28"/>
        </w:rPr>
        <w:t>ПОСТАНОВЛЕНИЕ</w:t>
      </w:r>
      <w:r w:rsidR="0069108A" w:rsidRPr="006247EF">
        <w:rPr>
          <w:rFonts w:ascii="Times New Roman" w:hAnsi="Times New Roman" w:cs="Times New Roman"/>
          <w:sz w:val="28"/>
          <w:szCs w:val="28"/>
        </w:rPr>
        <w:t xml:space="preserve"> № 17/1</w:t>
      </w:r>
    </w:p>
    <w:p w:rsidR="0069108A" w:rsidRPr="0069108A" w:rsidRDefault="0069108A" w:rsidP="0069108A">
      <w:pPr>
        <w:pStyle w:val="10"/>
        <w:keepNext/>
        <w:keepLines/>
        <w:shd w:val="clear" w:color="auto" w:fill="auto"/>
        <w:spacing w:before="0" w:after="485" w:line="360" w:lineRule="auto"/>
        <w:ind w:left="-426" w:hanging="141"/>
        <w:rPr>
          <w:rFonts w:ascii="Times New Roman" w:hAnsi="Times New Roman" w:cs="Times New Roman"/>
          <w:sz w:val="28"/>
          <w:szCs w:val="28"/>
        </w:rPr>
      </w:pPr>
      <w:r w:rsidRPr="0069108A">
        <w:rPr>
          <w:rFonts w:ascii="Times New Roman" w:hAnsi="Times New Roman" w:cs="Times New Roman"/>
          <w:sz w:val="28"/>
          <w:szCs w:val="28"/>
        </w:rPr>
        <w:t xml:space="preserve">18.03.2024 г.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69108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6910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10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9108A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9108A">
        <w:rPr>
          <w:rFonts w:ascii="Times New Roman" w:hAnsi="Times New Roman" w:cs="Times New Roman"/>
          <w:sz w:val="28"/>
          <w:szCs w:val="28"/>
        </w:rPr>
        <w:t xml:space="preserve"> </w:t>
      </w:r>
      <w:r w:rsidRPr="0069108A">
        <w:rPr>
          <w:rFonts w:ascii="Times New Roman" w:hAnsi="Times New Roman" w:cs="Times New Roman"/>
          <w:sz w:val="28"/>
          <w:szCs w:val="28"/>
        </w:rPr>
        <w:tab/>
        <w:t>Лука</w:t>
      </w:r>
    </w:p>
    <w:p w:rsidR="00750783" w:rsidRPr="0069108A" w:rsidRDefault="002B39C8" w:rsidP="0069108A">
      <w:pPr>
        <w:pStyle w:val="10"/>
        <w:keepNext/>
        <w:keepLines/>
        <w:shd w:val="clear" w:color="auto" w:fill="auto"/>
        <w:spacing w:before="0" w:after="485" w:line="240" w:lineRule="auto"/>
        <w:ind w:left="-426" w:hanging="141"/>
        <w:jc w:val="center"/>
        <w:rPr>
          <w:rFonts w:ascii="Times New Roman" w:hAnsi="Times New Roman" w:cs="Times New Roman"/>
          <w:sz w:val="32"/>
          <w:szCs w:val="32"/>
        </w:rPr>
      </w:pPr>
      <w:r w:rsidRPr="0069108A">
        <w:rPr>
          <w:rStyle w:val="11"/>
          <w:rFonts w:ascii="Times New Roman" w:hAnsi="Times New Roman" w:cs="Times New Roman"/>
          <w:b/>
          <w:bCs/>
          <w:sz w:val="32"/>
          <w:szCs w:val="32"/>
        </w:rPr>
        <w:t>Об утверждении схемы расположения земельного участка</w:t>
      </w:r>
      <w:bookmarkEnd w:id="0"/>
    </w:p>
    <w:p w:rsidR="00750783" w:rsidRPr="0069108A" w:rsidRDefault="0069108A" w:rsidP="0069108A">
      <w:pPr>
        <w:pStyle w:val="20"/>
        <w:shd w:val="clear" w:color="auto" w:fill="auto"/>
        <w:spacing w:before="0" w:after="331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 xml:space="preserve">        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В соответствии со ст. 11,11.4, 11,10, 29 Земельного Кодекса РФ от 25,10,2001 г, № 136-ФЗ, с Федеральным законом от 17.04,2006 г. № 53-ФЗ </w:t>
      </w:r>
      <w:r w:rsidR="002B39C8" w:rsidRPr="0069108A">
        <w:rPr>
          <w:rStyle w:val="2Constantia13pt"/>
          <w:rFonts w:ascii="Times New Roman" w:hAnsi="Times New Roman" w:cs="Times New Roman"/>
          <w:sz w:val="28"/>
          <w:szCs w:val="28"/>
        </w:rPr>
        <w:t xml:space="preserve">"О 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внесении изменений в Земельный кодекс Российской Федерации, руководствуясь Уставом </w:t>
      </w:r>
      <w:r w:rsidR="001D4EA8" w:rsidRPr="0069108A">
        <w:rPr>
          <w:rStyle w:val="21"/>
          <w:rFonts w:ascii="Times New Roman" w:hAnsi="Times New Roman" w:cs="Times New Roman"/>
          <w:sz w:val="28"/>
          <w:szCs w:val="28"/>
        </w:rPr>
        <w:t>Криволукского муниципального образования,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 рассмотрев схему расположения </w:t>
      </w:r>
      <w:r w:rsidR="002B39C8" w:rsidRPr="0069108A">
        <w:rPr>
          <w:rStyle w:val="212pt"/>
          <w:rFonts w:ascii="Times New Roman" w:hAnsi="Times New Roman" w:cs="Times New Roman"/>
          <w:sz w:val="28"/>
          <w:szCs w:val="28"/>
        </w:rPr>
        <w:t xml:space="preserve">земельного </w:t>
      </w:r>
      <w:r w:rsidR="002B39C8" w:rsidRPr="0069108A">
        <w:rPr>
          <w:rStyle w:val="22"/>
          <w:rFonts w:ascii="Times New Roman" w:hAnsi="Times New Roman" w:cs="Times New Roman"/>
          <w:sz w:val="28"/>
          <w:szCs w:val="28"/>
        </w:rPr>
        <w:t>участка</w:t>
      </w:r>
    </w:p>
    <w:p w:rsidR="00750783" w:rsidRPr="0069108A" w:rsidRDefault="00C21D82" w:rsidP="0069108A">
      <w:pPr>
        <w:pStyle w:val="30"/>
        <w:shd w:val="clear" w:color="auto" w:fill="auto"/>
        <w:spacing w:after="295" w:line="300" w:lineRule="exact"/>
        <w:ind w:left="-426" w:hanging="141"/>
        <w:jc w:val="center"/>
        <w:rPr>
          <w:rFonts w:ascii="Times New Roman" w:hAnsi="Times New Roman" w:cs="Times New Roman"/>
          <w:sz w:val="28"/>
          <w:szCs w:val="28"/>
        </w:rPr>
      </w:pPr>
      <w:r w:rsidRPr="0069108A">
        <w:rPr>
          <w:rStyle w:val="31"/>
          <w:rFonts w:ascii="Times New Roman" w:hAnsi="Times New Roman" w:cs="Times New Roman"/>
          <w:b/>
          <w:bCs/>
          <w:sz w:val="28"/>
          <w:szCs w:val="28"/>
        </w:rPr>
        <w:t>ПОСТАНОВЛЯЮ</w:t>
      </w:r>
      <w:r w:rsidR="002B39C8" w:rsidRPr="0069108A">
        <w:rPr>
          <w:rStyle w:val="31"/>
          <w:rFonts w:ascii="Times New Roman" w:hAnsi="Times New Roman" w:cs="Times New Roman"/>
          <w:b/>
          <w:bCs/>
          <w:sz w:val="28"/>
          <w:szCs w:val="28"/>
        </w:rPr>
        <w:t>:</w:t>
      </w:r>
    </w:p>
    <w:p w:rsidR="00750783" w:rsidRPr="0069108A" w:rsidRDefault="00763EA7" w:rsidP="0069108A">
      <w:pPr>
        <w:pStyle w:val="20"/>
        <w:shd w:val="clear" w:color="auto" w:fill="auto"/>
        <w:spacing w:before="0" w:after="0"/>
        <w:ind w:left="-426" w:right="260" w:hanging="141"/>
        <w:rPr>
          <w:rFonts w:ascii="Times New Roman" w:hAnsi="Times New Roman" w:cs="Times New Roman"/>
          <w:sz w:val="28"/>
          <w:szCs w:val="28"/>
        </w:rPr>
      </w:pPr>
      <w:r w:rsidRPr="0069108A">
        <w:rPr>
          <w:rStyle w:val="21"/>
          <w:rFonts w:ascii="Times New Roman" w:hAnsi="Times New Roman" w:cs="Times New Roman"/>
          <w:sz w:val="28"/>
          <w:szCs w:val="28"/>
        </w:rPr>
        <w:t>1.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="00080999" w:rsidRPr="0069108A">
        <w:rPr>
          <w:rStyle w:val="21"/>
          <w:rFonts w:ascii="Times New Roman" w:hAnsi="Times New Roman" w:cs="Times New Roman"/>
          <w:sz w:val="28"/>
          <w:szCs w:val="28"/>
        </w:rPr>
        <w:t>Изменить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 схему расположения земельного участка </w:t>
      </w:r>
      <w:r w:rsidR="00A26359" w:rsidRPr="0069108A">
        <w:rPr>
          <w:rStyle w:val="21"/>
          <w:rFonts w:ascii="Times New Roman" w:hAnsi="Times New Roman" w:cs="Times New Roman"/>
          <w:sz w:val="28"/>
          <w:szCs w:val="28"/>
        </w:rPr>
        <w:t>или земельных участков на кадастровом плане территории</w:t>
      </w:r>
      <w:r w:rsidR="00C21D82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 с кадастровым номером 38:09:100101</w:t>
      </w:r>
      <w:r w:rsidR="002B39C8" w:rsidRPr="0069108A">
        <w:rPr>
          <w:rFonts w:ascii="Times New Roman" w:hAnsi="Times New Roman" w:cs="Times New Roman"/>
          <w:sz w:val="28"/>
          <w:szCs w:val="28"/>
        </w:rPr>
        <w:t xml:space="preserve">, 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расположенного в границах территориальной зоны (ЖЗ - 103), по адресу: Российская Федерация, Иркутская область, Киренский район, </w:t>
      </w:r>
      <w:r w:rsidR="001D4EA8" w:rsidRPr="0069108A">
        <w:rPr>
          <w:rStyle w:val="21"/>
          <w:rFonts w:ascii="Times New Roman" w:hAnsi="Times New Roman" w:cs="Times New Roman"/>
          <w:sz w:val="28"/>
          <w:szCs w:val="28"/>
        </w:rPr>
        <w:t>с</w:t>
      </w:r>
      <w:proofErr w:type="gramStart"/>
      <w:r w:rsidR="001D4EA8" w:rsidRPr="0069108A">
        <w:rPr>
          <w:rStyle w:val="21"/>
          <w:rFonts w:ascii="Times New Roman" w:hAnsi="Times New Roman" w:cs="Times New Roman"/>
          <w:sz w:val="28"/>
          <w:szCs w:val="28"/>
        </w:rPr>
        <w:t>.К</w:t>
      </w:r>
      <w:proofErr w:type="gramEnd"/>
      <w:r w:rsidR="001D4EA8" w:rsidRPr="0069108A">
        <w:rPr>
          <w:rStyle w:val="21"/>
          <w:rFonts w:ascii="Times New Roman" w:hAnsi="Times New Roman" w:cs="Times New Roman"/>
          <w:sz w:val="28"/>
          <w:szCs w:val="28"/>
        </w:rPr>
        <w:t>ривая Лука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080999" w:rsidRPr="0069108A">
        <w:rPr>
          <w:rStyle w:val="21"/>
          <w:rFonts w:ascii="Times New Roman" w:hAnsi="Times New Roman" w:cs="Times New Roman"/>
          <w:sz w:val="28"/>
          <w:szCs w:val="28"/>
        </w:rPr>
        <w:t>2093 кв.м,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 разрешенное использование: </w:t>
      </w:r>
      <w:r w:rsidRPr="0069108A">
        <w:rPr>
          <w:rStyle w:val="21"/>
          <w:rFonts w:ascii="Times New Roman" w:hAnsi="Times New Roman" w:cs="Times New Roman"/>
          <w:sz w:val="28"/>
          <w:szCs w:val="28"/>
        </w:rPr>
        <w:t>тепловые сети и сети водоснабжения, здания котельной</w:t>
      </w:r>
      <w:r w:rsidR="00A26359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 (приложение)</w:t>
      </w:r>
      <w:r w:rsidR="00080999" w:rsidRPr="0069108A">
        <w:rPr>
          <w:rStyle w:val="21"/>
          <w:rFonts w:ascii="Times New Roman" w:hAnsi="Times New Roman" w:cs="Times New Roman"/>
          <w:sz w:val="28"/>
          <w:szCs w:val="28"/>
        </w:rPr>
        <w:t>, утвержденную постановлением администрации Криволукского сельского поселения.</w:t>
      </w:r>
    </w:p>
    <w:p w:rsidR="001D4EA8" w:rsidRPr="0069108A" w:rsidRDefault="00080999" w:rsidP="0069108A">
      <w:pPr>
        <w:pStyle w:val="20"/>
        <w:shd w:val="clear" w:color="auto" w:fill="auto"/>
        <w:spacing w:before="0" w:after="0"/>
        <w:ind w:left="-426" w:right="260" w:hanging="141"/>
        <w:rPr>
          <w:rStyle w:val="21"/>
          <w:rFonts w:ascii="Times New Roman" w:hAnsi="Times New Roman" w:cs="Times New Roman"/>
          <w:sz w:val="28"/>
          <w:szCs w:val="28"/>
        </w:rPr>
      </w:pPr>
      <w:r w:rsidRPr="0069108A">
        <w:rPr>
          <w:rStyle w:val="21"/>
          <w:rFonts w:ascii="Times New Roman" w:hAnsi="Times New Roman" w:cs="Times New Roman"/>
          <w:sz w:val="28"/>
          <w:szCs w:val="28"/>
        </w:rPr>
        <w:t>2</w:t>
      </w:r>
      <w:r w:rsidR="001D4EA8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. </w:t>
      </w:r>
      <w:r w:rsidR="002B39C8" w:rsidRPr="0069108A">
        <w:rPr>
          <w:rStyle w:val="21"/>
          <w:rFonts w:ascii="Times New Roman" w:hAnsi="Times New Roman" w:cs="Times New Roman"/>
          <w:sz w:val="28"/>
          <w:szCs w:val="28"/>
        </w:rPr>
        <w:t>Постановление вступает в силу с момента его опубликования</w:t>
      </w:r>
      <w:r w:rsidR="001D4EA8" w:rsidRPr="0069108A">
        <w:rPr>
          <w:rStyle w:val="21"/>
          <w:rFonts w:ascii="Times New Roman" w:hAnsi="Times New Roman" w:cs="Times New Roman"/>
          <w:sz w:val="28"/>
          <w:szCs w:val="28"/>
        </w:rPr>
        <w:t>.</w:t>
      </w:r>
    </w:p>
    <w:p w:rsidR="001D4EA8" w:rsidRPr="0069108A" w:rsidRDefault="00080999" w:rsidP="0069108A">
      <w:pPr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  <w:r w:rsidRPr="0069108A">
        <w:rPr>
          <w:rStyle w:val="21"/>
          <w:rFonts w:ascii="Times New Roman" w:hAnsi="Times New Roman" w:cs="Times New Roman"/>
          <w:sz w:val="28"/>
          <w:szCs w:val="28"/>
        </w:rPr>
        <w:t>3</w:t>
      </w:r>
      <w:r w:rsidR="001D4EA8" w:rsidRPr="0069108A">
        <w:rPr>
          <w:rStyle w:val="21"/>
          <w:rFonts w:ascii="Times New Roman" w:hAnsi="Times New Roman" w:cs="Times New Roman"/>
          <w:sz w:val="28"/>
          <w:szCs w:val="28"/>
        </w:rPr>
        <w:t>.</w:t>
      </w:r>
      <w:r w:rsidR="00462C22" w:rsidRPr="0069108A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="001D4EA8" w:rsidRPr="0069108A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Киренского муниципального района:  http:kirenskrn.irkobl.ru. в разделе поселения.</w:t>
      </w:r>
    </w:p>
    <w:p w:rsidR="001D4EA8" w:rsidRPr="0069108A" w:rsidRDefault="00080999" w:rsidP="0069108A">
      <w:pPr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08A">
        <w:rPr>
          <w:rFonts w:ascii="Times New Roman" w:eastAsia="Times New Roman" w:hAnsi="Times New Roman" w:cs="Times New Roman"/>
          <w:sz w:val="28"/>
          <w:szCs w:val="28"/>
        </w:rPr>
        <w:t>4</w:t>
      </w:r>
      <w:r w:rsidR="001D4EA8" w:rsidRPr="006910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1D4EA8" w:rsidRPr="0069108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D4EA8" w:rsidRPr="0069108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</w:t>
      </w:r>
      <w:r w:rsidR="00462C22" w:rsidRPr="0069108A">
        <w:rPr>
          <w:rFonts w:ascii="Times New Roman" w:eastAsia="Times New Roman" w:hAnsi="Times New Roman" w:cs="Times New Roman"/>
          <w:sz w:val="28"/>
          <w:szCs w:val="28"/>
        </w:rPr>
        <w:t>постановления оставляю за собой.</w:t>
      </w:r>
    </w:p>
    <w:p w:rsidR="00462C22" w:rsidRPr="0069108A" w:rsidRDefault="00462C22" w:rsidP="0069108A">
      <w:pPr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999" w:rsidRPr="0069108A" w:rsidRDefault="00080999" w:rsidP="0069108A">
      <w:pPr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999" w:rsidRPr="0069108A" w:rsidRDefault="00080999" w:rsidP="0069108A">
      <w:pPr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0999" w:rsidRPr="0069108A" w:rsidRDefault="00080999" w:rsidP="0069108A">
      <w:pPr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C22" w:rsidRPr="0069108A" w:rsidRDefault="00462C22" w:rsidP="0069108A">
      <w:pPr>
        <w:ind w:left="-426"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EA8" w:rsidRPr="0069108A" w:rsidRDefault="001D4EA8" w:rsidP="0069108A">
      <w:pPr>
        <w:ind w:left="-426" w:hanging="141"/>
        <w:rPr>
          <w:rFonts w:ascii="Times New Roman" w:hAnsi="Times New Roman" w:cs="Times New Roman"/>
          <w:sz w:val="28"/>
          <w:szCs w:val="28"/>
        </w:rPr>
      </w:pPr>
      <w:r w:rsidRPr="0069108A">
        <w:rPr>
          <w:rFonts w:ascii="Times New Roman" w:hAnsi="Times New Roman" w:cs="Times New Roman"/>
          <w:sz w:val="28"/>
          <w:szCs w:val="28"/>
        </w:rPr>
        <w:t xml:space="preserve">Глава Криволукского МО:                                                           </w:t>
      </w:r>
      <w:proofErr w:type="spellStart"/>
      <w:r w:rsidR="00080999" w:rsidRPr="0069108A"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p w:rsidR="001D4EA8" w:rsidRPr="0069108A" w:rsidRDefault="001D4EA8" w:rsidP="0069108A">
      <w:pPr>
        <w:spacing w:line="360" w:lineRule="exact"/>
        <w:ind w:left="-426" w:hanging="141"/>
        <w:rPr>
          <w:rFonts w:ascii="Times New Roman" w:hAnsi="Times New Roman" w:cs="Times New Roman"/>
          <w:sz w:val="28"/>
          <w:szCs w:val="28"/>
        </w:rPr>
      </w:pPr>
    </w:p>
    <w:p w:rsidR="001D4EA8" w:rsidRPr="001D4EA8" w:rsidRDefault="001D4EA8" w:rsidP="0069108A">
      <w:pPr>
        <w:spacing w:line="360" w:lineRule="exact"/>
        <w:ind w:left="-426" w:hanging="141"/>
        <w:rPr>
          <w:rFonts w:ascii="Times New Roman" w:hAnsi="Times New Roman" w:cs="Times New Roman"/>
        </w:rPr>
      </w:pPr>
    </w:p>
    <w:p w:rsidR="001D4EA8" w:rsidRPr="001D4EA8" w:rsidRDefault="001D4EA8" w:rsidP="0069108A">
      <w:pPr>
        <w:spacing w:line="360" w:lineRule="exact"/>
        <w:ind w:left="-426" w:hanging="141"/>
        <w:rPr>
          <w:rFonts w:ascii="Times New Roman" w:hAnsi="Times New Roman" w:cs="Times New Roman"/>
        </w:rPr>
      </w:pPr>
    </w:p>
    <w:p w:rsidR="001D4EA8" w:rsidRPr="00E40F41" w:rsidRDefault="001D4EA8" w:rsidP="0069108A">
      <w:pPr>
        <w:ind w:left="-426" w:hanging="141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:rsidR="001D4EA8" w:rsidRDefault="001D4EA8" w:rsidP="0069108A">
      <w:pPr>
        <w:spacing w:line="360" w:lineRule="exact"/>
        <w:ind w:left="-426" w:hanging="141"/>
        <w:rPr>
          <w:rFonts w:ascii="Times New Roman" w:hAnsi="Times New Roman" w:cs="Times New Roman"/>
        </w:rPr>
      </w:pPr>
    </w:p>
    <w:p w:rsidR="00E40F41" w:rsidRDefault="00E40F41" w:rsidP="0069108A">
      <w:pPr>
        <w:spacing w:line="360" w:lineRule="exact"/>
        <w:ind w:left="-426" w:hanging="141"/>
        <w:rPr>
          <w:rFonts w:ascii="Times New Roman" w:hAnsi="Times New Roman" w:cs="Times New Roman"/>
        </w:rPr>
      </w:pPr>
    </w:p>
    <w:p w:rsidR="00E40F41" w:rsidRDefault="00754F57" w:rsidP="0069108A">
      <w:pPr>
        <w:spacing w:line="360" w:lineRule="exact"/>
        <w:ind w:left="-426" w:hanging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490210" cy="77635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ХЕМА НОВАЯ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F41" w:rsidSect="0069108A">
      <w:pgSz w:w="11900" w:h="16840"/>
      <w:pgMar w:top="1134" w:right="850" w:bottom="1134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425" w:rsidRDefault="000C5425" w:rsidP="00750783">
      <w:r>
        <w:separator/>
      </w:r>
    </w:p>
  </w:endnote>
  <w:endnote w:type="continuationSeparator" w:id="0">
    <w:p w:rsidR="000C5425" w:rsidRDefault="000C5425" w:rsidP="00750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425" w:rsidRDefault="000C5425"/>
  </w:footnote>
  <w:footnote w:type="continuationSeparator" w:id="0">
    <w:p w:rsidR="000C5425" w:rsidRDefault="000C542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0783"/>
    <w:rsid w:val="00080999"/>
    <w:rsid w:val="000C5425"/>
    <w:rsid w:val="00125C75"/>
    <w:rsid w:val="00134B39"/>
    <w:rsid w:val="00176276"/>
    <w:rsid w:val="00193485"/>
    <w:rsid w:val="001D4EA8"/>
    <w:rsid w:val="001F1BD5"/>
    <w:rsid w:val="00225FA5"/>
    <w:rsid w:val="002B39C8"/>
    <w:rsid w:val="002F18DB"/>
    <w:rsid w:val="0031268F"/>
    <w:rsid w:val="00415600"/>
    <w:rsid w:val="00462C22"/>
    <w:rsid w:val="00567472"/>
    <w:rsid w:val="005739A0"/>
    <w:rsid w:val="005A285C"/>
    <w:rsid w:val="006247EF"/>
    <w:rsid w:val="0069108A"/>
    <w:rsid w:val="006B4EB3"/>
    <w:rsid w:val="00716A1E"/>
    <w:rsid w:val="00750783"/>
    <w:rsid w:val="00754F57"/>
    <w:rsid w:val="00763EA7"/>
    <w:rsid w:val="007D7943"/>
    <w:rsid w:val="007E306C"/>
    <w:rsid w:val="0084257D"/>
    <w:rsid w:val="008D3195"/>
    <w:rsid w:val="00945AC8"/>
    <w:rsid w:val="00983183"/>
    <w:rsid w:val="009B7D3A"/>
    <w:rsid w:val="00A0611B"/>
    <w:rsid w:val="00A22818"/>
    <w:rsid w:val="00A26359"/>
    <w:rsid w:val="00B41FC2"/>
    <w:rsid w:val="00C21D82"/>
    <w:rsid w:val="00D84561"/>
    <w:rsid w:val="00DA14CB"/>
    <w:rsid w:val="00E316AA"/>
    <w:rsid w:val="00E36FB9"/>
    <w:rsid w:val="00E40F41"/>
    <w:rsid w:val="00E92C0C"/>
    <w:rsid w:val="00F808A5"/>
    <w:rsid w:val="00F8119E"/>
    <w:rsid w:val="00FD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07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78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50783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sid w:val="0075078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50783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sid w:val="0075078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nstantia13pt">
    <w:name w:val="Основной текст (2) + Constantia;13 pt"/>
    <w:basedOn w:val="2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3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2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2ptExact">
    <w:name w:val="Заголовок №2 + Arial;12 pt Exact"/>
    <w:basedOn w:val="2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1">
    <w:name w:val="Основной текст (4) + Малые прописные Exact"/>
    <w:basedOn w:val="4Exact"/>
    <w:rsid w:val="00750783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TrebuchetMS85ptExact">
    <w:name w:val="Основной текст (4) + Trebuchet MS;8;5 pt;Курсив Exact"/>
    <w:basedOn w:val="4Exact"/>
    <w:rsid w:val="0075078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Exact2">
    <w:name w:val="Основной текст (4) + Полужирный Exact"/>
    <w:basedOn w:val="4Exact"/>
    <w:rsid w:val="00750783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Основной текст (2)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">
    <w:name w:val="Основной текст (2) + Курсив;Интервал -1 pt Exact"/>
    <w:basedOn w:val="2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-1ptExact0">
    <w:name w:val="Основной текст (2) + Интервал -1 pt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1">
    <w:name w:val="Основной текст (2) + Интервал -1 pt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Exact2">
    <w:name w:val="Основной текст (2) + Курсив;Интервал -1 pt Exact"/>
    <w:basedOn w:val="2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13"/>
      <w:szCs w:val="13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5ptExact">
    <w:name w:val="Основной текст (5) + 5 pt;Курсив Exact"/>
    <w:basedOn w:val="5Exact"/>
    <w:rsid w:val="00750783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rebuchetMS65pt0ptExact">
    <w:name w:val="Основной текст (2) + Trebuchet MS;6;5 pt;Интервал 0 pt Exact"/>
    <w:basedOn w:val="2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750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7Exact0">
    <w:name w:val="Основной текст (7) Exact"/>
    <w:basedOn w:val="7Exact"/>
    <w:rsid w:val="00750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Arial1ptExact">
    <w:name w:val="Основной текст (7) + Arial;Курсив;Интервал 1 pt Exact"/>
    <w:basedOn w:val="7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75078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8Exact0">
    <w:name w:val="Основной текст (8) Exact"/>
    <w:basedOn w:val="8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9Exact0">
    <w:name w:val="Основной текст (9) Exact"/>
    <w:basedOn w:val="9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0Exact0">
    <w:name w:val="Основной текст (10) Exact"/>
    <w:basedOn w:val="10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0">
    <w:name w:val="Заголовок №2 (2) Exact"/>
    <w:basedOn w:val="22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1"/>
      <w:szCs w:val="21"/>
      <w:u w:val="none"/>
      <w:lang w:val="en-US" w:eastAsia="en-US" w:bidi="en-US"/>
    </w:rPr>
  </w:style>
  <w:style w:type="character" w:customStyle="1" w:styleId="11Exact0">
    <w:name w:val="Основной текст (11) Exact"/>
    <w:basedOn w:val="11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Gulim95pt0ptExact">
    <w:name w:val="Основной текст (8) + Gulim;9;5 pt;Интервал 0 pt Exact"/>
    <w:basedOn w:val="8Exact"/>
    <w:rsid w:val="00750783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10pt0ptExact">
    <w:name w:val="Основной текст (8) + 10 pt;Не курсив;Интервал 0 pt Exact"/>
    <w:basedOn w:val="8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TrebuchetMS10pt0ptExact">
    <w:name w:val="Основной текст (8) + Trebuchet MS;10 pt;Интервал 0 pt Exact"/>
    <w:basedOn w:val="8Exact"/>
    <w:rsid w:val="0075078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1">
    <w:name w:val="Подпись к таблице Exact"/>
    <w:basedOn w:val="a0"/>
    <w:link w:val="a5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Exact2">
    <w:name w:val="Подпись к таблице Exact"/>
    <w:basedOn w:val="Exact1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0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1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750783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750783"/>
    <w:pPr>
      <w:shd w:val="clear" w:color="auto" w:fill="FFFFFF"/>
      <w:spacing w:line="408" w:lineRule="exact"/>
    </w:pPr>
    <w:rPr>
      <w:rFonts w:ascii="Arial" w:eastAsia="Arial" w:hAnsi="Arial" w:cs="Arial"/>
      <w:b/>
      <w:bCs/>
      <w:sz w:val="30"/>
      <w:szCs w:val="30"/>
    </w:rPr>
  </w:style>
  <w:style w:type="paragraph" w:customStyle="1" w:styleId="10">
    <w:name w:val="Заголовок №1"/>
    <w:basedOn w:val="a"/>
    <w:link w:val="1"/>
    <w:rsid w:val="00750783"/>
    <w:pPr>
      <w:shd w:val="clear" w:color="auto" w:fill="FFFFFF"/>
      <w:spacing w:before="360" w:after="540" w:line="0" w:lineRule="atLeast"/>
      <w:ind w:firstLine="420"/>
      <w:jc w:val="both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750783"/>
    <w:pPr>
      <w:shd w:val="clear" w:color="auto" w:fill="FFFFFF"/>
      <w:spacing w:before="540" w:after="360" w:line="264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23">
    <w:name w:val="Заголовок №2"/>
    <w:basedOn w:val="a"/>
    <w:link w:val="2Exact"/>
    <w:rsid w:val="00750783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sz w:val="26"/>
      <w:szCs w:val="26"/>
    </w:rPr>
  </w:style>
  <w:style w:type="paragraph" w:customStyle="1" w:styleId="4">
    <w:name w:val="Основной текст (4)"/>
    <w:basedOn w:val="a"/>
    <w:link w:val="4Exact"/>
    <w:rsid w:val="00750783"/>
    <w:pPr>
      <w:shd w:val="clear" w:color="auto" w:fill="FFFFFF"/>
      <w:spacing w:line="302" w:lineRule="exact"/>
    </w:pPr>
    <w:rPr>
      <w:rFonts w:ascii="Constantia" w:eastAsia="Constantia" w:hAnsi="Constantia" w:cs="Constantia"/>
      <w:sz w:val="26"/>
      <w:szCs w:val="26"/>
    </w:rPr>
  </w:style>
  <w:style w:type="paragraph" w:customStyle="1" w:styleId="5">
    <w:name w:val="Основной текст (5)"/>
    <w:basedOn w:val="a"/>
    <w:link w:val="5Exact"/>
    <w:rsid w:val="00750783"/>
    <w:pPr>
      <w:shd w:val="clear" w:color="auto" w:fill="FFFFFF"/>
      <w:spacing w:line="0" w:lineRule="atLeast"/>
    </w:pPr>
    <w:rPr>
      <w:rFonts w:ascii="Constantia" w:eastAsia="Constantia" w:hAnsi="Constantia" w:cs="Constantia"/>
      <w:sz w:val="13"/>
      <w:szCs w:val="13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750783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spacing w:val="10"/>
      <w:sz w:val="13"/>
      <w:szCs w:val="13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750783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8">
    <w:name w:val="Основной текст (8)"/>
    <w:basedOn w:val="a"/>
    <w:link w:val="8Exact"/>
    <w:rsid w:val="0075078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9">
    <w:name w:val="Основной текст (9)"/>
    <w:basedOn w:val="a"/>
    <w:link w:val="9Exact"/>
    <w:rsid w:val="00750783"/>
    <w:pPr>
      <w:shd w:val="clear" w:color="auto" w:fill="FFFFFF"/>
      <w:spacing w:line="269" w:lineRule="exact"/>
      <w:ind w:firstLine="220"/>
      <w:jc w:val="both"/>
    </w:pPr>
    <w:rPr>
      <w:rFonts w:ascii="Arial" w:eastAsia="Arial" w:hAnsi="Arial" w:cs="Arial"/>
    </w:rPr>
  </w:style>
  <w:style w:type="paragraph" w:customStyle="1" w:styleId="100">
    <w:name w:val="Основной текст (10)"/>
    <w:basedOn w:val="a"/>
    <w:link w:val="10Exact"/>
    <w:rsid w:val="00750783"/>
    <w:pPr>
      <w:shd w:val="clear" w:color="auto" w:fill="FFFFFF"/>
      <w:spacing w:line="269" w:lineRule="exact"/>
      <w:jc w:val="both"/>
    </w:pPr>
    <w:rPr>
      <w:rFonts w:ascii="Arial" w:eastAsia="Arial" w:hAnsi="Arial" w:cs="Arial"/>
      <w:spacing w:val="10"/>
      <w:sz w:val="19"/>
      <w:szCs w:val="19"/>
    </w:rPr>
  </w:style>
  <w:style w:type="paragraph" w:customStyle="1" w:styleId="220">
    <w:name w:val="Заголовок №2 (2)"/>
    <w:basedOn w:val="a"/>
    <w:link w:val="22Exact"/>
    <w:rsid w:val="00750783"/>
    <w:pPr>
      <w:shd w:val="clear" w:color="auto" w:fill="FFFFFF"/>
      <w:spacing w:after="240" w:line="269" w:lineRule="exact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110">
    <w:name w:val="Основной текст (11)"/>
    <w:basedOn w:val="a"/>
    <w:link w:val="11Exact"/>
    <w:rsid w:val="00750783"/>
    <w:pPr>
      <w:shd w:val="clear" w:color="auto" w:fill="FFFFFF"/>
      <w:spacing w:before="240" w:line="0" w:lineRule="atLeast"/>
      <w:ind w:firstLine="220"/>
      <w:jc w:val="both"/>
    </w:pPr>
    <w:rPr>
      <w:rFonts w:ascii="Arial" w:eastAsia="Arial" w:hAnsi="Arial" w:cs="Arial"/>
      <w:spacing w:val="-20"/>
      <w:sz w:val="21"/>
      <w:szCs w:val="21"/>
      <w:lang w:val="en-US" w:eastAsia="en-US" w:bidi="en-US"/>
    </w:rPr>
  </w:style>
  <w:style w:type="paragraph" w:customStyle="1" w:styleId="a5">
    <w:name w:val="Подпись к таблице"/>
    <w:basedOn w:val="a"/>
    <w:link w:val="Exact1"/>
    <w:rsid w:val="00750783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0"/>
      <w:sz w:val="13"/>
      <w:szCs w:val="13"/>
    </w:rPr>
  </w:style>
  <w:style w:type="table" w:styleId="a6">
    <w:name w:val="Table Grid"/>
    <w:basedOn w:val="a1"/>
    <w:uiPriority w:val="59"/>
    <w:rsid w:val="001D4E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1F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FC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2024-04-05T03:52:00Z</cp:lastPrinted>
  <dcterms:created xsi:type="dcterms:W3CDTF">2024-03-19T02:52:00Z</dcterms:created>
  <dcterms:modified xsi:type="dcterms:W3CDTF">2024-04-05T03:56:00Z</dcterms:modified>
</cp:coreProperties>
</file>