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C94214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>
        <w:rPr>
          <w:bCs/>
          <w:kern w:val="28"/>
          <w:sz w:val="32"/>
          <w:szCs w:val="32"/>
        </w:rPr>
        <w:t>2</w:t>
      </w:r>
      <w:r w:rsidR="009421BE" w:rsidRPr="009421BE">
        <w:rPr>
          <w:bCs/>
          <w:kern w:val="28"/>
          <w:sz w:val="32"/>
          <w:szCs w:val="32"/>
        </w:rPr>
        <w:t>3</w:t>
      </w:r>
      <w:r w:rsidR="000807E9" w:rsidRPr="009421BE">
        <w:rPr>
          <w:bCs/>
          <w:kern w:val="28"/>
          <w:sz w:val="32"/>
          <w:szCs w:val="32"/>
        </w:rPr>
        <w:t>.</w:t>
      </w:r>
      <w:r w:rsidR="009421BE" w:rsidRPr="009421BE">
        <w:rPr>
          <w:bCs/>
          <w:kern w:val="28"/>
          <w:sz w:val="32"/>
          <w:szCs w:val="32"/>
        </w:rPr>
        <w:t>0</w:t>
      </w:r>
      <w:r>
        <w:rPr>
          <w:bCs/>
          <w:kern w:val="28"/>
          <w:sz w:val="32"/>
          <w:szCs w:val="32"/>
        </w:rPr>
        <w:t>6</w:t>
      </w:r>
      <w:r w:rsidR="000807E9" w:rsidRPr="009421BE">
        <w:rPr>
          <w:bCs/>
          <w:kern w:val="28"/>
          <w:sz w:val="32"/>
          <w:szCs w:val="32"/>
        </w:rPr>
        <w:t>.202</w:t>
      </w:r>
      <w:r w:rsidR="009421BE"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>
        <w:rPr>
          <w:bCs/>
          <w:kern w:val="28"/>
          <w:sz w:val="32"/>
          <w:szCs w:val="32"/>
        </w:rPr>
        <w:t>55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9F2BBA" w:rsidRPr="00317FEE" w:rsidRDefault="00C94214" w:rsidP="00C94214">
      <w:pPr>
        <w:jc w:val="center"/>
      </w:pPr>
      <w:r w:rsidRPr="00C94214">
        <w:rPr>
          <w:sz w:val="32"/>
          <w:szCs w:val="32"/>
        </w:rPr>
        <w:t>«</w:t>
      </w:r>
      <w:proofErr w:type="gramStart"/>
      <w:r w:rsidR="00246D33" w:rsidRPr="00246D33">
        <w:rPr>
          <w:sz w:val="32"/>
          <w:szCs w:val="32"/>
        </w:rPr>
        <w:t>О</w:t>
      </w:r>
      <w:proofErr w:type="gramEnd"/>
      <w:r w:rsidR="00246D33" w:rsidRPr="00246D33">
        <w:rPr>
          <w:sz w:val="32"/>
          <w:szCs w:val="32"/>
        </w:rPr>
        <w:t xml:space="preserve"> изменении адреса объекта адресации</w:t>
      </w:r>
      <w:r w:rsidRPr="00C94214">
        <w:rPr>
          <w:sz w:val="32"/>
          <w:szCs w:val="32"/>
        </w:rPr>
        <w:t>»</w:t>
      </w:r>
    </w:p>
    <w:p w:rsidR="00C94214" w:rsidRDefault="00C94214" w:rsidP="000807E9">
      <w:pPr>
        <w:ind w:firstLine="708"/>
        <w:jc w:val="both"/>
        <w:rPr>
          <w:rFonts w:eastAsia="Arial"/>
        </w:rPr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246D33" w:rsidRDefault="00246D33" w:rsidP="00C94214">
      <w:pPr>
        <w:spacing w:line="240" w:lineRule="atLeast"/>
        <w:ind w:firstLine="709"/>
        <w:jc w:val="both"/>
      </w:pPr>
      <w:r>
        <w:t xml:space="preserve">1. </w:t>
      </w:r>
      <w:r w:rsidRPr="00246D33">
        <w:t>В рамках проведения инвентаризации государственного адресного реестра изменить следующие адреса объектов адресации, являющихся объектами адресации</w:t>
      </w:r>
      <w:r w:rsidR="00C94214" w:rsidRPr="00C94214">
        <w:t xml:space="preserve">: </w:t>
      </w:r>
    </w:p>
    <w:p w:rsidR="0008409B" w:rsidRDefault="00246D33" w:rsidP="00C94214">
      <w:pPr>
        <w:spacing w:line="240" w:lineRule="atLeast"/>
        <w:ind w:firstLine="709"/>
        <w:jc w:val="both"/>
      </w:pPr>
      <w:r w:rsidRPr="00246D33">
        <w:t xml:space="preserve">- Изменить адрес территории б.н.п. Давыдова-1, с адреса: Российская Федерация, Иркутская область, муниципальный район Киренский, сельское поселение Коршуновское, село Коршуново, территория б.н.п. Давыдова-1, на адрес: </w:t>
      </w:r>
      <w:r w:rsidR="00C94214" w:rsidRPr="00C94214">
        <w:t xml:space="preserve">Российская Федерация, </w:t>
      </w:r>
      <w:r w:rsidRPr="00246D33">
        <w:t>Иркутская область, муниципальный район Киренский, с</w:t>
      </w:r>
      <w:r>
        <w:t>ельское поселение Коршуновское</w:t>
      </w:r>
      <w:r w:rsidRPr="00246D33">
        <w:t>, территория б.н.п. Давыдова-1</w:t>
      </w:r>
      <w:r w:rsidR="00C94214" w:rsidRPr="00C94214">
        <w:t>.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DE2558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50006"/>
    <w:rsid w:val="0016607A"/>
    <w:rsid w:val="0019219C"/>
    <w:rsid w:val="001B5079"/>
    <w:rsid w:val="001C7C51"/>
    <w:rsid w:val="001E0C67"/>
    <w:rsid w:val="001E2693"/>
    <w:rsid w:val="002116E9"/>
    <w:rsid w:val="002335AD"/>
    <w:rsid w:val="00241A34"/>
    <w:rsid w:val="00242AF2"/>
    <w:rsid w:val="00246D33"/>
    <w:rsid w:val="00254D54"/>
    <w:rsid w:val="002571D2"/>
    <w:rsid w:val="002658D4"/>
    <w:rsid w:val="00275837"/>
    <w:rsid w:val="002A067D"/>
    <w:rsid w:val="002B6604"/>
    <w:rsid w:val="002F0A02"/>
    <w:rsid w:val="00317785"/>
    <w:rsid w:val="00317FEE"/>
    <w:rsid w:val="003637CF"/>
    <w:rsid w:val="0039125C"/>
    <w:rsid w:val="003961FA"/>
    <w:rsid w:val="003A1D02"/>
    <w:rsid w:val="003A3B82"/>
    <w:rsid w:val="003B5BCE"/>
    <w:rsid w:val="003E72F5"/>
    <w:rsid w:val="00406487"/>
    <w:rsid w:val="004124F4"/>
    <w:rsid w:val="00421825"/>
    <w:rsid w:val="00451734"/>
    <w:rsid w:val="0046003B"/>
    <w:rsid w:val="00466B5B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17B0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A5A7C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48BD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05AD"/>
    <w:rsid w:val="009F2BBA"/>
    <w:rsid w:val="00A02913"/>
    <w:rsid w:val="00A14001"/>
    <w:rsid w:val="00A359D4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94214"/>
    <w:rsid w:val="00CB7DF3"/>
    <w:rsid w:val="00CD5BCC"/>
    <w:rsid w:val="00CE5CC7"/>
    <w:rsid w:val="00CF3A1B"/>
    <w:rsid w:val="00D1642F"/>
    <w:rsid w:val="00D2332F"/>
    <w:rsid w:val="00D31393"/>
    <w:rsid w:val="00D73A1E"/>
    <w:rsid w:val="00DA39B3"/>
    <w:rsid w:val="00DD257D"/>
    <w:rsid w:val="00DE2558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7DD9C-49F5-4F5C-B58E-DCF815E71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2025-07-23T02:29:00Z</dcterms:created>
  <dcterms:modified xsi:type="dcterms:W3CDTF">2025-07-23T02:29:00Z</dcterms:modified>
</cp:coreProperties>
</file>