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03" w:rsidRPr="000C6150" w:rsidRDefault="000C6150" w:rsidP="005217A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t>ДИСТАНЦИОННАЯ ТОРГОВЛЯ</w:t>
      </w:r>
      <w:r w:rsidR="00A95A08" w:rsidRPr="000C6150">
        <w:rPr>
          <w:rFonts w:ascii="Comic Sans MS" w:hAnsi="Comic Sans MS"/>
          <w:b/>
          <w:bCs/>
          <w:color w:val="009900"/>
          <w:sz w:val="52"/>
          <w:szCs w:val="44"/>
        </w:rPr>
        <w:t xml:space="preserve"> </w:t>
      </w:r>
    </w:p>
    <w:p w:rsidR="001033E3" w:rsidRPr="00DE5127" w:rsidRDefault="001033E3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color w:val="C00000"/>
          <w:sz w:val="8"/>
          <w:szCs w:val="32"/>
          <w:lang w:eastAsia="ru-RU"/>
        </w:rPr>
      </w:pPr>
    </w:p>
    <w:p w:rsidR="001033E3" w:rsidRPr="00CA400C" w:rsidRDefault="000C5DD8" w:rsidP="001033E3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sz w:val="32"/>
          <w:szCs w:val="32"/>
          <w:lang w:eastAsia="ru-RU"/>
        </w:rPr>
      </w:pPr>
      <w:r w:rsidRPr="000C5DD8">
        <w:rPr>
          <w:noProof/>
          <w:color w:val="FF0000"/>
          <w:lang w:eastAsia="ru-RU"/>
        </w:rPr>
        <w:pict>
          <v:rect id="_x0000_s1075" style="position:absolute;left:0;text-align:left;margin-left:226.45pt;margin-top:105.45pt;width:308.85pt;height:225.5pt;z-index:251660800" strokecolor="#7030a0" strokeweight="4pt">
            <v:textbox style="mso-next-textbox:#_x0000_s1075">
              <w:txbxContent>
                <w:p w:rsidR="00803E9E" w:rsidRPr="004C46BE" w:rsidRDefault="00803E9E" w:rsidP="004C46BE">
                  <w:pPr>
                    <w:spacing w:after="0" w:line="240" w:lineRule="auto"/>
                    <w:ind w:firstLine="539"/>
                    <w:jc w:val="both"/>
                    <w:rPr>
                      <w:rFonts w:ascii="Comic Sans MS" w:hAnsi="Comic Sans MS" w:cs="Times New Roman"/>
                      <w:sz w:val="28"/>
                      <w:szCs w:val="32"/>
                    </w:rPr>
                  </w:pP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Владелец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агрегатора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информации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товарах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- </w:t>
                  </w:r>
                  <w:r w:rsidR="003B7ECD"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владеле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ц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сайта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(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например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–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Озон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, </w:t>
                  </w:r>
                  <w:proofErr w:type="spellStart"/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Вайлдберриз</w:t>
                  </w:r>
                  <w:proofErr w:type="spellEnd"/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>)</w:t>
                  </w:r>
                  <w:r w:rsidR="004C46BE"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>, который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</w:t>
                  </w:r>
                  <w:r w:rsidR="003B7ECD"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является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посредником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между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продавцами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покупателями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,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который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помощи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сайта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предоставляет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потребителям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возможность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ознакомиться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предложениями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продавцов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товаров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,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заключить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с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продавцом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договор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произвести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предварительную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оплату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 xml:space="preserve"> </w:t>
                  </w:r>
                  <w:r w:rsidRPr="004C46BE">
                    <w:rPr>
                      <w:rFonts w:ascii="Comic Sans MS" w:hAnsi="Comic Sans MS" w:cs="Cambria"/>
                      <w:sz w:val="28"/>
                      <w:szCs w:val="32"/>
                    </w:rPr>
                    <w:t>товара</w:t>
                  </w:r>
                  <w:r w:rsidRPr="004C46BE">
                    <w:rPr>
                      <w:rFonts w:ascii="Comic Sans MS" w:hAnsi="Comic Sans MS" w:cs="Times New Roman"/>
                      <w:sz w:val="28"/>
                      <w:szCs w:val="32"/>
                    </w:rPr>
                    <w:t>.</w:t>
                  </w:r>
                </w:p>
                <w:p w:rsidR="002F6A50" w:rsidRPr="005242A3" w:rsidRDefault="002F6A50" w:rsidP="00FF4733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CA400C" w:rsidRPr="00CA400C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 xml:space="preserve">Дистанционная продажа - </w:t>
      </w:r>
      <w:r w:rsidR="00CA400C" w:rsidRPr="00CA400C">
        <w:rPr>
          <w:rFonts w:ascii="Comic Sans MS" w:eastAsia="Times New Roman" w:hAnsi="Comic Sans MS" w:cs="Times New Roman"/>
          <w:b/>
          <w:sz w:val="32"/>
          <w:szCs w:val="32"/>
          <w:lang w:eastAsia="ru-RU"/>
        </w:rPr>
        <w:t>это договор розничной купли-продажи, заключаемый на основании ознакомления потребителя с описанием товара через каталоги, СМИ, интернет и другие способы, исключающие непосредственный осмотр товара до покупки.</w:t>
      </w:r>
    </w:p>
    <w:p w:rsidR="0013183E" w:rsidRDefault="00D77DB7" w:rsidP="00AF072A">
      <w:pPr>
        <w:spacing w:after="0" w:line="240" w:lineRule="auto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3175</wp:posOffset>
            </wp:positionV>
            <wp:extent cx="2733040" cy="2622550"/>
            <wp:effectExtent l="0" t="0" r="0" b="0"/>
            <wp:wrapTight wrapText="bothSides">
              <wp:wrapPolygon edited="0">
                <wp:start x="0" y="0"/>
                <wp:lineTo x="0" y="21495"/>
                <wp:lineTo x="21379" y="21495"/>
                <wp:lineTo x="213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1BE" w:rsidRDefault="007361BE" w:rsidP="00AF072A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2F35A8" w:rsidRPr="002F35A8" w:rsidRDefault="00AF072A" w:rsidP="00AF072A">
      <w:pPr>
        <w:tabs>
          <w:tab w:val="left" w:pos="7485"/>
        </w:tabs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tab/>
      </w:r>
    </w:p>
    <w:p w:rsidR="002F35A8" w:rsidRPr="000315CC" w:rsidRDefault="00AF072A" w:rsidP="00AF072A">
      <w:pPr>
        <w:tabs>
          <w:tab w:val="left" w:pos="7410"/>
        </w:tabs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0C5DD8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 w:rsidRPr="000C5DD8">
        <w:rPr>
          <w:noProof/>
        </w:rPr>
        <w:pict>
          <v:rect id="_x0000_s1036" style="position:absolute;left:0;text-align:left;margin-left:-193pt;margin-top:250.85pt;width:502pt;height:186.4pt;z-index:251656704" strokecolor="#00b050" strokeweight="4pt">
            <v:textbox style="mso-next-textbox:#_x0000_s1036">
              <w:txbxContent>
                <w:p w:rsidR="003B7ECD" w:rsidRPr="004C46BE" w:rsidRDefault="003B7ECD" w:rsidP="004C46BE">
                  <w:pPr>
                    <w:spacing w:after="0" w:line="240" w:lineRule="auto"/>
                    <w:ind w:firstLine="539"/>
                    <w:jc w:val="both"/>
                    <w:rPr>
                      <w:rFonts w:ascii="Comic Sans MS" w:hAnsi="Comic Sans MS" w:cs="Times New Roman"/>
                      <w:sz w:val="32"/>
                      <w:szCs w:val="32"/>
                    </w:rPr>
                  </w:pPr>
                  <w:r w:rsidRPr="004C46BE">
                    <w:rPr>
                      <w:rFonts w:ascii="Comic Sans MS" w:hAnsi="Comic Sans MS" w:cs="Times New Roman"/>
                      <w:sz w:val="32"/>
                      <w:szCs w:val="32"/>
                    </w:rPr>
                    <w:t>При дистанционной продаже продавец обязан заключить договор с покупателем, выразившим намерение приобрести товар на условиях оферты. Договор считается заключенным с момента подтверждения оплаты (чек и т.п.) или получения продавцом сообщения о намерении заключить договор.</w:t>
                  </w:r>
                </w:p>
                <w:p w:rsidR="003B7ECD" w:rsidRPr="004C46BE" w:rsidRDefault="003B7ECD" w:rsidP="004C46BE">
                  <w:pPr>
                    <w:spacing w:after="0" w:line="240" w:lineRule="auto"/>
                    <w:ind w:firstLine="539"/>
                    <w:jc w:val="both"/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</w:pPr>
                  <w:r w:rsidRPr="004C46BE">
                    <w:rPr>
                      <w:rFonts w:ascii="Comic Sans MS" w:eastAsia="Times New Roman" w:hAnsi="Comic Sans MS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  <w:t>Внимание!</w:t>
                  </w:r>
                  <w:r w:rsidRPr="004C46BE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4C46BE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Ц</w:t>
                  </w:r>
                  <w:r w:rsidRPr="004C46BE">
                    <w:rPr>
                      <w:rFonts w:ascii="Comic Sans MS" w:hAnsi="Comic Sans MS" w:cs="Times New Roman"/>
                      <w:b/>
                      <w:sz w:val="32"/>
                      <w:szCs w:val="32"/>
                    </w:rPr>
                    <w:t>ена  товара фиксируется в момент оформления заказа (заключения договора). Продавец не может изменить цену после оформления заказа.</w:t>
                  </w:r>
                </w:p>
                <w:p w:rsidR="003B7ECD" w:rsidRPr="00EF2646" w:rsidRDefault="003B7ECD" w:rsidP="003B7ECD">
                  <w:pPr>
                    <w:spacing w:after="0"/>
                    <w:ind w:firstLine="5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C1917" w:rsidRPr="000C5F90" w:rsidRDefault="008C1917" w:rsidP="008C1917">
                  <w:pPr>
                    <w:pStyle w:val="a9"/>
                    <w:spacing w:after="0" w:line="240" w:lineRule="auto"/>
                    <w:ind w:left="-142"/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 w:rsidR="00D0558B"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552904</wp:posOffset>
            </wp:positionV>
            <wp:extent cx="3573145" cy="2350770"/>
            <wp:effectExtent l="57150" t="57150" r="46355" b="30480"/>
            <wp:wrapTight wrapText="bothSides">
              <wp:wrapPolygon edited="0">
                <wp:start x="-345" y="-525"/>
                <wp:lineTo x="-345" y="21880"/>
                <wp:lineTo x="21880" y="21880"/>
                <wp:lineTo x="21880" y="-525"/>
                <wp:lineTo x="-345" y="-525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350770"/>
                    </a:xfrm>
                    <a:prstGeom prst="rect">
                      <a:avLst/>
                    </a:prstGeom>
                    <a:ln w="47625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Pr="000C5DD8">
        <w:rPr>
          <w:rFonts w:ascii="Comic Sans MS" w:hAnsi="Comic Sans MS"/>
          <w:bCs/>
          <w:noProof/>
          <w:lang w:eastAsia="ru-RU"/>
        </w:rPr>
        <w:pict>
          <v:rect id="_x0000_s1037" style="position:absolute;left:0;text-align:left;margin-left:-213.15pt;margin-top:28.55pt;width:206.95pt;height:204.9pt;z-index:251657728;mso-position-horizontal-relative:text;mso-position-vertical-relative:text" strokecolor="blue" strokeweight="4pt">
            <v:textbox style="mso-next-textbox:#_x0000_s1037">
              <w:txbxContent>
                <w:p w:rsidR="009139FF" w:rsidRPr="004C46BE" w:rsidRDefault="00495D0B" w:rsidP="00495D0B">
                  <w:pPr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</w:pPr>
                  <w:r w:rsidRPr="004C46BE">
                    <w:rPr>
                      <w:rFonts w:ascii="Comic Sans MS" w:eastAsia="Times New Roman" w:hAnsi="Comic Sans MS" w:cs="Times New Roman"/>
                      <w:b/>
                      <w:sz w:val="28"/>
                      <w:szCs w:val="32"/>
                      <w:lang w:eastAsia="ru-RU"/>
                    </w:rPr>
                    <w:t>Продавец интернет-магазина</w:t>
                  </w:r>
                  <w:r w:rsidRPr="004C46BE"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  <w:t xml:space="preserve"> </w:t>
                  </w:r>
                  <w:proofErr w:type="gramStart"/>
                  <w:r w:rsidRPr="004C46BE"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  <w:t>-э</w:t>
                  </w:r>
                  <w:proofErr w:type="gramEnd"/>
                  <w:r w:rsidRPr="004C46BE">
                    <w:rPr>
                      <w:rFonts w:ascii="Comic Sans MS" w:eastAsia="Times New Roman" w:hAnsi="Comic Sans MS" w:cs="Times New Roman"/>
                      <w:sz w:val="28"/>
                      <w:szCs w:val="32"/>
                      <w:lang w:eastAsia="ru-RU"/>
                    </w:rPr>
                    <w:t>то организация независимо от ее организационно-правовой формы или индивидуальный предприниматель, реализующие товары потребителям по договору купли-продажи.</w:t>
                  </w:r>
                </w:p>
                <w:p w:rsidR="00803E9E" w:rsidRPr="008A0B29" w:rsidRDefault="00803E9E" w:rsidP="00495D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80428" w:rsidRPr="00DA567E" w:rsidRDefault="00A80428" w:rsidP="00B715B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0"/>
                    </w:rPr>
                  </w:pPr>
                </w:p>
              </w:txbxContent>
            </v:textbox>
          </v:rect>
        </w:pict>
      </w:r>
      <w:r w:rsidR="00AF072A"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  <w:br w:type="textWrapping" w:clear="all"/>
      </w:r>
    </w:p>
    <w:p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3B7ECD" w:rsidRDefault="003B7ECD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0C6150" w:rsidRPr="000C6150" w:rsidRDefault="000C6150" w:rsidP="000C6150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 xml:space="preserve">ДИСТАНЦИОННАЯ ТОРГОВЛЯ </w:t>
      </w:r>
    </w:p>
    <w:p w:rsidR="003C6EC7" w:rsidRPr="00D77DB7" w:rsidRDefault="00D77DB7" w:rsidP="003C6EC7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  <w:r w:rsidRPr="00D77DB7">
        <w:rPr>
          <w:rFonts w:ascii="Comic Sans MS" w:hAnsi="Comic Sans MS"/>
          <w:b/>
          <w:bCs/>
          <w:color w:val="0000FF"/>
          <w:sz w:val="44"/>
          <w:szCs w:val="40"/>
        </w:rPr>
        <w:t>ОТКАЗ ОТ ТОВАРА НАДЛЕЖАЩЕГО КАЧЕСТВА</w:t>
      </w:r>
    </w:p>
    <w:p w:rsidR="005F5C46" w:rsidRPr="00DE5127" w:rsidRDefault="005F5C46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</w:p>
    <w:p w:rsidR="005F5C46" w:rsidRDefault="00B25CDA" w:rsidP="005F5C46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</w:pPr>
      <w:r w:rsidRPr="00B25CDA"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Потребитель вправе отказаться от товара в любое время до его передачи, а после передачи товара - в течение семи дней</w:t>
      </w:r>
      <w:r>
        <w:rPr>
          <w:rFonts w:ascii="Comic Sans MS" w:eastAsia="Times New Roman" w:hAnsi="Comic Sans MS" w:cs="Times New Roman"/>
          <w:b/>
          <w:color w:val="C00000"/>
          <w:sz w:val="32"/>
          <w:szCs w:val="32"/>
          <w:lang w:eastAsia="ru-RU"/>
        </w:rPr>
        <w:t>.</w:t>
      </w:r>
    </w:p>
    <w:p w:rsidR="00B25CDA" w:rsidRPr="005F5C46" w:rsidRDefault="000C5DD8" w:rsidP="005F5C46">
      <w:pPr>
        <w:spacing w:after="0" w:line="240" w:lineRule="auto"/>
        <w:jc w:val="both"/>
        <w:rPr>
          <w:rFonts w:ascii="Comic Sans MS" w:hAnsi="Comic Sans MS"/>
          <w:b/>
          <w:color w:val="C00000"/>
          <w:sz w:val="32"/>
          <w:szCs w:val="32"/>
        </w:rPr>
      </w:pPr>
      <w:r w:rsidRPr="000C5DD8"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9" style="position:absolute;left:0;text-align:left;margin-left:4.75pt;margin-top:9.65pt;width:530.25pt;height:126.55pt;z-index:251661824" strokecolor="#00b050" strokeweight="4pt">
            <v:textbox style="mso-next-textbox:#_x0000_s1079">
              <w:txbxContent>
                <w:p w:rsidR="003A2B51" w:rsidRPr="00793AE6" w:rsidRDefault="00B25CDA" w:rsidP="006846EE">
                  <w:pPr>
                    <w:spacing w:after="0" w:line="240" w:lineRule="auto"/>
                    <w:ind w:firstLine="425"/>
                    <w:jc w:val="both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793AE6">
                    <w:rPr>
                      <w:rFonts w:ascii="Comic Sans MS" w:hAnsi="Comic Sans MS"/>
                      <w:sz w:val="32"/>
                      <w:szCs w:val="32"/>
                    </w:rPr>
                    <w:t>В случае</w:t>
                  </w:r>
                  <w:proofErr w:type="gramStart"/>
                  <w:r w:rsidRPr="00793AE6"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  <w:proofErr w:type="gramEnd"/>
                  <w:r w:rsidRPr="00793AE6">
                    <w:rPr>
                      <w:rFonts w:ascii="Comic Sans MS" w:hAnsi="Comic Sans MS"/>
                      <w:sz w:val="32"/>
                      <w:szCs w:val="32"/>
                    </w:rPr>
                    <w:t xml:space="preserve">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</w:t>
                  </w:r>
                  <w:r w:rsidRPr="00793AE6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в течение трех месяцев с момента передачи товара.</w:t>
                  </w:r>
                </w:p>
              </w:txbxContent>
            </v:textbox>
          </v:rect>
        </w:pict>
      </w:r>
    </w:p>
    <w:p w:rsidR="00867CBD" w:rsidRPr="0038648F" w:rsidRDefault="00867CBD" w:rsidP="00867CBD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0"/>
        </w:rPr>
      </w:pPr>
    </w:p>
    <w:p w:rsidR="001E09B3" w:rsidRDefault="001E09B3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B76D7" w:rsidRDefault="004A0919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307340</wp:posOffset>
            </wp:positionV>
            <wp:extent cx="3093720" cy="1717675"/>
            <wp:effectExtent l="0" t="0" r="0" b="0"/>
            <wp:wrapTight wrapText="bothSides">
              <wp:wrapPolygon edited="0">
                <wp:start x="0" y="0"/>
                <wp:lineTo x="0" y="21321"/>
                <wp:lineTo x="21414" y="21321"/>
                <wp:lineTo x="2141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DD8" w:rsidRPr="000C5DD8">
        <w:rPr>
          <w:noProof/>
          <w:color w:val="FF0000"/>
          <w:lang w:eastAsia="ru-RU"/>
        </w:rPr>
        <w:pict>
          <v:rect id="_x0000_s1073" style="position:absolute;left:0;text-align:left;margin-left:-1.35pt;margin-top:25.85pt;width:286.15pt;height:124.95pt;z-index:251659776;mso-position-horizontal-relative:text;mso-position-vertical-relative:text" strokecolor="blue" strokeweight="4pt">
            <v:textbox style="mso-next-textbox:#_x0000_s1073">
              <w:txbxContent>
                <w:p w:rsidR="00301C9B" w:rsidRPr="00FA10CD" w:rsidRDefault="00B25CDA" w:rsidP="00B25CDA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32"/>
                    </w:rPr>
                  </w:pPr>
                  <w:r w:rsidRPr="00793AE6">
                    <w:rPr>
                      <w:rFonts w:ascii="Comic Sans MS" w:hAnsi="Comic Sans MS" w:cs="Times New Roman"/>
                      <w:sz w:val="32"/>
                      <w:szCs w:val="32"/>
                    </w:rPr>
                    <w:t xml:space="preserve">Товар надлежащего качества можно вернуть при сохранении товарного вида, потребительских свойств и наличии документа, подтверждающего покупку. </w:t>
                  </w: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  <w:p w:rsidR="00A80428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,</w:t>
                  </w:r>
                </w:p>
                <w:p w:rsidR="00A80428" w:rsidRPr="00661A65" w:rsidRDefault="00A80428" w:rsidP="00BB116E">
                  <w:pPr>
                    <w:ind w:firstLine="142"/>
                    <w:rPr>
                      <w:rFonts w:ascii="Comic Sans MS" w:hAnsi="Comic Sans MS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</w:p>
    <w:p w:rsidR="005B76D7" w:rsidRDefault="005B76D7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EA3E9A" w:rsidRDefault="000C5DD8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  <w:r w:rsidRPr="000C5DD8">
        <w:rPr>
          <w:noProof/>
          <w:sz w:val="32"/>
          <w:szCs w:val="32"/>
          <w:lang w:eastAsia="ru-RU"/>
        </w:rPr>
        <w:pict>
          <v:rect id="_x0000_s1039" style="position:absolute;left:0;text-align:left;margin-left:14.55pt;margin-top:2.55pt;width:258.9pt;height:166.95pt;z-index:251658752" strokecolor="#c00000" strokeweight="4pt">
            <v:textbox style="mso-next-textbox:#_x0000_s1039">
              <w:txbxContent>
                <w:p w:rsidR="00F05CE9" w:rsidRPr="00793AE6" w:rsidRDefault="00FA10CD" w:rsidP="00FA10C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32"/>
                      <w:szCs w:val="32"/>
                      <w:lang w:eastAsia="ru-RU"/>
                    </w:rPr>
                  </w:pPr>
                  <w:r w:rsidRPr="00793AE6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Потребитель не может отказаться от товара надлежащего качества с индивидуальными характеристиками, если он предназначен исключительно для него.</w:t>
                  </w:r>
                </w:p>
              </w:txbxContent>
            </v:textbox>
          </v:rect>
        </w:pict>
      </w:r>
      <w:r w:rsidR="00723F4B">
        <w:rPr>
          <w:rFonts w:ascii="Comic Sans MS" w:hAnsi="Comic Sans MS"/>
          <w:b/>
          <w:bCs/>
          <w:noProof/>
          <w:color w:val="00B050"/>
          <w:sz w:val="48"/>
          <w:szCs w:val="44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101754</wp:posOffset>
            </wp:positionH>
            <wp:positionV relativeFrom="paragraph">
              <wp:posOffset>112276</wp:posOffset>
            </wp:positionV>
            <wp:extent cx="3066415" cy="1818640"/>
            <wp:effectExtent l="0" t="0" r="0" b="0"/>
            <wp:wrapTight wrapText="bothSides">
              <wp:wrapPolygon edited="0">
                <wp:start x="0" y="0"/>
                <wp:lineTo x="0" y="21268"/>
                <wp:lineTo x="21470" y="21268"/>
                <wp:lineTo x="2147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181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3E9A" w:rsidRDefault="00EA3E9A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867CBD" w:rsidRPr="00A54001" w:rsidRDefault="00867CBD" w:rsidP="00A54001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B558B3" w:rsidRPr="00B558B3" w:rsidRDefault="00B558B3" w:rsidP="00B558B3">
      <w:pPr>
        <w:spacing w:after="0" w:line="240" w:lineRule="auto"/>
        <w:jc w:val="center"/>
        <w:rPr>
          <w:rFonts w:ascii="Comic Sans MS" w:hAnsi="Comic Sans MS"/>
          <w:b/>
          <w:bCs/>
          <w:color w:val="FF0000"/>
          <w:sz w:val="20"/>
          <w:szCs w:val="44"/>
        </w:rPr>
      </w:pPr>
    </w:p>
    <w:p w:rsidR="006A1B1C" w:rsidRDefault="006A1B1C" w:rsidP="00B558B3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32"/>
          <w:szCs w:val="44"/>
        </w:rPr>
      </w:pPr>
    </w:p>
    <w:p w:rsidR="0025266F" w:rsidRDefault="0025266F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793AE6" w:rsidRDefault="000C5DD8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  <w:r w:rsidRPr="000C5DD8">
        <w:rPr>
          <w:rFonts w:ascii="Comic Sans MS" w:hAnsi="Comic Sans MS"/>
          <w:b/>
          <w:bCs/>
          <w:noProof/>
          <w:color w:val="00B050"/>
          <w:sz w:val="32"/>
          <w:szCs w:val="44"/>
          <w:lang w:eastAsia="ru-RU"/>
        </w:rPr>
        <w:pict>
          <v:rect id="_x0000_s1095" style="position:absolute;margin-left:4.75pt;margin-top:11.8pt;width:266.75pt;height:168.1pt;z-index:251664896" strokecolor="#974706 [1609]" strokeweight="4pt">
            <v:textbox style="mso-next-textbox:#_x0000_s1095">
              <w:txbxContent>
                <w:p w:rsidR="00793AE6" w:rsidRPr="00793AE6" w:rsidRDefault="00793AE6" w:rsidP="00D150FC">
                  <w:pPr>
                    <w:spacing w:line="240" w:lineRule="auto"/>
                    <w:jc w:val="both"/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793AE6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>При отказе потребителя от товара</w:t>
                  </w:r>
                  <w:r w:rsidR="00B82A58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надлежащего качества</w:t>
                  </w:r>
                  <w:r w:rsidRPr="00793AE6">
                    <w:rPr>
                      <w:rFonts w:ascii="Comic Sans MS" w:eastAsia="Times New Roman" w:hAnsi="Comic Sans MS" w:cs="Times New Roman"/>
                      <w:sz w:val="32"/>
                      <w:szCs w:val="32"/>
                      <w:lang w:eastAsia="ru-RU"/>
                    </w:rPr>
                    <w:t xml:space="preserve"> продавец должен вернуть уплаченную сумму, за исключением расходов на доставку</w:t>
                  </w:r>
                  <w:r w:rsidRPr="00793AE6">
                    <w:rPr>
                      <w:rFonts w:ascii="Comic Sans MS" w:eastAsia="Times New Roman" w:hAnsi="Comic Sans MS" w:cs="Times New Roman"/>
                      <w:b/>
                      <w:sz w:val="32"/>
                      <w:szCs w:val="32"/>
                      <w:lang w:eastAsia="ru-RU"/>
                    </w:rPr>
                    <w:t>, в течение десяти дней с момента требования.</w:t>
                  </w:r>
                </w:p>
                <w:p w:rsidR="00FA10CD" w:rsidRPr="00FA10CD" w:rsidRDefault="00FA10CD" w:rsidP="00FA10CD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357"/>
                    <w:jc w:val="both"/>
                    <w:rPr>
                      <w:rFonts w:ascii="Comic Sans MS" w:eastAsia="Times New Roman" w:hAnsi="Comic Sans MS" w:cs="Calibri"/>
                      <w:sz w:val="28"/>
                      <w:szCs w:val="32"/>
                      <w:lang w:eastAsia="ru-RU"/>
                    </w:rPr>
                  </w:pPr>
                </w:p>
              </w:txbxContent>
            </v:textbox>
          </v:rect>
        </w:pict>
      </w:r>
      <w:r w:rsidR="00D0558B">
        <w:rPr>
          <w:noProof/>
          <w:lang w:eastAsia="ru-RU"/>
        </w:rPr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3669030</wp:posOffset>
            </wp:positionH>
            <wp:positionV relativeFrom="paragraph">
              <wp:posOffset>169545</wp:posOffset>
            </wp:positionV>
            <wp:extent cx="3161030" cy="2039620"/>
            <wp:effectExtent l="0" t="0" r="0" b="0"/>
            <wp:wrapTight wrapText="bothSides">
              <wp:wrapPolygon edited="0">
                <wp:start x="0" y="0"/>
                <wp:lineTo x="0" y="21385"/>
                <wp:lineTo x="21479" y="21385"/>
                <wp:lineTo x="214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3AE6" w:rsidRDefault="00793AE6" w:rsidP="00B558B3">
      <w:pPr>
        <w:rPr>
          <w:rFonts w:ascii="Comic Sans MS" w:hAnsi="Comic Sans MS"/>
          <w:b/>
          <w:bCs/>
          <w:color w:val="00B050"/>
          <w:sz w:val="48"/>
          <w:szCs w:val="44"/>
        </w:rPr>
      </w:pPr>
    </w:p>
    <w:p w:rsidR="00793AE6" w:rsidRDefault="00793AE6" w:rsidP="0038648F">
      <w:pPr>
        <w:spacing w:after="0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793AE6" w:rsidRDefault="00793AE6" w:rsidP="0038648F">
      <w:pPr>
        <w:spacing w:after="0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0C6150" w:rsidRDefault="000C6150" w:rsidP="009D0A6A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ДИСТАНЦИОННАЯ ТОРГОВЛЯ</w:t>
      </w:r>
    </w:p>
    <w:p w:rsidR="006D4A4E" w:rsidRPr="00EC66EE" w:rsidRDefault="006D4A4E" w:rsidP="009D0A6A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6D4A4E">
        <w:rPr>
          <w:rFonts w:ascii="Comic Sans MS" w:hAnsi="Comic Sans MS"/>
          <w:b/>
          <w:bCs/>
          <w:color w:val="0000FF"/>
          <w:sz w:val="44"/>
          <w:szCs w:val="40"/>
        </w:rPr>
        <w:t xml:space="preserve"> </w:t>
      </w:r>
      <w:r w:rsidRPr="00EC66EE">
        <w:rPr>
          <w:rFonts w:ascii="Comic Sans MS" w:hAnsi="Comic Sans MS"/>
          <w:b/>
          <w:bCs/>
          <w:color w:val="0000FF"/>
          <w:sz w:val="40"/>
          <w:szCs w:val="40"/>
        </w:rPr>
        <w:t>ОТКАЗ ОТ ТОВАРА НЕНАДЛЕЖАЩЕГО КАЧЕСТВА</w:t>
      </w:r>
    </w:p>
    <w:p w:rsidR="006D4A4E" w:rsidRPr="00DE5127" w:rsidRDefault="000C5DD8" w:rsidP="006D4A4E">
      <w:pPr>
        <w:spacing w:after="0" w:line="240" w:lineRule="auto"/>
        <w:jc w:val="both"/>
        <w:rPr>
          <w:rFonts w:ascii="Comic Sans MS" w:eastAsia="Times New Roman" w:hAnsi="Comic Sans MS" w:cs="Times New Roman"/>
          <w:sz w:val="8"/>
          <w:szCs w:val="32"/>
          <w:lang w:eastAsia="ru-RU"/>
        </w:rPr>
      </w:pPr>
      <w:r w:rsidRPr="000C5DD8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8.25pt;margin-top:2.55pt;width:537.05pt;height:179.6pt;z-index:251655680" strokecolor="#7030a0" strokeweight="4pt">
            <v:textbox style="mso-next-textbox:#_x0000_s1026">
              <w:txbxContent>
                <w:p w:rsidR="007A44B6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При получении товара ненадлежащего качества потребитель имеет право </w:t>
                  </w:r>
                  <w:proofErr w:type="gramStart"/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на</w:t>
                  </w:r>
                  <w:proofErr w:type="gramEnd"/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:</w:t>
                  </w:r>
                </w:p>
                <w:p w:rsidR="00C40859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замену на товар той же марки;</w:t>
                  </w:r>
                </w:p>
                <w:p w:rsidR="007A44B6" w:rsidRPr="00C40859" w:rsidRDefault="00C40859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 </w:t>
                  </w:r>
                  <w:r w:rsidR="007A44B6"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замену на товар другой марки с перерасчетом цены;</w:t>
                  </w:r>
                </w:p>
                <w:p w:rsidR="007A44B6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соразмерное уменьшение покупной цены;</w:t>
                  </w:r>
                </w:p>
                <w:p w:rsidR="007A44B6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 xml:space="preserve">- бесплатное устранение недостатков товара; </w:t>
                  </w:r>
                </w:p>
                <w:p w:rsidR="00A80428" w:rsidRPr="00C40859" w:rsidRDefault="007A44B6" w:rsidP="00696C1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  <w:t>- отказ от исполнения  договора  купли-продажи и возврат уплаченной за товар  суммы.</w:t>
                  </w:r>
                </w:p>
              </w:txbxContent>
            </v:textbox>
          </v:rect>
        </w:pict>
      </w:r>
    </w:p>
    <w:p w:rsidR="00A4042D" w:rsidRPr="00A4042D" w:rsidRDefault="00A4042D" w:rsidP="00115B74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180D1B" w:rsidRDefault="00180D1B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C40859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3995671</wp:posOffset>
            </wp:positionH>
            <wp:positionV relativeFrom="paragraph">
              <wp:posOffset>106561</wp:posOffset>
            </wp:positionV>
            <wp:extent cx="2953797" cy="2363038"/>
            <wp:effectExtent l="0" t="0" r="0" b="0"/>
            <wp:wrapTight wrapText="bothSides">
              <wp:wrapPolygon edited="0">
                <wp:start x="0" y="0"/>
                <wp:lineTo x="0" y="21420"/>
                <wp:lineTo x="21456" y="21420"/>
                <wp:lineTo x="2145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797" cy="236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DD8" w:rsidRPr="000C5DD8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3" style="position:absolute;left:0;text-align:left;margin-left:8.25pt;margin-top:1.35pt;width:295.7pt;height:200.95pt;z-index:251663872;mso-position-horizontal-relative:text;mso-position-vertical-relative:text" strokecolor="#00b050" strokeweight="4pt">
            <v:textbox style="mso-next-textbox:#_x0000_s1093">
              <w:txbxContent>
                <w:p w:rsidR="005E2420" w:rsidRPr="00C40859" w:rsidRDefault="0071519A" w:rsidP="00C40859">
                  <w:pPr>
                    <w:pStyle w:val="a9"/>
                    <w:spacing w:after="0" w:line="240" w:lineRule="atLeast"/>
                    <w:ind w:left="0" w:firstLine="284"/>
                    <w:jc w:val="both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Потребитель </w:t>
                  </w:r>
                  <w:r w:rsidR="00C40859"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в</w:t>
                  </w: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>праве обратиться  к  продавцу с указанием своих требований способом, указанным на сайте продавца или владельца агрегатора. Если информация отсутствует, претензия направляется в любой форме, в том числе по юридическому или электронному адресу.</w:t>
                  </w: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237893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237893" w:rsidRDefault="000C5DD8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7" style="position:absolute;left:0;text-align:left;margin-left:13.65pt;margin-top:40.85pt;width:521.35pt;height:136.1pt;z-index:251662848" strokecolor="#c00000" strokeweight="3pt">
            <v:textbox style="mso-next-textbox:#_x0000_s1087">
              <w:txbxContent>
                <w:p w:rsidR="003D5CE2" w:rsidRPr="00C40859" w:rsidRDefault="0071519A" w:rsidP="003D5CE2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</w:pPr>
                  <w:r w:rsidRPr="00C40859">
                    <w:rPr>
                      <w:rFonts w:ascii="Comic Sans MS" w:eastAsia="Times New Roman" w:hAnsi="Comic Sans MS" w:cs="Times New Roman"/>
                      <w:b/>
                      <w:color w:val="FF0000"/>
                      <w:sz w:val="30"/>
                      <w:szCs w:val="30"/>
                      <w:lang w:eastAsia="ru-RU"/>
                    </w:rPr>
                    <w:t xml:space="preserve">Обращаем внимание  </w:t>
                  </w:r>
                  <w:r w:rsidRPr="00C40859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-</w:t>
                  </w: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ответственность за качество товара и несоблюдение условий договора купли – продажи (не соответствие доставленного товара описанию, представленную на страницах сайта или платформе агрегатора,  некомплектность товара, увеличение цены и другие) </w:t>
                  </w:r>
                  <w:r w:rsidRPr="00C40859">
                    <w:rPr>
                      <w:rFonts w:ascii="Comic Sans MS" w:eastAsia="Times New Roman" w:hAnsi="Comic Sans MS" w:cs="Times New Roman"/>
                      <w:b/>
                      <w:sz w:val="30"/>
                      <w:szCs w:val="30"/>
                      <w:lang w:eastAsia="ru-RU"/>
                    </w:rPr>
                    <w:t>несёт непосредственно продавец,</w:t>
                  </w:r>
                  <w:r w:rsidRPr="00C40859">
                    <w:rPr>
                      <w:rFonts w:ascii="Comic Sans MS" w:eastAsia="Times New Roman" w:hAnsi="Comic Sans MS" w:cs="Times New Roman"/>
                      <w:sz w:val="30"/>
                      <w:szCs w:val="30"/>
                      <w:lang w:eastAsia="ru-RU"/>
                    </w:rPr>
                    <w:t xml:space="preserve"> а не владелец агрегатора.</w:t>
                  </w:r>
                </w:p>
              </w:txbxContent>
            </v:textbox>
          </v:rect>
        </w:pict>
      </w:r>
    </w:p>
    <w:p w:rsidR="00237893" w:rsidRDefault="00237893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583BAA" w:rsidRDefault="009D0A6A" w:rsidP="00105E29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181610</wp:posOffset>
            </wp:positionH>
            <wp:positionV relativeFrom="paragraph">
              <wp:posOffset>298450</wp:posOffset>
            </wp:positionV>
            <wp:extent cx="6611620" cy="1967230"/>
            <wp:effectExtent l="76200" t="76200" r="55880" b="52070"/>
            <wp:wrapTight wrapText="bothSides">
              <wp:wrapPolygon edited="0">
                <wp:start x="-249" y="-837"/>
                <wp:lineTo x="-249" y="22172"/>
                <wp:lineTo x="21783" y="22172"/>
                <wp:lineTo x="21783" y="-837"/>
                <wp:lineTo x="-249" y="-837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1620" cy="196723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00B050"/>
                      </a:contourClr>
                    </a:sp3d>
                  </pic:spPr>
                </pic:pic>
              </a:graphicData>
            </a:graphic>
          </wp:anchor>
        </w:drawing>
      </w:r>
    </w:p>
    <w:p w:rsidR="00583BAA" w:rsidRDefault="00583BAA" w:rsidP="00105E29">
      <w:pPr>
        <w:spacing w:after="0"/>
        <w:jc w:val="center"/>
        <w:rPr>
          <w:noProof/>
          <w:lang w:eastAsia="ru-RU"/>
        </w:rPr>
      </w:pPr>
    </w:p>
    <w:p w:rsidR="000C6150" w:rsidRDefault="000C6150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ДИСТАНЦИОННАЯ ТОРГОВЛЯ</w:t>
      </w: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 </w:t>
      </w:r>
    </w:p>
    <w:p w:rsidR="00616F5C" w:rsidRPr="00D013AD" w:rsidRDefault="009D0A6A" w:rsidP="0043646D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БЕЗОПАСНОСТЬ </w:t>
      </w:r>
      <w:proofErr w:type="gramStart"/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ИНТЕРНЕТ-ПОКУПОК</w:t>
      </w:r>
      <w:proofErr w:type="gramEnd"/>
    </w:p>
    <w:p w:rsidR="0096018F" w:rsidRPr="0096018F" w:rsidRDefault="000C5DD8" w:rsidP="0096018F">
      <w:pPr>
        <w:spacing w:after="0" w:line="240" w:lineRule="auto"/>
        <w:ind w:firstLine="851"/>
        <w:jc w:val="both"/>
        <w:rPr>
          <w:rFonts w:ascii="Comic Sans MS" w:eastAsia="Times New Roman" w:hAnsi="Comic Sans MS" w:cs="Times New Roman"/>
          <w:sz w:val="14"/>
          <w:szCs w:val="32"/>
          <w:lang w:eastAsia="ru-RU"/>
        </w:rPr>
      </w:pPr>
      <w:r w:rsidRPr="000C5DD8">
        <w:rPr>
          <w:rFonts w:ascii="Comic Sans MS" w:hAnsi="Comic Sans MS"/>
          <w:b/>
          <w:bCs/>
          <w:noProof/>
          <w:color w:val="0000FF"/>
          <w:sz w:val="44"/>
          <w:szCs w:val="44"/>
          <w:lang w:eastAsia="ru-RU"/>
        </w:rPr>
        <w:pict>
          <v:rect id="_x0000_s1097" style="position:absolute;left:0;text-align:left;margin-left:7.2pt;margin-top:9.95pt;width:254pt;height:144.8pt;z-index:251665920" strokecolor="#7030a0" strokeweight="4pt">
            <v:textbox style="mso-next-textbox:#_x0000_s1097">
              <w:txbxContent>
                <w:p w:rsidR="00A27977" w:rsidRPr="00A27977" w:rsidRDefault="00A27977" w:rsidP="008C7E9B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hAnsi="Comic Sans MS" w:cs="Times New Roman"/>
                      <w:sz w:val="28"/>
                      <w:szCs w:val="24"/>
                    </w:rPr>
                  </w:pPr>
                  <w:r w:rsidRPr="00A27977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Убедитесь, что адрес сайта начинается с "https://" (буква "s" означает безопасное соединение) и что в адресной строке есть значок замка. </w:t>
                  </w:r>
                  <w:r w:rsidR="008C7E9B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В</w:t>
                  </w:r>
                  <w:r w:rsidRPr="00A27977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аши данные будут передаваться в зашифрованном виде.</w:t>
                  </w:r>
                </w:p>
                <w:p w:rsidR="00A27977" w:rsidRPr="008C7E9B" w:rsidRDefault="00A27977" w:rsidP="00A27977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</w:p>
              </w:txbxContent>
            </v:textbox>
          </v:rect>
        </w:pict>
      </w:r>
    </w:p>
    <w:p w:rsidR="00A4042D" w:rsidRDefault="008C7E9B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3537585</wp:posOffset>
            </wp:positionH>
            <wp:positionV relativeFrom="paragraph">
              <wp:posOffset>92334</wp:posOffset>
            </wp:positionV>
            <wp:extent cx="3162893" cy="1628535"/>
            <wp:effectExtent l="0" t="0" r="0" b="0"/>
            <wp:wrapTight wrapText="bothSides">
              <wp:wrapPolygon edited="0">
                <wp:start x="0" y="0"/>
                <wp:lineTo x="0" y="21229"/>
                <wp:lineTo x="21470" y="21229"/>
                <wp:lineTo x="2147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893" cy="162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4042D" w:rsidRPr="00823DD2" w:rsidRDefault="00A4042D" w:rsidP="00C951BF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</w:p>
    <w:p w:rsidR="00A27977" w:rsidRDefault="000C5DD8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>
          <v:rect id="_x0000_s1098" style="position:absolute;left:0;text-align:left;margin-left:17.1pt;margin-top:34.2pt;width:254pt;height:110.75pt;z-index:251666944" strokecolor="#7030a0" strokeweight="4pt">
            <v:textbox style="mso-next-textbox:#_x0000_s1098">
              <w:txbxContent>
                <w:p w:rsidR="008C7E9B" w:rsidRPr="008C7E9B" w:rsidRDefault="00555DFF" w:rsidP="008C7E9B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555DFF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Используйте надежные пароли для всех своих учетных записей в Интернете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. </w:t>
                  </w:r>
                  <w:r w:rsidRPr="00555DFF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Не используйте один и тот же пароль для </w:t>
                  </w: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разных сайтов.</w:t>
                  </w:r>
                </w:p>
              </w:txbxContent>
            </v:textbox>
          </v:rect>
        </w:pict>
      </w:r>
      <w:r w:rsidR="00555DFF">
        <w:rPr>
          <w:noProof/>
          <w:lang w:eastAsia="ru-RU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444130</wp:posOffset>
            </wp:positionV>
            <wp:extent cx="2923540" cy="1396365"/>
            <wp:effectExtent l="0" t="0" r="0" b="0"/>
            <wp:wrapTight wrapText="bothSides">
              <wp:wrapPolygon edited="0">
                <wp:start x="0" y="0"/>
                <wp:lineTo x="0" y="21217"/>
                <wp:lineTo x="21394" y="21217"/>
                <wp:lineTo x="2139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7977" w:rsidRDefault="00A27977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A27977" w:rsidRDefault="00A27977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F948CD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3538220</wp:posOffset>
            </wp:positionH>
            <wp:positionV relativeFrom="paragraph">
              <wp:posOffset>138430</wp:posOffset>
            </wp:positionV>
            <wp:extent cx="3161665" cy="1697990"/>
            <wp:effectExtent l="0" t="0" r="0" b="0"/>
            <wp:wrapTight wrapText="bothSides">
              <wp:wrapPolygon edited="0">
                <wp:start x="0" y="0"/>
                <wp:lineTo x="0" y="21325"/>
                <wp:lineTo x="21474" y="21325"/>
                <wp:lineTo x="2147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69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5DD8"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>
          <v:rect id="_x0000_s1099" style="position:absolute;left:0;text-align:left;margin-left:7.2pt;margin-top:7.8pt;width:254pt;height:149.5pt;z-index:251667968;mso-position-horizontal-relative:text;mso-position-vertical-relative:text" strokecolor="#7030a0" strokeweight="4pt">
            <v:textbox style="mso-next-textbox:#_x0000_s1099">
              <w:txbxContent>
                <w:p w:rsidR="008C7E9B" w:rsidRPr="00F046D7" w:rsidRDefault="00F046D7" w:rsidP="009B4D2F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28"/>
                      <w:szCs w:val="28"/>
                      <w:lang w:eastAsia="ru-RU"/>
                    </w:rPr>
                  </w:pPr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Обязательно проверяйте информацию о продавце. Продавец должен указать название или Фамилию, имя, отчество – для ИП,  ОГРН, ИНН, юридический адрес – для юр</w:t>
                  </w:r>
                  <w:proofErr w:type="gramStart"/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.л</w:t>
                  </w:r>
                  <w:proofErr w:type="gramEnd"/>
                  <w:r w:rsidRPr="00F046D7">
                    <w:rPr>
                      <w:rFonts w:ascii="Comic Sans MS" w:hAnsi="Comic Sans MS" w:cs="Times New Roman"/>
                      <w:sz w:val="28"/>
                      <w:szCs w:val="28"/>
                      <w:shd w:val="clear" w:color="auto" w:fill="FFFFFF"/>
                    </w:rPr>
                    <w:t>иц, электронную почту.</w:t>
                  </w:r>
                </w:p>
              </w:txbxContent>
            </v:textbox>
          </v:rect>
        </w:pict>
      </w: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0C5DD8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>
          <v:rect id="_x0000_s1100" style="position:absolute;left:0;text-align:left;margin-left:275.55pt;margin-top:12.4pt;width:254pt;height:125.8pt;z-index:251668992" strokecolor="#7030a0" strokeweight="4pt">
            <v:textbox style="mso-next-textbox:#_x0000_s1100">
              <w:txbxContent>
                <w:p w:rsidR="008C7E9B" w:rsidRPr="008C7E9B" w:rsidRDefault="00746C6B" w:rsidP="008C7E9B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746C6B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Для оплаты товара рекомендуется использовать отдельную карту. Это позволит ограничить потенциальный ущерб, если данные карты попадут в руки злоумышленников</w:t>
                  </w:r>
                </w:p>
              </w:txbxContent>
            </v:textbox>
          </v:rect>
        </w:pict>
      </w:r>
      <w:r w:rsidR="00BB333E"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332740</wp:posOffset>
            </wp:positionH>
            <wp:positionV relativeFrom="paragraph">
              <wp:posOffset>257810</wp:posOffset>
            </wp:positionV>
            <wp:extent cx="2707005" cy="1792605"/>
            <wp:effectExtent l="0" t="0" r="0" b="0"/>
            <wp:wrapTight wrapText="bothSides">
              <wp:wrapPolygon edited="0">
                <wp:start x="0" y="0"/>
                <wp:lineTo x="0" y="21348"/>
                <wp:lineTo x="21433" y="21348"/>
                <wp:lineTo x="2143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0C5DD8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pict>
          <v:rect id="_x0000_s1101" style="position:absolute;left:0;text-align:left;margin-left:-.7pt;margin-top:54.55pt;width:254pt;height:106.05pt;z-index:251670016" strokecolor="#7030a0" strokeweight="4pt">
            <v:textbox style="mso-next-textbox:#_x0000_s1101">
              <w:txbxContent>
                <w:p w:rsidR="008C7E9B" w:rsidRPr="008C7E9B" w:rsidRDefault="00746C6B" w:rsidP="00746C6B">
                  <w:pPr>
                    <w:pStyle w:val="a9"/>
                    <w:spacing w:after="0" w:line="240" w:lineRule="auto"/>
                    <w:ind w:left="0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746C6B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Будьте осторожны с предложениями, где цена значительно ниже рыночной, это может быть признаком мошенничества</w:t>
                  </w:r>
                </w:p>
              </w:txbxContent>
            </v:textbox>
          </v:rect>
        </w:pict>
      </w:r>
    </w:p>
    <w:p w:rsidR="008C7E9B" w:rsidRDefault="00F948CD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  <w:r>
        <w:rPr>
          <w:rFonts w:ascii="Comic Sans MS" w:hAnsi="Comic Sans MS"/>
          <w:b/>
          <w:bCs/>
          <w:noProof/>
          <w:color w:val="009900"/>
          <w:sz w:val="52"/>
          <w:szCs w:val="44"/>
          <w:lang w:eastAsia="ru-RU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3608705</wp:posOffset>
            </wp:positionH>
            <wp:positionV relativeFrom="paragraph">
              <wp:posOffset>51435</wp:posOffset>
            </wp:positionV>
            <wp:extent cx="3091815" cy="1677670"/>
            <wp:effectExtent l="0" t="0" r="0" b="0"/>
            <wp:wrapTight wrapText="bothSides">
              <wp:wrapPolygon edited="0">
                <wp:start x="0" y="0"/>
                <wp:lineTo x="0" y="21338"/>
                <wp:lineTo x="21427" y="21338"/>
                <wp:lineTo x="21427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167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8C7E9B" w:rsidRDefault="008C7E9B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23271D" w:rsidRDefault="0023271D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9900"/>
          <w:sz w:val="52"/>
          <w:szCs w:val="44"/>
        </w:rPr>
      </w:pPr>
    </w:p>
    <w:p w:rsidR="000C6150" w:rsidRDefault="000C6150" w:rsidP="006E60C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4"/>
          <w:szCs w:val="44"/>
        </w:rPr>
      </w:pPr>
      <w:r w:rsidRPr="000C6150">
        <w:rPr>
          <w:rFonts w:ascii="Comic Sans MS" w:hAnsi="Comic Sans MS"/>
          <w:b/>
          <w:bCs/>
          <w:color w:val="009900"/>
          <w:sz w:val="52"/>
          <w:szCs w:val="44"/>
        </w:rPr>
        <w:lastRenderedPageBreak/>
        <w:t>ДИСТАНЦИОННАЯ ТОРГОВЛЯ</w:t>
      </w:r>
    </w:p>
    <w:p w:rsidR="0088144C" w:rsidRPr="00D013AD" w:rsidRDefault="0088144C" w:rsidP="0088144C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 xml:space="preserve">БЕЗОПАСНОСТЬ </w:t>
      </w:r>
      <w:proofErr w:type="gramStart"/>
      <w:r>
        <w:rPr>
          <w:rFonts w:ascii="Comic Sans MS" w:eastAsia="Times New Roman" w:hAnsi="Comic Sans MS" w:cstheme="minorHAnsi"/>
          <w:b/>
          <w:color w:val="0000FF"/>
          <w:sz w:val="44"/>
          <w:szCs w:val="52"/>
          <w:lang w:eastAsia="ru-RU"/>
        </w:rPr>
        <w:t>ИНТЕРНЕТ-ПОКУПОК</w:t>
      </w:r>
      <w:proofErr w:type="gramEnd"/>
    </w:p>
    <w:p w:rsidR="003D5CE2" w:rsidRDefault="000C5DD8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>
        <w:rPr>
          <w:rFonts w:ascii="Comic Sans MS" w:hAnsi="Comic Sans MS"/>
          <w:b/>
          <w:bCs/>
          <w:noProof/>
          <w:color w:val="0000FF"/>
          <w:sz w:val="40"/>
          <w:szCs w:val="40"/>
          <w:lang w:eastAsia="ru-RU"/>
        </w:rPr>
        <w:pict>
          <v:rect id="_x0000_s1104" style="position:absolute;left:0;text-align:left;margin-left:13.95pt;margin-top:8.35pt;width:254pt;height:107.55pt;z-index:251671040" strokecolor="#7030a0" strokeweight="4pt">
            <v:textbox style="mso-next-textbox:#_x0000_s1104">
              <w:txbxContent>
                <w:p w:rsidR="00F948CD" w:rsidRPr="008C7E9B" w:rsidRDefault="00F948CD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F948C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Удостоверьтесь, что приобретаемый товар отвечает вашим требованиям и представлениям о его функциональности и качестве</w:t>
                  </w:r>
                </w:p>
              </w:txbxContent>
            </v:textbox>
          </v:rect>
        </w:pict>
      </w:r>
      <w:r w:rsidR="00B66D32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3658870</wp:posOffset>
            </wp:positionH>
            <wp:positionV relativeFrom="paragraph">
              <wp:posOffset>156210</wp:posOffset>
            </wp:positionV>
            <wp:extent cx="2953385" cy="1493520"/>
            <wp:effectExtent l="0" t="0" r="0" b="0"/>
            <wp:wrapTight wrapText="bothSides">
              <wp:wrapPolygon edited="0">
                <wp:start x="0" y="0"/>
                <wp:lineTo x="0" y="21214"/>
                <wp:lineTo x="21456" y="21214"/>
                <wp:lineTo x="21456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5CE2" w:rsidRP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0C5DD8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109" style="position:absolute;left:0;text-align:left;margin-left:277.95pt;margin-top:10.7pt;width:254pt;height:107.55pt;z-index:251675136" strokecolor="#7030a0" strokeweight="4pt">
            <v:textbox style="mso-next-textbox:#_x0000_s1109">
              <w:txbxContent>
                <w:p w:rsidR="0023271D" w:rsidRPr="0023271D" w:rsidRDefault="00F948CD" w:rsidP="0023271D">
                  <w:pPr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ab/>
                    <w:t>Ознакомьтесь с информацией о стоимости и сроках доставки.</w:t>
                  </w:r>
                </w:p>
                <w:p w:rsidR="00F948CD" w:rsidRPr="008C7E9B" w:rsidRDefault="0023271D" w:rsidP="0023271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-</w:t>
                  </w:r>
                  <w:r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ab/>
                    <w:t>Ознакомьтесь</w:t>
                  </w:r>
                  <w:r w:rsidR="007524B8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с</w:t>
                  </w:r>
                  <w:r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условиями возврата.</w:t>
                  </w:r>
                </w:p>
              </w:txbxContent>
            </v:textbox>
          </v:rect>
        </w:pict>
      </w:r>
      <w:r w:rsidR="00B66D32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302637</wp:posOffset>
            </wp:positionH>
            <wp:positionV relativeFrom="paragraph">
              <wp:posOffset>21381</wp:posOffset>
            </wp:positionV>
            <wp:extent cx="3094355" cy="1557020"/>
            <wp:effectExtent l="0" t="0" r="0" b="0"/>
            <wp:wrapTight wrapText="bothSides">
              <wp:wrapPolygon edited="0">
                <wp:start x="0" y="0"/>
                <wp:lineTo x="0" y="21406"/>
                <wp:lineTo x="21409" y="21406"/>
                <wp:lineTo x="21409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55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3D5CE2" w:rsidRDefault="003D5CE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8D3F13" w:rsidRDefault="00B66D32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3267075</wp:posOffset>
            </wp:positionV>
            <wp:extent cx="6480175" cy="2926080"/>
            <wp:effectExtent l="0" t="0" r="0" b="0"/>
            <wp:wrapTight wrapText="bothSides">
              <wp:wrapPolygon edited="0">
                <wp:start x="0" y="0"/>
                <wp:lineTo x="0" y="21516"/>
                <wp:lineTo x="21526" y="21516"/>
                <wp:lineTo x="2152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5DD8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105" style="position:absolute;left:0;text-align:left;margin-left:275.25pt;margin-top:24.65pt;width:254pt;height:107.55pt;z-index:251672064;mso-position-horizontal-relative:text;mso-position-vertical-relative:text" strokecolor="#7030a0" strokeweight="4pt">
            <v:textbox style="mso-next-textbox:#_x0000_s1105">
              <w:txbxContent>
                <w:p w:rsidR="00F948CD" w:rsidRPr="008C7E9B" w:rsidRDefault="00F948CD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Сохраните скриншот страницы подтверждения заказа, а также </w:t>
                  </w:r>
                  <w:proofErr w:type="gramStart"/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документ, подтверждающий оплату товара или распечатайте</w:t>
                  </w:r>
                  <w:proofErr w:type="gramEnd"/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его</w:t>
                  </w:r>
                  <w:r w:rsid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.</w:t>
                  </w:r>
                </w:p>
              </w:txbxContent>
            </v:textbox>
          </v:rect>
        </w:pict>
      </w:r>
      <w:r w:rsidR="000C5DD8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106" style="position:absolute;left:0;text-align:left;margin-left:8.4pt;margin-top:24.65pt;width:254pt;height:107.55pt;z-index:251673088;mso-position-horizontal-relative:text;mso-position-vertical-relative:text" strokecolor="#7030a0" strokeweight="4pt">
            <v:textbox style="mso-next-textbox:#_x0000_s1106">
              <w:txbxContent>
                <w:p w:rsidR="00F948CD" w:rsidRPr="008C7E9B" w:rsidRDefault="00F948CD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Р</w:t>
                  </w:r>
                  <w:r w:rsidR="0023271D" w:rsidRPr="0023271D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екомендуем изучить отзывы других покупателей о продавце, чтобы убедиться в его добросовестности и качестве  товаров.</w:t>
                  </w:r>
                </w:p>
              </w:txbxContent>
            </v:textbox>
          </v:rect>
        </w:pict>
      </w:r>
      <w:r w:rsidR="000C5DD8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107" style="position:absolute;left:0;text-align:left;margin-left:13.95pt;margin-top:151.25pt;width:503.8pt;height:97.3pt;z-index:251674112;mso-position-horizontal-relative:text;mso-position-vertical-relative:text" strokecolor="#7030a0" strokeweight="4pt">
            <v:textbox style="mso-next-textbox:#_x0000_s1107">
              <w:txbxContent>
                <w:p w:rsidR="00F948CD" w:rsidRPr="008C7E9B" w:rsidRDefault="008E3B40" w:rsidP="00F948CD">
                  <w:pPr>
                    <w:spacing w:after="0" w:line="240" w:lineRule="auto"/>
                    <w:jc w:val="both"/>
                    <w:rPr>
                      <w:rFonts w:ascii="Comic Sans MS" w:eastAsiaTheme="minorEastAsia" w:hAnsi="Comic Sans MS" w:cs="Times New Roman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="007524B8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>Ознакомьтесь</w:t>
                  </w:r>
                  <w:r w:rsidRPr="008E3B40">
                    <w:rPr>
                      <w:rFonts w:ascii="Comic Sans MS" w:eastAsia="Times New Roman" w:hAnsi="Comic Sans MS" w:cs="Times New Roman"/>
                      <w:sz w:val="28"/>
                      <w:szCs w:val="24"/>
                      <w:lang w:eastAsia="ru-RU"/>
                    </w:rPr>
                    <w:t xml:space="preserve"> с политикой в отношении обработки персональных данных, чтобы узнать, какие  именно данные собирает сайт или маркетплейс. Это может быть ваше ФИО, адрес электронной почты, номер телефона, почтовый адрес, история покупок</w:t>
                  </w:r>
                </w:p>
              </w:txbxContent>
            </v:textbox>
          </v:rect>
        </w:pict>
      </w:r>
    </w:p>
    <w:sectPr w:rsidR="008D3F13" w:rsidSect="006E60C9">
      <w:type w:val="continuous"/>
      <w:pgSz w:w="11906" w:h="16838"/>
      <w:pgMar w:top="568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D11A0"/>
    <w:multiLevelType w:val="multilevel"/>
    <w:tmpl w:val="074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120E6B"/>
    <w:multiLevelType w:val="hybridMultilevel"/>
    <w:tmpl w:val="8EDE50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6B0BCC"/>
    <w:multiLevelType w:val="hybridMultilevel"/>
    <w:tmpl w:val="A0E27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018E7"/>
    <w:rsid w:val="00003CDB"/>
    <w:rsid w:val="000139F9"/>
    <w:rsid w:val="00023921"/>
    <w:rsid w:val="000315CC"/>
    <w:rsid w:val="00042414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B4272"/>
    <w:rsid w:val="000C058D"/>
    <w:rsid w:val="000C3ECD"/>
    <w:rsid w:val="000C5DD8"/>
    <w:rsid w:val="000C5F90"/>
    <w:rsid w:val="000C6150"/>
    <w:rsid w:val="000D1366"/>
    <w:rsid w:val="000D1EE4"/>
    <w:rsid w:val="000D67D8"/>
    <w:rsid w:val="000D7746"/>
    <w:rsid w:val="000E1909"/>
    <w:rsid w:val="000F12F6"/>
    <w:rsid w:val="000F3D53"/>
    <w:rsid w:val="000F5E45"/>
    <w:rsid w:val="000F7461"/>
    <w:rsid w:val="001019F2"/>
    <w:rsid w:val="00102337"/>
    <w:rsid w:val="00102B4E"/>
    <w:rsid w:val="001033E3"/>
    <w:rsid w:val="00105E29"/>
    <w:rsid w:val="00106C4C"/>
    <w:rsid w:val="00113BB7"/>
    <w:rsid w:val="00115B74"/>
    <w:rsid w:val="00121FF5"/>
    <w:rsid w:val="00124B77"/>
    <w:rsid w:val="001309B1"/>
    <w:rsid w:val="0013183E"/>
    <w:rsid w:val="001344B1"/>
    <w:rsid w:val="00135B75"/>
    <w:rsid w:val="00136568"/>
    <w:rsid w:val="001365A6"/>
    <w:rsid w:val="00146482"/>
    <w:rsid w:val="00147179"/>
    <w:rsid w:val="00164DA9"/>
    <w:rsid w:val="001652D5"/>
    <w:rsid w:val="00167EB7"/>
    <w:rsid w:val="0017659E"/>
    <w:rsid w:val="00177496"/>
    <w:rsid w:val="00177527"/>
    <w:rsid w:val="00180D1B"/>
    <w:rsid w:val="0018170B"/>
    <w:rsid w:val="00181916"/>
    <w:rsid w:val="00183813"/>
    <w:rsid w:val="0018560A"/>
    <w:rsid w:val="00186304"/>
    <w:rsid w:val="001A7238"/>
    <w:rsid w:val="001B09C7"/>
    <w:rsid w:val="001B421B"/>
    <w:rsid w:val="001C178F"/>
    <w:rsid w:val="001C5859"/>
    <w:rsid w:val="001D12FC"/>
    <w:rsid w:val="001D3039"/>
    <w:rsid w:val="001D55EB"/>
    <w:rsid w:val="001E09B3"/>
    <w:rsid w:val="001E139A"/>
    <w:rsid w:val="001F1A98"/>
    <w:rsid w:val="001F40A8"/>
    <w:rsid w:val="001F7765"/>
    <w:rsid w:val="002037F6"/>
    <w:rsid w:val="00205ADD"/>
    <w:rsid w:val="00210C08"/>
    <w:rsid w:val="00214125"/>
    <w:rsid w:val="00215B89"/>
    <w:rsid w:val="0021612D"/>
    <w:rsid w:val="00216C4C"/>
    <w:rsid w:val="00217858"/>
    <w:rsid w:val="0022155B"/>
    <w:rsid w:val="00224C46"/>
    <w:rsid w:val="0022790B"/>
    <w:rsid w:val="0023271D"/>
    <w:rsid w:val="00235147"/>
    <w:rsid w:val="00235687"/>
    <w:rsid w:val="0023658C"/>
    <w:rsid w:val="00237893"/>
    <w:rsid w:val="00242E44"/>
    <w:rsid w:val="0024452B"/>
    <w:rsid w:val="0025266F"/>
    <w:rsid w:val="00254FC2"/>
    <w:rsid w:val="002644AA"/>
    <w:rsid w:val="002775F0"/>
    <w:rsid w:val="00290BE6"/>
    <w:rsid w:val="002B3FFF"/>
    <w:rsid w:val="002B7152"/>
    <w:rsid w:val="002C3E72"/>
    <w:rsid w:val="002D7BAB"/>
    <w:rsid w:val="002E5299"/>
    <w:rsid w:val="002E5A90"/>
    <w:rsid w:val="002F35A8"/>
    <w:rsid w:val="002F6A50"/>
    <w:rsid w:val="00301C9B"/>
    <w:rsid w:val="00306B82"/>
    <w:rsid w:val="003072DF"/>
    <w:rsid w:val="00320A56"/>
    <w:rsid w:val="003236E5"/>
    <w:rsid w:val="003372C8"/>
    <w:rsid w:val="00341440"/>
    <w:rsid w:val="00341D80"/>
    <w:rsid w:val="003424B8"/>
    <w:rsid w:val="0034377B"/>
    <w:rsid w:val="0034453D"/>
    <w:rsid w:val="0034570C"/>
    <w:rsid w:val="00356FAC"/>
    <w:rsid w:val="00363052"/>
    <w:rsid w:val="00364458"/>
    <w:rsid w:val="0037277E"/>
    <w:rsid w:val="00380E28"/>
    <w:rsid w:val="00383536"/>
    <w:rsid w:val="00384047"/>
    <w:rsid w:val="00386017"/>
    <w:rsid w:val="0038648F"/>
    <w:rsid w:val="00392FBD"/>
    <w:rsid w:val="00393EBD"/>
    <w:rsid w:val="003A0448"/>
    <w:rsid w:val="003A2B51"/>
    <w:rsid w:val="003A4214"/>
    <w:rsid w:val="003A6930"/>
    <w:rsid w:val="003A6EAF"/>
    <w:rsid w:val="003A75B4"/>
    <w:rsid w:val="003B6B91"/>
    <w:rsid w:val="003B7ECD"/>
    <w:rsid w:val="003C3BF9"/>
    <w:rsid w:val="003C6EC7"/>
    <w:rsid w:val="003C75F5"/>
    <w:rsid w:val="003D36CB"/>
    <w:rsid w:val="003D58E8"/>
    <w:rsid w:val="003D5CE2"/>
    <w:rsid w:val="003D7D4E"/>
    <w:rsid w:val="003E00BC"/>
    <w:rsid w:val="003E11A9"/>
    <w:rsid w:val="003E1FFB"/>
    <w:rsid w:val="003E571A"/>
    <w:rsid w:val="003F0C98"/>
    <w:rsid w:val="003F17C5"/>
    <w:rsid w:val="003F2124"/>
    <w:rsid w:val="003F2508"/>
    <w:rsid w:val="0041197F"/>
    <w:rsid w:val="00411A77"/>
    <w:rsid w:val="00421E6B"/>
    <w:rsid w:val="00425414"/>
    <w:rsid w:val="00427035"/>
    <w:rsid w:val="0043646D"/>
    <w:rsid w:val="00441152"/>
    <w:rsid w:val="0044487D"/>
    <w:rsid w:val="00450401"/>
    <w:rsid w:val="004546BA"/>
    <w:rsid w:val="00454829"/>
    <w:rsid w:val="004854AB"/>
    <w:rsid w:val="0049207B"/>
    <w:rsid w:val="0049350A"/>
    <w:rsid w:val="00495D0B"/>
    <w:rsid w:val="004A0919"/>
    <w:rsid w:val="004A1C62"/>
    <w:rsid w:val="004B26E4"/>
    <w:rsid w:val="004B4EA9"/>
    <w:rsid w:val="004B6D69"/>
    <w:rsid w:val="004B72D9"/>
    <w:rsid w:val="004C46BE"/>
    <w:rsid w:val="004C623A"/>
    <w:rsid w:val="004C7279"/>
    <w:rsid w:val="004D65F0"/>
    <w:rsid w:val="004E0A30"/>
    <w:rsid w:val="004E44F0"/>
    <w:rsid w:val="004E72C7"/>
    <w:rsid w:val="004F1BE0"/>
    <w:rsid w:val="004F202D"/>
    <w:rsid w:val="004F4020"/>
    <w:rsid w:val="00507579"/>
    <w:rsid w:val="00515133"/>
    <w:rsid w:val="0051572D"/>
    <w:rsid w:val="005217A9"/>
    <w:rsid w:val="005242A3"/>
    <w:rsid w:val="005407A6"/>
    <w:rsid w:val="0054134D"/>
    <w:rsid w:val="00545749"/>
    <w:rsid w:val="005469B1"/>
    <w:rsid w:val="0055293B"/>
    <w:rsid w:val="00555DFF"/>
    <w:rsid w:val="005651EF"/>
    <w:rsid w:val="00571A12"/>
    <w:rsid w:val="00573DBD"/>
    <w:rsid w:val="00574075"/>
    <w:rsid w:val="00583BAA"/>
    <w:rsid w:val="00596D1C"/>
    <w:rsid w:val="005A0407"/>
    <w:rsid w:val="005A0907"/>
    <w:rsid w:val="005A09C6"/>
    <w:rsid w:val="005B095E"/>
    <w:rsid w:val="005B2B55"/>
    <w:rsid w:val="005B2FE1"/>
    <w:rsid w:val="005B4F4E"/>
    <w:rsid w:val="005B63F4"/>
    <w:rsid w:val="005B76D7"/>
    <w:rsid w:val="005C102B"/>
    <w:rsid w:val="005C5D86"/>
    <w:rsid w:val="005C6F14"/>
    <w:rsid w:val="005C7145"/>
    <w:rsid w:val="005D1FDE"/>
    <w:rsid w:val="005E1367"/>
    <w:rsid w:val="005E2420"/>
    <w:rsid w:val="005E7B7E"/>
    <w:rsid w:val="005F3866"/>
    <w:rsid w:val="005F5C46"/>
    <w:rsid w:val="005F6798"/>
    <w:rsid w:val="005F7504"/>
    <w:rsid w:val="00601FB3"/>
    <w:rsid w:val="00602C17"/>
    <w:rsid w:val="00607372"/>
    <w:rsid w:val="006121BC"/>
    <w:rsid w:val="0061285B"/>
    <w:rsid w:val="00614284"/>
    <w:rsid w:val="00615785"/>
    <w:rsid w:val="00616F5C"/>
    <w:rsid w:val="00617AE5"/>
    <w:rsid w:val="006272A5"/>
    <w:rsid w:val="0063675F"/>
    <w:rsid w:val="00640712"/>
    <w:rsid w:val="00642E06"/>
    <w:rsid w:val="00643357"/>
    <w:rsid w:val="00644B0A"/>
    <w:rsid w:val="00657A3F"/>
    <w:rsid w:val="0066123B"/>
    <w:rsid w:val="00661A65"/>
    <w:rsid w:val="00661F28"/>
    <w:rsid w:val="0066316B"/>
    <w:rsid w:val="0066673F"/>
    <w:rsid w:val="00666CF9"/>
    <w:rsid w:val="006734E8"/>
    <w:rsid w:val="00674A00"/>
    <w:rsid w:val="006846EE"/>
    <w:rsid w:val="00691005"/>
    <w:rsid w:val="0069279C"/>
    <w:rsid w:val="00696C17"/>
    <w:rsid w:val="006A1B1C"/>
    <w:rsid w:val="006A241E"/>
    <w:rsid w:val="006A537F"/>
    <w:rsid w:val="006B59B2"/>
    <w:rsid w:val="006C07F8"/>
    <w:rsid w:val="006C2AD4"/>
    <w:rsid w:val="006C2B32"/>
    <w:rsid w:val="006C6F16"/>
    <w:rsid w:val="006D041E"/>
    <w:rsid w:val="006D0A33"/>
    <w:rsid w:val="006D2955"/>
    <w:rsid w:val="006D4A4E"/>
    <w:rsid w:val="006D4EEE"/>
    <w:rsid w:val="006E60C9"/>
    <w:rsid w:val="006F0D07"/>
    <w:rsid w:val="006F28B4"/>
    <w:rsid w:val="006F3E83"/>
    <w:rsid w:val="006F7973"/>
    <w:rsid w:val="0071519A"/>
    <w:rsid w:val="00720496"/>
    <w:rsid w:val="007233DF"/>
    <w:rsid w:val="00723F4B"/>
    <w:rsid w:val="0072600F"/>
    <w:rsid w:val="00730855"/>
    <w:rsid w:val="007361BE"/>
    <w:rsid w:val="00746C6B"/>
    <w:rsid w:val="00747119"/>
    <w:rsid w:val="007515A8"/>
    <w:rsid w:val="007524B8"/>
    <w:rsid w:val="00775B3B"/>
    <w:rsid w:val="007854A4"/>
    <w:rsid w:val="0078691D"/>
    <w:rsid w:val="00793AE6"/>
    <w:rsid w:val="00794F05"/>
    <w:rsid w:val="00796FF7"/>
    <w:rsid w:val="007A1CBF"/>
    <w:rsid w:val="007A44B6"/>
    <w:rsid w:val="007D7955"/>
    <w:rsid w:val="007D7D9C"/>
    <w:rsid w:val="007E1EB2"/>
    <w:rsid w:val="007E2E73"/>
    <w:rsid w:val="007E5E0E"/>
    <w:rsid w:val="007F6F70"/>
    <w:rsid w:val="007F7E8B"/>
    <w:rsid w:val="00800FA7"/>
    <w:rsid w:val="00801976"/>
    <w:rsid w:val="00803E9E"/>
    <w:rsid w:val="0080736C"/>
    <w:rsid w:val="008117E3"/>
    <w:rsid w:val="00812266"/>
    <w:rsid w:val="00813722"/>
    <w:rsid w:val="00823DD2"/>
    <w:rsid w:val="00824B83"/>
    <w:rsid w:val="008269F1"/>
    <w:rsid w:val="0082789E"/>
    <w:rsid w:val="00835321"/>
    <w:rsid w:val="00836B3C"/>
    <w:rsid w:val="00837DDC"/>
    <w:rsid w:val="00840FB4"/>
    <w:rsid w:val="00856CF0"/>
    <w:rsid w:val="008646DF"/>
    <w:rsid w:val="00866BDF"/>
    <w:rsid w:val="00867B20"/>
    <w:rsid w:val="00867CBD"/>
    <w:rsid w:val="008754DC"/>
    <w:rsid w:val="00877C24"/>
    <w:rsid w:val="0088144C"/>
    <w:rsid w:val="00882E70"/>
    <w:rsid w:val="00890BE3"/>
    <w:rsid w:val="008A5F39"/>
    <w:rsid w:val="008A7FAD"/>
    <w:rsid w:val="008B2049"/>
    <w:rsid w:val="008B3959"/>
    <w:rsid w:val="008B4814"/>
    <w:rsid w:val="008C1917"/>
    <w:rsid w:val="008C22F9"/>
    <w:rsid w:val="008C35F4"/>
    <w:rsid w:val="008C7E9B"/>
    <w:rsid w:val="008D0723"/>
    <w:rsid w:val="008D3F13"/>
    <w:rsid w:val="008D55CA"/>
    <w:rsid w:val="008E035B"/>
    <w:rsid w:val="008E31F4"/>
    <w:rsid w:val="008E3B40"/>
    <w:rsid w:val="008F57ED"/>
    <w:rsid w:val="008F6D93"/>
    <w:rsid w:val="008F7E23"/>
    <w:rsid w:val="00900B5A"/>
    <w:rsid w:val="0090422C"/>
    <w:rsid w:val="009074FB"/>
    <w:rsid w:val="009139FF"/>
    <w:rsid w:val="0091449E"/>
    <w:rsid w:val="00915251"/>
    <w:rsid w:val="0091708E"/>
    <w:rsid w:val="00917E6D"/>
    <w:rsid w:val="00921CD9"/>
    <w:rsid w:val="00923E25"/>
    <w:rsid w:val="00925476"/>
    <w:rsid w:val="00937349"/>
    <w:rsid w:val="009375E3"/>
    <w:rsid w:val="00937F2B"/>
    <w:rsid w:val="00946F85"/>
    <w:rsid w:val="00950A1C"/>
    <w:rsid w:val="00952DE9"/>
    <w:rsid w:val="00954E40"/>
    <w:rsid w:val="0096018F"/>
    <w:rsid w:val="00967FA2"/>
    <w:rsid w:val="009705BF"/>
    <w:rsid w:val="00975B6F"/>
    <w:rsid w:val="00980669"/>
    <w:rsid w:val="00982C4D"/>
    <w:rsid w:val="00983CA7"/>
    <w:rsid w:val="0099379A"/>
    <w:rsid w:val="00997AD2"/>
    <w:rsid w:val="009A02B0"/>
    <w:rsid w:val="009B4D2F"/>
    <w:rsid w:val="009C46DC"/>
    <w:rsid w:val="009D0A6A"/>
    <w:rsid w:val="009D1DF7"/>
    <w:rsid w:val="009E2078"/>
    <w:rsid w:val="009E2A68"/>
    <w:rsid w:val="009E70B5"/>
    <w:rsid w:val="009F27F0"/>
    <w:rsid w:val="00A04610"/>
    <w:rsid w:val="00A04E56"/>
    <w:rsid w:val="00A06E40"/>
    <w:rsid w:val="00A11985"/>
    <w:rsid w:val="00A148B7"/>
    <w:rsid w:val="00A171EB"/>
    <w:rsid w:val="00A1782F"/>
    <w:rsid w:val="00A212D7"/>
    <w:rsid w:val="00A27977"/>
    <w:rsid w:val="00A27E56"/>
    <w:rsid w:val="00A37A72"/>
    <w:rsid w:val="00A4042D"/>
    <w:rsid w:val="00A4469F"/>
    <w:rsid w:val="00A51E9B"/>
    <w:rsid w:val="00A53BB9"/>
    <w:rsid w:val="00A54001"/>
    <w:rsid w:val="00A64A6D"/>
    <w:rsid w:val="00A73C84"/>
    <w:rsid w:val="00A80428"/>
    <w:rsid w:val="00A81555"/>
    <w:rsid w:val="00A8483F"/>
    <w:rsid w:val="00A91352"/>
    <w:rsid w:val="00A95A08"/>
    <w:rsid w:val="00A963D1"/>
    <w:rsid w:val="00AA230E"/>
    <w:rsid w:val="00AA319A"/>
    <w:rsid w:val="00AA5363"/>
    <w:rsid w:val="00AB3658"/>
    <w:rsid w:val="00AB4E6C"/>
    <w:rsid w:val="00AB5F7D"/>
    <w:rsid w:val="00AC23F6"/>
    <w:rsid w:val="00AC4793"/>
    <w:rsid w:val="00AC5E46"/>
    <w:rsid w:val="00AD3C53"/>
    <w:rsid w:val="00AD3D5E"/>
    <w:rsid w:val="00AD53F9"/>
    <w:rsid w:val="00AE0FDE"/>
    <w:rsid w:val="00AE31B5"/>
    <w:rsid w:val="00AF072A"/>
    <w:rsid w:val="00AF5367"/>
    <w:rsid w:val="00B01F4C"/>
    <w:rsid w:val="00B04787"/>
    <w:rsid w:val="00B13F98"/>
    <w:rsid w:val="00B15DD9"/>
    <w:rsid w:val="00B20B11"/>
    <w:rsid w:val="00B25CDA"/>
    <w:rsid w:val="00B5200A"/>
    <w:rsid w:val="00B53A39"/>
    <w:rsid w:val="00B558B3"/>
    <w:rsid w:val="00B66D32"/>
    <w:rsid w:val="00B715BA"/>
    <w:rsid w:val="00B74898"/>
    <w:rsid w:val="00B82A58"/>
    <w:rsid w:val="00B83B37"/>
    <w:rsid w:val="00B83EB9"/>
    <w:rsid w:val="00B95B61"/>
    <w:rsid w:val="00BA4F87"/>
    <w:rsid w:val="00BB0743"/>
    <w:rsid w:val="00BB116E"/>
    <w:rsid w:val="00BB22B8"/>
    <w:rsid w:val="00BB333E"/>
    <w:rsid w:val="00BB77C8"/>
    <w:rsid w:val="00BC3626"/>
    <w:rsid w:val="00BC39D4"/>
    <w:rsid w:val="00BC5DE4"/>
    <w:rsid w:val="00BC6D58"/>
    <w:rsid w:val="00BD6A42"/>
    <w:rsid w:val="00BE5EDF"/>
    <w:rsid w:val="00BE61D1"/>
    <w:rsid w:val="00BF6C9E"/>
    <w:rsid w:val="00BF7D0B"/>
    <w:rsid w:val="00C03DDC"/>
    <w:rsid w:val="00C17899"/>
    <w:rsid w:val="00C20EF8"/>
    <w:rsid w:val="00C262A5"/>
    <w:rsid w:val="00C36E4C"/>
    <w:rsid w:val="00C40859"/>
    <w:rsid w:val="00C41FD1"/>
    <w:rsid w:val="00C57C09"/>
    <w:rsid w:val="00C65AAB"/>
    <w:rsid w:val="00C67EEC"/>
    <w:rsid w:val="00C70B3B"/>
    <w:rsid w:val="00C73AF2"/>
    <w:rsid w:val="00C7633A"/>
    <w:rsid w:val="00C776E4"/>
    <w:rsid w:val="00C80B9A"/>
    <w:rsid w:val="00C842E5"/>
    <w:rsid w:val="00C86E6F"/>
    <w:rsid w:val="00C93D45"/>
    <w:rsid w:val="00C951BF"/>
    <w:rsid w:val="00CA2D98"/>
    <w:rsid w:val="00CA400C"/>
    <w:rsid w:val="00CA7591"/>
    <w:rsid w:val="00CB09B8"/>
    <w:rsid w:val="00CB7CA2"/>
    <w:rsid w:val="00CC13A6"/>
    <w:rsid w:val="00CE121B"/>
    <w:rsid w:val="00CE520C"/>
    <w:rsid w:val="00CF0DF9"/>
    <w:rsid w:val="00D013AD"/>
    <w:rsid w:val="00D0558B"/>
    <w:rsid w:val="00D05B1F"/>
    <w:rsid w:val="00D06310"/>
    <w:rsid w:val="00D07232"/>
    <w:rsid w:val="00D07EA8"/>
    <w:rsid w:val="00D10FD3"/>
    <w:rsid w:val="00D13A13"/>
    <w:rsid w:val="00D14450"/>
    <w:rsid w:val="00D150FC"/>
    <w:rsid w:val="00D24F44"/>
    <w:rsid w:val="00D27DB9"/>
    <w:rsid w:val="00D3010A"/>
    <w:rsid w:val="00D43ECF"/>
    <w:rsid w:val="00D46C15"/>
    <w:rsid w:val="00D4726D"/>
    <w:rsid w:val="00D511FB"/>
    <w:rsid w:val="00D52A0D"/>
    <w:rsid w:val="00D53903"/>
    <w:rsid w:val="00D5560A"/>
    <w:rsid w:val="00D63D40"/>
    <w:rsid w:val="00D70320"/>
    <w:rsid w:val="00D72031"/>
    <w:rsid w:val="00D77DB7"/>
    <w:rsid w:val="00D81448"/>
    <w:rsid w:val="00D8708E"/>
    <w:rsid w:val="00DA567E"/>
    <w:rsid w:val="00DA594E"/>
    <w:rsid w:val="00DA6C50"/>
    <w:rsid w:val="00DB1B6A"/>
    <w:rsid w:val="00DC2DB8"/>
    <w:rsid w:val="00DD277C"/>
    <w:rsid w:val="00DE3AD7"/>
    <w:rsid w:val="00DE5127"/>
    <w:rsid w:val="00DF3D11"/>
    <w:rsid w:val="00DF54EE"/>
    <w:rsid w:val="00DF6E23"/>
    <w:rsid w:val="00E00512"/>
    <w:rsid w:val="00E00638"/>
    <w:rsid w:val="00E017A3"/>
    <w:rsid w:val="00E01FC0"/>
    <w:rsid w:val="00E04A04"/>
    <w:rsid w:val="00E13329"/>
    <w:rsid w:val="00E13D38"/>
    <w:rsid w:val="00E16453"/>
    <w:rsid w:val="00E20EEB"/>
    <w:rsid w:val="00E23DFB"/>
    <w:rsid w:val="00E35406"/>
    <w:rsid w:val="00E421C4"/>
    <w:rsid w:val="00E4247E"/>
    <w:rsid w:val="00E4323C"/>
    <w:rsid w:val="00E5140F"/>
    <w:rsid w:val="00E51E4D"/>
    <w:rsid w:val="00E62164"/>
    <w:rsid w:val="00E726BF"/>
    <w:rsid w:val="00E73313"/>
    <w:rsid w:val="00E73753"/>
    <w:rsid w:val="00E90015"/>
    <w:rsid w:val="00E91F09"/>
    <w:rsid w:val="00E92CF8"/>
    <w:rsid w:val="00E97E56"/>
    <w:rsid w:val="00E97FBC"/>
    <w:rsid w:val="00EA0C05"/>
    <w:rsid w:val="00EA2CD3"/>
    <w:rsid w:val="00EA3E9A"/>
    <w:rsid w:val="00EB54B1"/>
    <w:rsid w:val="00EB66F0"/>
    <w:rsid w:val="00EB6A64"/>
    <w:rsid w:val="00EC66EE"/>
    <w:rsid w:val="00ED3DC7"/>
    <w:rsid w:val="00EE212C"/>
    <w:rsid w:val="00EE3EFB"/>
    <w:rsid w:val="00EE7761"/>
    <w:rsid w:val="00EE7912"/>
    <w:rsid w:val="00EF343A"/>
    <w:rsid w:val="00EF69A9"/>
    <w:rsid w:val="00F0464A"/>
    <w:rsid w:val="00F046D7"/>
    <w:rsid w:val="00F056D9"/>
    <w:rsid w:val="00F05CE9"/>
    <w:rsid w:val="00F07B96"/>
    <w:rsid w:val="00F07C57"/>
    <w:rsid w:val="00F20353"/>
    <w:rsid w:val="00F22E76"/>
    <w:rsid w:val="00F22FF5"/>
    <w:rsid w:val="00F25E76"/>
    <w:rsid w:val="00F3675F"/>
    <w:rsid w:val="00F37FBD"/>
    <w:rsid w:val="00F434B4"/>
    <w:rsid w:val="00F4470C"/>
    <w:rsid w:val="00F44B29"/>
    <w:rsid w:val="00F46DE4"/>
    <w:rsid w:val="00F51B0A"/>
    <w:rsid w:val="00F57865"/>
    <w:rsid w:val="00F72234"/>
    <w:rsid w:val="00F730AE"/>
    <w:rsid w:val="00F735F7"/>
    <w:rsid w:val="00F7370E"/>
    <w:rsid w:val="00F76B57"/>
    <w:rsid w:val="00F8410D"/>
    <w:rsid w:val="00F870AD"/>
    <w:rsid w:val="00F948CD"/>
    <w:rsid w:val="00FA10CD"/>
    <w:rsid w:val="00FA428A"/>
    <w:rsid w:val="00FA727F"/>
    <w:rsid w:val="00FB55A7"/>
    <w:rsid w:val="00FC1401"/>
    <w:rsid w:val="00FC3A55"/>
    <w:rsid w:val="00FC402C"/>
    <w:rsid w:val="00FC645A"/>
    <w:rsid w:val="00FE4FFC"/>
    <w:rsid w:val="00FF3BE1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00b0f0">
      <v:fill color="white"/>
      <v:stroke color="#00b0f0" weight="4.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4E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Emphasis">
    <w:name w:val="Strong Emphasis"/>
    <w:rsid w:val="006A1B1C"/>
    <w:rPr>
      <w:rFonts w:eastAsia="SimSu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A7D23-F824-4F21-9654-4AB31A28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</cp:lastModifiedBy>
  <cp:revision>2</cp:revision>
  <cp:lastPrinted>2025-06-10T03:23:00Z</cp:lastPrinted>
  <dcterms:created xsi:type="dcterms:W3CDTF">2025-07-25T07:15:00Z</dcterms:created>
  <dcterms:modified xsi:type="dcterms:W3CDTF">2025-07-25T07:15:00Z</dcterms:modified>
</cp:coreProperties>
</file>