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6B" w:rsidRPr="00BB1EED" w:rsidRDefault="00492D6B" w:rsidP="00492D6B">
      <w:pPr>
        <w:pStyle w:val="1"/>
        <w:tabs>
          <w:tab w:val="left" w:pos="6702"/>
        </w:tabs>
        <w:suppressAutoHyphens/>
        <w:autoSpaceDE w:val="0"/>
        <w:autoSpaceDN w:val="0"/>
        <w:adjustRightInd w:val="0"/>
        <w:ind w:left="0" w:right="72" w:firstLine="426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1E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малого и среднего предпринимательства</w:t>
      </w:r>
    </w:p>
    <w:p w:rsidR="00046CDE" w:rsidRPr="00046CDE" w:rsidRDefault="00D06AF6" w:rsidP="002648B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субъектов малого и среднего предпринимательства (далее – СМСП) </w:t>
      </w:r>
      <w:r w:rsidRPr="00685A0C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>
        <w:rPr>
          <w:rFonts w:ascii="Times New Roman" w:hAnsi="Times New Roman" w:cs="Times New Roman"/>
          <w:sz w:val="24"/>
          <w:szCs w:val="24"/>
        </w:rPr>
        <w:t>на 31.12.2025</w:t>
      </w:r>
      <w:r w:rsidRPr="00046CDE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содержит данные о 88 предприятиях и 305</w:t>
      </w:r>
      <w:r w:rsidR="00492D6B" w:rsidRPr="00046CDE">
        <w:rPr>
          <w:rFonts w:ascii="Times New Roman" w:hAnsi="Times New Roman" w:cs="Times New Roman"/>
          <w:sz w:val="24"/>
          <w:szCs w:val="24"/>
        </w:rPr>
        <w:t xml:space="preserve"> индивидуальн</w:t>
      </w:r>
      <w:r w:rsidR="00A7380D">
        <w:rPr>
          <w:rFonts w:ascii="Times New Roman" w:hAnsi="Times New Roman" w:cs="Times New Roman"/>
          <w:sz w:val="24"/>
          <w:szCs w:val="24"/>
        </w:rPr>
        <w:t>ых</w:t>
      </w:r>
      <w:r w:rsidR="00492D6B" w:rsidRPr="00046CDE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sz w:val="24"/>
          <w:szCs w:val="24"/>
        </w:rPr>
        <w:t>ях, кроме это</w:t>
      </w:r>
      <w:r w:rsidR="00A41374">
        <w:rPr>
          <w:rFonts w:ascii="Times New Roman" w:hAnsi="Times New Roman" w:cs="Times New Roman"/>
          <w:sz w:val="24"/>
          <w:szCs w:val="24"/>
        </w:rPr>
        <w:t>го,</w:t>
      </w:r>
      <w:r w:rsidR="008E2D8B">
        <w:rPr>
          <w:rFonts w:ascii="Times New Roman" w:hAnsi="Times New Roman" w:cs="Times New Roman"/>
          <w:sz w:val="24"/>
          <w:szCs w:val="24"/>
        </w:rPr>
        <w:t xml:space="preserve"> на территории зарегистрировано 1397</w:t>
      </w:r>
      <w:r w:rsidR="00956669">
        <w:rPr>
          <w:rFonts w:ascii="Times New Roman" w:hAnsi="Times New Roman" w:cs="Times New Roman"/>
          <w:sz w:val="24"/>
          <w:szCs w:val="24"/>
        </w:rPr>
        <w:t xml:space="preserve"> н</w:t>
      </w:r>
      <w:r w:rsidR="00956669" w:rsidRPr="00956669">
        <w:rPr>
          <w:rFonts w:ascii="Times New Roman" w:hAnsi="Times New Roman" w:cs="Times New Roman"/>
          <w:sz w:val="24"/>
          <w:szCs w:val="24"/>
        </w:rPr>
        <w:t>алогоплательщик</w:t>
      </w:r>
      <w:r w:rsidR="00956669">
        <w:rPr>
          <w:rFonts w:ascii="Times New Roman" w:hAnsi="Times New Roman" w:cs="Times New Roman"/>
          <w:sz w:val="24"/>
          <w:szCs w:val="24"/>
        </w:rPr>
        <w:t>ов</w:t>
      </w:r>
      <w:r w:rsidR="00956669" w:rsidRPr="00956669">
        <w:rPr>
          <w:rFonts w:ascii="Times New Roman" w:hAnsi="Times New Roman" w:cs="Times New Roman"/>
          <w:sz w:val="24"/>
          <w:szCs w:val="24"/>
        </w:rPr>
        <w:t xml:space="preserve"> налога на профессиональный доход</w:t>
      </w:r>
      <w:r w:rsidR="009566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665B7">
        <w:rPr>
          <w:rFonts w:ascii="Times New Roman" w:hAnsi="Times New Roman" w:cs="Times New Roman"/>
          <w:bCs/>
          <w:sz w:val="24"/>
          <w:szCs w:val="24"/>
        </w:rPr>
        <w:t>самозаняты</w:t>
      </w:r>
      <w:r w:rsidR="003B0E79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="00956669">
        <w:rPr>
          <w:rFonts w:ascii="Times New Roman" w:hAnsi="Times New Roman" w:cs="Times New Roman"/>
          <w:bCs/>
          <w:sz w:val="24"/>
          <w:szCs w:val="24"/>
        </w:rPr>
        <w:t>)</w:t>
      </w:r>
      <w:r w:rsidR="003B0E79">
        <w:rPr>
          <w:rFonts w:ascii="Times New Roman" w:hAnsi="Times New Roman" w:cs="Times New Roman"/>
          <w:bCs/>
          <w:sz w:val="24"/>
          <w:szCs w:val="24"/>
        </w:rPr>
        <w:t>.</w:t>
      </w:r>
      <w:r w:rsidR="00A41374">
        <w:rPr>
          <w:rFonts w:ascii="Times New Roman" w:hAnsi="Times New Roman" w:cs="Times New Roman"/>
          <w:bCs/>
          <w:sz w:val="24"/>
          <w:szCs w:val="24"/>
        </w:rPr>
        <w:t xml:space="preserve"> За отчетный год произошел рост малых предприятий на 2 </w:t>
      </w:r>
      <w:proofErr w:type="spellStart"/>
      <w:proofErr w:type="gramStart"/>
      <w:r w:rsidR="00A41374">
        <w:rPr>
          <w:rFonts w:ascii="Times New Roman" w:hAnsi="Times New Roman" w:cs="Times New Roman"/>
          <w:bCs/>
          <w:sz w:val="24"/>
          <w:szCs w:val="24"/>
        </w:rPr>
        <w:t>ед</w:t>
      </w:r>
      <w:proofErr w:type="spellEnd"/>
      <w:proofErr w:type="gramEnd"/>
      <w:r w:rsidR="00A41374">
        <w:rPr>
          <w:rFonts w:ascii="Times New Roman" w:hAnsi="Times New Roman" w:cs="Times New Roman"/>
          <w:bCs/>
          <w:sz w:val="24"/>
          <w:szCs w:val="24"/>
        </w:rPr>
        <w:t xml:space="preserve">, индивидуальных  предпринимателей на 7 человек и </w:t>
      </w:r>
      <w:proofErr w:type="spellStart"/>
      <w:r w:rsidR="00A41374">
        <w:rPr>
          <w:rFonts w:ascii="Times New Roman" w:hAnsi="Times New Roman" w:cs="Times New Roman"/>
          <w:bCs/>
          <w:sz w:val="24"/>
          <w:szCs w:val="24"/>
        </w:rPr>
        <w:t>самозанятых</w:t>
      </w:r>
      <w:proofErr w:type="spellEnd"/>
      <w:r w:rsidR="00A41374">
        <w:rPr>
          <w:rFonts w:ascii="Times New Roman" w:hAnsi="Times New Roman" w:cs="Times New Roman"/>
          <w:bCs/>
          <w:sz w:val="24"/>
          <w:szCs w:val="24"/>
        </w:rPr>
        <w:t xml:space="preserve"> граждан на 241 чел.</w:t>
      </w:r>
    </w:p>
    <w:p w:rsidR="00046CDE" w:rsidRDefault="00046CDE" w:rsidP="002648B1">
      <w:pPr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46CDE" w:rsidRPr="00046CDE" w:rsidRDefault="00E145B1" w:rsidP="002648B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Структура предприятий МБ по</w:t>
      </w:r>
      <w:r w:rsidR="008C3A6A">
        <w:rPr>
          <w:rFonts w:ascii="Times New Roman" w:hAnsi="Times New Roman" w:cs="Times New Roman"/>
          <w:sz w:val="24"/>
          <w:szCs w:val="24"/>
        </w:rPr>
        <w:t xml:space="preserve"> отраслям экономики, ед</w:t>
      </w:r>
      <w:r w:rsidR="00956669">
        <w:rPr>
          <w:rFonts w:ascii="Times New Roman" w:hAnsi="Times New Roman" w:cs="Times New Roman"/>
          <w:sz w:val="24"/>
          <w:szCs w:val="24"/>
        </w:rPr>
        <w:t>.</w:t>
      </w:r>
    </w:p>
    <w:p w:rsidR="0019029B" w:rsidRDefault="008820EE" w:rsidP="00C5644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39A">
        <w:rPr>
          <w:rFonts w:ascii="Times New Roman" w:hAnsi="Times New Roman" w:cs="Times New Roman"/>
          <w:sz w:val="24"/>
          <w:szCs w:val="24"/>
        </w:rPr>
        <w:t>Сложившаяся отраслевая структура свидетельствует о развитии малого предпринимательства п</w:t>
      </w:r>
      <w:r w:rsidR="00046CDE" w:rsidRPr="00A1639A">
        <w:rPr>
          <w:rFonts w:ascii="Times New Roman" w:hAnsi="Times New Roman" w:cs="Times New Roman"/>
          <w:sz w:val="24"/>
          <w:szCs w:val="24"/>
        </w:rPr>
        <w:t xml:space="preserve">реимущественно в сфере торговли. </w:t>
      </w:r>
      <w:r w:rsidR="0019029B" w:rsidRPr="00A1639A">
        <w:rPr>
          <w:rFonts w:ascii="Times New Roman" w:hAnsi="Times New Roman" w:cs="Times New Roman"/>
          <w:sz w:val="24"/>
          <w:szCs w:val="24"/>
        </w:rPr>
        <w:t xml:space="preserve">В сфере малого и среднего предпринимательства </w:t>
      </w:r>
      <w:r w:rsidR="005072EE" w:rsidRPr="00A1639A">
        <w:rPr>
          <w:rFonts w:ascii="Times New Roman" w:hAnsi="Times New Roman" w:cs="Times New Roman"/>
          <w:sz w:val="24"/>
          <w:szCs w:val="24"/>
        </w:rPr>
        <w:t>з</w:t>
      </w:r>
      <w:r w:rsidR="00EC0175" w:rsidRPr="00A1639A">
        <w:rPr>
          <w:rFonts w:ascii="Times New Roman" w:hAnsi="Times New Roman" w:cs="Times New Roman"/>
          <w:sz w:val="24"/>
          <w:szCs w:val="24"/>
        </w:rPr>
        <w:t>анято</w:t>
      </w:r>
      <w:r w:rsidR="00660E31" w:rsidRPr="00A1639A">
        <w:rPr>
          <w:rFonts w:ascii="Times New Roman" w:hAnsi="Times New Roman" w:cs="Times New Roman"/>
          <w:sz w:val="24"/>
          <w:szCs w:val="24"/>
        </w:rPr>
        <w:t xml:space="preserve"> </w:t>
      </w:r>
      <w:r w:rsidR="00A1639A" w:rsidRPr="00A1639A">
        <w:rPr>
          <w:rFonts w:ascii="Times New Roman" w:hAnsi="Times New Roman" w:cs="Times New Roman"/>
          <w:sz w:val="24"/>
          <w:szCs w:val="24"/>
        </w:rPr>
        <w:t>1,</w:t>
      </w:r>
      <w:r w:rsidR="00A41374">
        <w:rPr>
          <w:rFonts w:ascii="Times New Roman" w:hAnsi="Times New Roman" w:cs="Times New Roman"/>
          <w:sz w:val="24"/>
          <w:szCs w:val="24"/>
        </w:rPr>
        <w:t>1</w:t>
      </w:r>
      <w:r w:rsidR="00E94838">
        <w:rPr>
          <w:rFonts w:ascii="Times New Roman" w:hAnsi="Times New Roman" w:cs="Times New Roman"/>
          <w:sz w:val="24"/>
          <w:szCs w:val="24"/>
        </w:rPr>
        <w:t>5</w:t>
      </w:r>
      <w:r w:rsidR="00660E31" w:rsidRPr="00A1639A">
        <w:rPr>
          <w:rFonts w:ascii="Times New Roman" w:hAnsi="Times New Roman" w:cs="Times New Roman"/>
          <w:sz w:val="24"/>
          <w:szCs w:val="24"/>
        </w:rPr>
        <w:t xml:space="preserve"> тыс. человек</w:t>
      </w:r>
      <w:r w:rsidR="0073673C">
        <w:rPr>
          <w:rFonts w:ascii="Times New Roman" w:hAnsi="Times New Roman" w:cs="Times New Roman"/>
          <w:sz w:val="24"/>
          <w:szCs w:val="24"/>
        </w:rPr>
        <w:t xml:space="preserve"> (в основном это работники торговли, лесной и строительной отрасли)</w:t>
      </w:r>
      <w:r w:rsidR="0019029B" w:rsidRPr="00A1639A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A41374">
        <w:rPr>
          <w:rFonts w:ascii="Times New Roman" w:hAnsi="Times New Roman" w:cs="Times New Roman"/>
          <w:sz w:val="24"/>
          <w:szCs w:val="24"/>
        </w:rPr>
        <w:t>14,1</w:t>
      </w:r>
      <w:r w:rsidR="0019029B" w:rsidRPr="00A1639A">
        <w:rPr>
          <w:rFonts w:ascii="Times New Roman" w:hAnsi="Times New Roman" w:cs="Times New Roman"/>
          <w:sz w:val="24"/>
          <w:szCs w:val="24"/>
        </w:rPr>
        <w:t xml:space="preserve"> % от общей численности занятых в экономике. </w:t>
      </w:r>
    </w:p>
    <w:p w:rsidR="0073673C" w:rsidRPr="00A1639A" w:rsidRDefault="0073673C" w:rsidP="00C56445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Выручка предприятий МСП, по предварительным данным составила 4291,4 млн. руб., что составляет 12 % от общей выручки по Киренскому району.</w:t>
      </w:r>
    </w:p>
    <w:p w:rsidR="00BA5CA2" w:rsidRDefault="00492D6B" w:rsidP="00BA5CA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5CA2">
        <w:rPr>
          <w:rFonts w:ascii="Times New Roman" w:hAnsi="Times New Roman" w:cs="Times New Roman"/>
          <w:sz w:val="24"/>
          <w:szCs w:val="24"/>
        </w:rPr>
        <w:t>В рамках подпрограммы "Поддержка и развитие малого и среднего предпринимательства в Киренском районе" муниципальной программы «Муниципальная поддержка приоритетных отраслей экономик</w:t>
      </w:r>
      <w:r w:rsidR="00190FFF" w:rsidRPr="00BA5CA2">
        <w:rPr>
          <w:rFonts w:ascii="Times New Roman" w:hAnsi="Times New Roman" w:cs="Times New Roman"/>
          <w:sz w:val="24"/>
          <w:szCs w:val="24"/>
        </w:rPr>
        <w:t>и Киренского района на 2014-202</w:t>
      </w:r>
      <w:r w:rsidR="00BA5CA2" w:rsidRPr="00BA5CA2">
        <w:rPr>
          <w:rFonts w:ascii="Times New Roman" w:hAnsi="Times New Roman" w:cs="Times New Roman"/>
          <w:sz w:val="24"/>
          <w:szCs w:val="24"/>
        </w:rPr>
        <w:t>7</w:t>
      </w:r>
      <w:r w:rsidRPr="00BA5CA2">
        <w:rPr>
          <w:rFonts w:ascii="Times New Roman" w:hAnsi="Times New Roman" w:cs="Times New Roman"/>
          <w:sz w:val="24"/>
          <w:szCs w:val="24"/>
        </w:rPr>
        <w:t xml:space="preserve"> г.г.</w:t>
      </w:r>
      <w:r w:rsidR="00A41374">
        <w:rPr>
          <w:rFonts w:ascii="Times New Roman" w:hAnsi="Times New Roman" w:cs="Times New Roman"/>
          <w:sz w:val="24"/>
          <w:szCs w:val="24"/>
        </w:rPr>
        <w:t xml:space="preserve">» оказывалась консультационная и </w:t>
      </w:r>
      <w:r w:rsidRPr="00BA5CA2">
        <w:rPr>
          <w:rFonts w:ascii="Times New Roman" w:hAnsi="Times New Roman" w:cs="Times New Roman"/>
          <w:sz w:val="24"/>
          <w:szCs w:val="24"/>
        </w:rPr>
        <w:t>информационная</w:t>
      </w:r>
      <w:r w:rsidR="00190FFF" w:rsidRPr="00BA5CA2">
        <w:rPr>
          <w:rFonts w:ascii="Times New Roman" w:hAnsi="Times New Roman" w:cs="Times New Roman"/>
          <w:sz w:val="24"/>
          <w:szCs w:val="24"/>
        </w:rPr>
        <w:t xml:space="preserve"> </w:t>
      </w:r>
      <w:r w:rsidR="00786298" w:rsidRPr="00BA5CA2">
        <w:rPr>
          <w:rFonts w:ascii="Times New Roman" w:hAnsi="Times New Roman" w:cs="Times New Roman"/>
          <w:sz w:val="24"/>
          <w:szCs w:val="24"/>
        </w:rPr>
        <w:t xml:space="preserve"> поддержка </w:t>
      </w:r>
      <w:r w:rsidRPr="00BA5CA2">
        <w:rPr>
          <w:rFonts w:ascii="Times New Roman" w:hAnsi="Times New Roman" w:cs="Times New Roman"/>
          <w:sz w:val="24"/>
          <w:szCs w:val="24"/>
        </w:rPr>
        <w:t xml:space="preserve">СМСП. </w:t>
      </w:r>
      <w:r w:rsidR="00190FFF" w:rsidRPr="00BA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7E9" w:rsidRPr="00BA5CA2" w:rsidRDefault="006A67E9" w:rsidP="00C5644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5CA2">
        <w:rPr>
          <w:rFonts w:ascii="Times New Roman" w:hAnsi="Times New Roman" w:cs="Times New Roman"/>
          <w:sz w:val="24"/>
          <w:szCs w:val="24"/>
        </w:rPr>
        <w:t xml:space="preserve">На сайте ФНС России сформирован </w:t>
      </w:r>
      <w:r w:rsidRPr="00BA5CA2">
        <w:rPr>
          <w:rStyle w:val="page-titlefull1"/>
          <w:rFonts w:ascii="Times New Roman" w:hAnsi="Times New Roman" w:cs="Times New Roman"/>
          <w:sz w:val="24"/>
          <w:szCs w:val="24"/>
        </w:rPr>
        <w:t xml:space="preserve">Единый реестр субъектов малого и среднего предпринимательства - получателей поддержки, который ежемесячно пополняется  информацией </w:t>
      </w:r>
      <w:r w:rsidR="006E79EA" w:rsidRPr="00BA5CA2">
        <w:rPr>
          <w:rStyle w:val="page-titlefull1"/>
          <w:rFonts w:ascii="Times New Roman" w:hAnsi="Times New Roman" w:cs="Times New Roman"/>
          <w:sz w:val="24"/>
          <w:szCs w:val="24"/>
        </w:rPr>
        <w:t xml:space="preserve"> о</w:t>
      </w:r>
      <w:r w:rsidRPr="00BA5CA2">
        <w:rPr>
          <w:rStyle w:val="page-titlefull1"/>
          <w:rFonts w:ascii="Times New Roman" w:hAnsi="Times New Roman" w:cs="Times New Roman"/>
          <w:sz w:val="24"/>
          <w:szCs w:val="24"/>
        </w:rPr>
        <w:t xml:space="preserve">  СМСП, которым была оказана поддержка.</w:t>
      </w:r>
    </w:p>
    <w:p w:rsidR="001F7EEF" w:rsidRPr="002648B1" w:rsidRDefault="00492D6B" w:rsidP="00C5644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5CA2">
        <w:rPr>
          <w:rFonts w:ascii="Times New Roman" w:hAnsi="Times New Roman" w:cs="Times New Roman"/>
          <w:sz w:val="24"/>
          <w:szCs w:val="24"/>
        </w:rPr>
        <w:t xml:space="preserve">В целях поддержки и информирования субъектов малого и среднего бизнеса, на официальном сайте администрации по адресу: </w:t>
      </w:r>
      <w:r w:rsidR="00956669" w:rsidRPr="00956669">
        <w:rPr>
          <w:rFonts w:ascii="Times New Roman" w:hAnsi="Times New Roman" w:cs="Times New Roman"/>
          <w:sz w:val="24"/>
          <w:szCs w:val="24"/>
        </w:rPr>
        <w:t>https://kirenskiy-okrug.mo38.ru/</w:t>
      </w:r>
      <w:r w:rsidR="00956669">
        <w:rPr>
          <w:rFonts w:ascii="Times New Roman" w:hAnsi="Times New Roman" w:cs="Times New Roman"/>
          <w:sz w:val="24"/>
          <w:szCs w:val="24"/>
        </w:rPr>
        <w:t xml:space="preserve"> </w:t>
      </w:r>
      <w:r w:rsidRPr="00BA5CA2">
        <w:rPr>
          <w:rFonts w:ascii="Times New Roman" w:hAnsi="Times New Roman" w:cs="Times New Roman"/>
          <w:sz w:val="24"/>
          <w:szCs w:val="24"/>
        </w:rPr>
        <w:t xml:space="preserve">в </w:t>
      </w:r>
      <w:r w:rsidR="002648B1" w:rsidRPr="00BA5CA2">
        <w:rPr>
          <w:rFonts w:ascii="Times New Roman" w:hAnsi="Times New Roman" w:cs="Times New Roman"/>
          <w:sz w:val="24"/>
          <w:szCs w:val="24"/>
        </w:rPr>
        <w:t xml:space="preserve">подразделе «Малый бизнес» </w:t>
      </w:r>
      <w:r w:rsidRPr="00BA5CA2">
        <w:rPr>
          <w:rFonts w:ascii="Times New Roman" w:hAnsi="Times New Roman" w:cs="Times New Roman"/>
          <w:sz w:val="24"/>
          <w:szCs w:val="24"/>
        </w:rPr>
        <w:t>раздел</w:t>
      </w:r>
      <w:r w:rsidR="002648B1" w:rsidRPr="00BA5CA2">
        <w:rPr>
          <w:rFonts w:ascii="Times New Roman" w:hAnsi="Times New Roman" w:cs="Times New Roman"/>
          <w:sz w:val="24"/>
          <w:szCs w:val="24"/>
        </w:rPr>
        <w:t xml:space="preserve">а «Экономика» </w:t>
      </w:r>
      <w:r w:rsidRPr="00BA5CA2">
        <w:rPr>
          <w:rFonts w:ascii="Times New Roman" w:hAnsi="Times New Roman" w:cs="Times New Roman"/>
          <w:sz w:val="24"/>
          <w:szCs w:val="24"/>
        </w:rPr>
        <w:t xml:space="preserve"> размещается  информация, предусмотренная ст. 19 Федерального закона от 24.07.2007 г. № 209-ФЗ «О развитии малого и среднего предпринимательства в Российской Федерации». Данная информация размещается своевременно и поддерживается в актуальном состоянии.</w:t>
      </w:r>
    </w:p>
    <w:sectPr w:rsidR="001F7EEF" w:rsidRPr="002648B1" w:rsidSect="007367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D6B"/>
    <w:rsid w:val="000230CB"/>
    <w:rsid w:val="00046CDE"/>
    <w:rsid w:val="000665B7"/>
    <w:rsid w:val="00084A6F"/>
    <w:rsid w:val="001011B4"/>
    <w:rsid w:val="00143961"/>
    <w:rsid w:val="00166C95"/>
    <w:rsid w:val="00177276"/>
    <w:rsid w:val="0019029B"/>
    <w:rsid w:val="00190FFF"/>
    <w:rsid w:val="001C6D27"/>
    <w:rsid w:val="001D2615"/>
    <w:rsid w:val="001D75C9"/>
    <w:rsid w:val="001F7EEF"/>
    <w:rsid w:val="002463DD"/>
    <w:rsid w:val="002648B1"/>
    <w:rsid w:val="002750AB"/>
    <w:rsid w:val="002A4394"/>
    <w:rsid w:val="002D0660"/>
    <w:rsid w:val="002E766D"/>
    <w:rsid w:val="002F1C4A"/>
    <w:rsid w:val="00346D53"/>
    <w:rsid w:val="00387F1B"/>
    <w:rsid w:val="003B0E79"/>
    <w:rsid w:val="003C4C5D"/>
    <w:rsid w:val="003D6B3B"/>
    <w:rsid w:val="003F7101"/>
    <w:rsid w:val="00403F38"/>
    <w:rsid w:val="004076DE"/>
    <w:rsid w:val="00492D6B"/>
    <w:rsid w:val="0049528B"/>
    <w:rsid w:val="004A18A7"/>
    <w:rsid w:val="00500460"/>
    <w:rsid w:val="005072EE"/>
    <w:rsid w:val="00660E31"/>
    <w:rsid w:val="006630F6"/>
    <w:rsid w:val="00685A0C"/>
    <w:rsid w:val="00694DDA"/>
    <w:rsid w:val="006A67E9"/>
    <w:rsid w:val="006E79EA"/>
    <w:rsid w:val="00706310"/>
    <w:rsid w:val="0073673C"/>
    <w:rsid w:val="00775594"/>
    <w:rsid w:val="00781ACC"/>
    <w:rsid w:val="00786298"/>
    <w:rsid w:val="00791D4B"/>
    <w:rsid w:val="007C052D"/>
    <w:rsid w:val="00851C05"/>
    <w:rsid w:val="008820EE"/>
    <w:rsid w:val="00896135"/>
    <w:rsid w:val="008C3A6A"/>
    <w:rsid w:val="008E2D8B"/>
    <w:rsid w:val="00956669"/>
    <w:rsid w:val="00A1639A"/>
    <w:rsid w:val="00A41374"/>
    <w:rsid w:val="00A5607D"/>
    <w:rsid w:val="00A7380D"/>
    <w:rsid w:val="00AC7069"/>
    <w:rsid w:val="00AD6F0B"/>
    <w:rsid w:val="00B05B90"/>
    <w:rsid w:val="00B20FA8"/>
    <w:rsid w:val="00B572DF"/>
    <w:rsid w:val="00B91BB6"/>
    <w:rsid w:val="00BA5CA2"/>
    <w:rsid w:val="00BB6544"/>
    <w:rsid w:val="00BD694E"/>
    <w:rsid w:val="00BE4BEA"/>
    <w:rsid w:val="00C32B8F"/>
    <w:rsid w:val="00C36EF5"/>
    <w:rsid w:val="00C56445"/>
    <w:rsid w:val="00CA280D"/>
    <w:rsid w:val="00CF4607"/>
    <w:rsid w:val="00D01A24"/>
    <w:rsid w:val="00D06AF6"/>
    <w:rsid w:val="00D347BA"/>
    <w:rsid w:val="00D86CDC"/>
    <w:rsid w:val="00DD48E4"/>
    <w:rsid w:val="00DF6A88"/>
    <w:rsid w:val="00E145B1"/>
    <w:rsid w:val="00E267CF"/>
    <w:rsid w:val="00E43743"/>
    <w:rsid w:val="00E702A9"/>
    <w:rsid w:val="00E76D34"/>
    <w:rsid w:val="00E94838"/>
    <w:rsid w:val="00EC0175"/>
    <w:rsid w:val="00F16B51"/>
    <w:rsid w:val="00F8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link w:val="ListParagraphChar"/>
    <w:rsid w:val="00492D6B"/>
    <w:pPr>
      <w:ind w:left="720"/>
    </w:pPr>
    <w:rPr>
      <w:rFonts w:ascii="Calibri" w:eastAsia="Times New Roman" w:hAnsi="Calibri" w:cs="Calibri"/>
    </w:rPr>
  </w:style>
  <w:style w:type="paragraph" w:styleId="a3">
    <w:name w:val="caption"/>
    <w:basedOn w:val="a"/>
    <w:next w:val="a"/>
    <w:qFormat/>
    <w:rsid w:val="00492D6B"/>
    <w:pPr>
      <w:spacing w:after="0" w:line="240" w:lineRule="auto"/>
      <w:jc w:val="right"/>
    </w:pPr>
    <w:rPr>
      <w:rFonts w:ascii="Calibri" w:eastAsia="Times New Roman" w:hAnsi="Calibri" w:cs="Times New Roman"/>
      <w:b/>
      <w:bCs/>
      <w:color w:val="000000"/>
      <w:sz w:val="24"/>
      <w:szCs w:val="24"/>
    </w:rPr>
  </w:style>
  <w:style w:type="character" w:styleId="a4">
    <w:name w:val="Hyperlink"/>
    <w:basedOn w:val="a0"/>
    <w:rsid w:val="00492D6B"/>
    <w:rPr>
      <w:rFonts w:cs="Times New Roman"/>
      <w:color w:val="0000FF"/>
      <w:u w:val="single"/>
    </w:rPr>
  </w:style>
  <w:style w:type="character" w:customStyle="1" w:styleId="ListParagraphChar">
    <w:name w:val="List Paragraph Char"/>
    <w:link w:val="1"/>
    <w:locked/>
    <w:rsid w:val="00492D6B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4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DE"/>
    <w:rPr>
      <w:rFonts w:ascii="Tahoma" w:hAnsi="Tahoma" w:cs="Tahoma"/>
      <w:sz w:val="16"/>
      <w:szCs w:val="16"/>
    </w:rPr>
  </w:style>
  <w:style w:type="character" w:customStyle="1" w:styleId="page-titlefull1">
    <w:name w:val="page-title__full1"/>
    <w:basedOn w:val="a0"/>
    <w:rsid w:val="006A67E9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предприятий малого и среднего бизнеса по отраслям</a:t>
            </a:r>
            <a:r>
              <a:rPr lang="ru-RU" baseline="0"/>
              <a:t> экономики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предприятий МБ</c:v>
                </c:pt>
              </c:strCache>
            </c:strRef>
          </c:tx>
          <c:dLbls>
            <c:dLblPos val="outEnd"/>
            <c:showVal val="1"/>
            <c:showLeaderLines val="1"/>
          </c:dLbls>
          <c:cat>
            <c:strRef>
              <c:f>Лист1!$A$2:$A$9</c:f>
              <c:strCache>
                <c:ptCount val="8"/>
                <c:pt idx="0">
                  <c:v>Строительство</c:v>
                </c:pt>
                <c:pt idx="1">
                  <c:v>Торговля</c:v>
                </c:pt>
                <c:pt idx="2">
                  <c:v>Лесная отрасль</c:v>
                </c:pt>
                <c:pt idx="3">
                  <c:v>Транспортировка и хранение</c:v>
                </c:pt>
                <c:pt idx="4">
                  <c:v>ЖКХ</c:v>
                </c:pt>
                <c:pt idx="5">
                  <c:v>Сельское хозяйство</c:v>
                </c:pt>
                <c:pt idx="6">
                  <c:v>Прочие</c:v>
                </c:pt>
                <c:pt idx="7">
                  <c:v>связь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</c:v>
                </c:pt>
                <c:pt idx="1">
                  <c:v>34</c:v>
                </c:pt>
                <c:pt idx="2">
                  <c:v>7</c:v>
                </c:pt>
                <c:pt idx="3">
                  <c:v>12</c:v>
                </c:pt>
                <c:pt idx="4">
                  <c:v>7</c:v>
                </c:pt>
                <c:pt idx="5">
                  <c:v>2</c:v>
                </c:pt>
                <c:pt idx="6">
                  <c:v>16</c:v>
                </c:pt>
                <c:pt idx="7">
                  <c:v>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C4F6E-3F8A-4112-85B3-546E54DB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Lykova</dc:creator>
  <cp:keywords/>
  <dc:description/>
  <cp:lastModifiedBy>Пользователь</cp:lastModifiedBy>
  <cp:revision>52</cp:revision>
  <dcterms:created xsi:type="dcterms:W3CDTF">2018-02-14T04:13:00Z</dcterms:created>
  <dcterms:modified xsi:type="dcterms:W3CDTF">2026-02-24T08:13:00Z</dcterms:modified>
</cp:coreProperties>
</file>