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BC96" w14:textId="77777777" w:rsidR="00CE334D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3CF89A1" w14:textId="77777777" w:rsidR="004B7F19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14:paraId="3BDFB5BD" w14:textId="7B81982D" w:rsidR="00F61A20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«</w:t>
      </w:r>
      <w:r w:rsidR="00A54C63">
        <w:rPr>
          <w:rFonts w:ascii="Times New Roman" w:hAnsi="Times New Roman" w:cs="Times New Roman"/>
          <w:sz w:val="24"/>
          <w:szCs w:val="24"/>
        </w:rPr>
        <w:t>Устойчивое развитие сельских территорий</w:t>
      </w:r>
      <w:r w:rsidRPr="002319BE">
        <w:rPr>
          <w:rFonts w:ascii="Times New Roman" w:hAnsi="Times New Roman" w:cs="Times New Roman"/>
          <w:sz w:val="24"/>
          <w:szCs w:val="24"/>
        </w:rPr>
        <w:t xml:space="preserve"> Киренского района </w:t>
      </w:r>
    </w:p>
    <w:p w14:paraId="104BDBBF" w14:textId="35B7E385" w:rsidR="004B7F19" w:rsidRDefault="008D4F01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934A9">
        <w:rPr>
          <w:rFonts w:ascii="Times New Roman" w:hAnsi="Times New Roman" w:cs="Times New Roman"/>
          <w:sz w:val="24"/>
          <w:szCs w:val="24"/>
        </w:rPr>
        <w:t>на 2014-202</w:t>
      </w:r>
      <w:r w:rsidR="002319BE" w:rsidRPr="000934A9">
        <w:rPr>
          <w:rFonts w:ascii="Times New Roman" w:hAnsi="Times New Roman" w:cs="Times New Roman"/>
          <w:sz w:val="24"/>
          <w:szCs w:val="24"/>
        </w:rPr>
        <w:t>7</w:t>
      </w:r>
      <w:r w:rsidR="00D54CAE" w:rsidRPr="000934A9">
        <w:rPr>
          <w:rFonts w:ascii="Times New Roman" w:hAnsi="Times New Roman" w:cs="Times New Roman"/>
          <w:sz w:val="24"/>
          <w:szCs w:val="24"/>
        </w:rPr>
        <w:t xml:space="preserve"> гг.» в 20</w:t>
      </w:r>
      <w:r w:rsidR="002319BE" w:rsidRPr="000934A9">
        <w:rPr>
          <w:rFonts w:ascii="Times New Roman" w:hAnsi="Times New Roman" w:cs="Times New Roman"/>
          <w:sz w:val="24"/>
          <w:szCs w:val="24"/>
        </w:rPr>
        <w:t>2</w:t>
      </w:r>
      <w:r w:rsidR="0011428C">
        <w:rPr>
          <w:rFonts w:ascii="Times New Roman" w:hAnsi="Times New Roman" w:cs="Times New Roman"/>
          <w:sz w:val="24"/>
          <w:szCs w:val="24"/>
        </w:rPr>
        <w:t>5</w:t>
      </w:r>
      <w:r w:rsidR="004B7F19" w:rsidRPr="000934A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39D7D2" w14:textId="77777777" w:rsidR="00690E02" w:rsidRPr="000934A9" w:rsidRDefault="00690E02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197E49" w14:textId="77777777" w:rsidR="004B7F19" w:rsidRDefault="00690E02" w:rsidP="00050C09">
      <w:pPr>
        <w:shd w:val="clear" w:color="auto" w:fill="FFFFFF"/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D43FD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2C0E9F0C" w14:textId="77777777" w:rsidR="00690E02" w:rsidRPr="00690E02" w:rsidRDefault="00690E02" w:rsidP="00690E02">
      <w:pPr>
        <w:shd w:val="clear" w:color="auto" w:fill="FFFFFF"/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0F21221" w14:textId="622C94C9" w:rsidR="00150A46" w:rsidRDefault="004B7F19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690E0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690E02">
        <w:rPr>
          <w:rFonts w:ascii="Times New Roman" w:hAnsi="Times New Roman" w:cs="Times New Roman"/>
          <w:sz w:val="24"/>
          <w:szCs w:val="24"/>
        </w:rPr>
        <w:t>2</w:t>
      </w:r>
      <w:r w:rsidR="00A54C63">
        <w:rPr>
          <w:rFonts w:ascii="Times New Roman" w:hAnsi="Times New Roman" w:cs="Times New Roman"/>
          <w:sz w:val="24"/>
          <w:szCs w:val="24"/>
        </w:rPr>
        <w:t>5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г. – </w:t>
      </w:r>
      <w:r w:rsidR="00A54C63">
        <w:rPr>
          <w:rFonts w:ascii="Times New Roman" w:hAnsi="Times New Roman" w:cs="Times New Roman"/>
          <w:sz w:val="24"/>
          <w:szCs w:val="24"/>
        </w:rPr>
        <w:t>1194,631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54C63">
        <w:rPr>
          <w:rFonts w:ascii="Times New Roman" w:hAnsi="Times New Roman" w:cs="Times New Roman"/>
          <w:sz w:val="24"/>
          <w:szCs w:val="24"/>
        </w:rPr>
        <w:t xml:space="preserve"> 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A54C63">
        <w:rPr>
          <w:rFonts w:ascii="Times New Roman" w:hAnsi="Times New Roman" w:cs="Times New Roman"/>
          <w:sz w:val="24"/>
          <w:szCs w:val="24"/>
        </w:rPr>
        <w:t>1194,631</w:t>
      </w:r>
      <w:r w:rsidR="00A514D5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A572DB" w:rsidRPr="00690E02">
        <w:rPr>
          <w:rFonts w:ascii="Times New Roman" w:hAnsi="Times New Roman" w:cs="Times New Roman"/>
          <w:sz w:val="24"/>
          <w:szCs w:val="24"/>
        </w:rPr>
        <w:t>тыс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. рублей, что составляет </w:t>
      </w:r>
      <w:r w:rsidR="005718BF" w:rsidRPr="00690E02">
        <w:rPr>
          <w:rFonts w:ascii="Times New Roman" w:hAnsi="Times New Roman" w:cs="Times New Roman"/>
          <w:sz w:val="24"/>
          <w:szCs w:val="24"/>
        </w:rPr>
        <w:t xml:space="preserve">100 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41AE63D7" w14:textId="77777777" w:rsidR="00690E02" w:rsidRPr="00690E02" w:rsidRDefault="00690E02" w:rsidP="00690E0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38FF81" w14:textId="77777777" w:rsidR="00462BC4" w:rsidRPr="00690E02" w:rsidRDefault="00462BC4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>По итогам 202</w:t>
      </w:r>
      <w:r w:rsidR="0011428C" w:rsidRPr="00690E02">
        <w:rPr>
          <w:rFonts w:ascii="Times New Roman" w:hAnsi="Times New Roman" w:cs="Times New Roman"/>
          <w:sz w:val="24"/>
          <w:szCs w:val="24"/>
        </w:rPr>
        <w:t>5</w:t>
      </w:r>
      <w:r w:rsidRPr="00690E02">
        <w:rPr>
          <w:rFonts w:ascii="Times New Roman" w:hAnsi="Times New Roman" w:cs="Times New Roman"/>
          <w:sz w:val="24"/>
          <w:szCs w:val="24"/>
        </w:rPr>
        <w:t xml:space="preserve"> года сделано следующее:</w:t>
      </w:r>
    </w:p>
    <w:p w14:paraId="57AECDE1" w14:textId="0516EF62" w:rsidR="00462BC4" w:rsidRPr="00D56115" w:rsidRDefault="00857925" w:rsidP="00462BC4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переданы межбюджетные трансферты </w:t>
      </w:r>
      <w:r w:rsidR="003D149E">
        <w:rPr>
          <w:rFonts w:ascii="Times New Roman" w:hAnsi="Times New Roman" w:cs="Times New Roman"/>
          <w:sz w:val="24"/>
          <w:szCs w:val="24"/>
        </w:rPr>
        <w:t xml:space="preserve">бюджету </w:t>
      </w:r>
      <w:r>
        <w:rPr>
          <w:rFonts w:ascii="Times New Roman" w:hAnsi="Times New Roman" w:cs="Times New Roman"/>
          <w:sz w:val="24"/>
          <w:szCs w:val="24"/>
        </w:rPr>
        <w:t>администрации Криволукского сельского поселения для у</w:t>
      </w:r>
      <w:r w:rsidRPr="00857925">
        <w:rPr>
          <w:rFonts w:ascii="Times New Roman" w:hAnsi="Times New Roman" w:cs="Times New Roman"/>
          <w:sz w:val="24"/>
          <w:szCs w:val="24"/>
        </w:rPr>
        <w:t>стройств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57925">
        <w:rPr>
          <w:rFonts w:ascii="Times New Roman" w:hAnsi="Times New Roman" w:cs="Times New Roman"/>
          <w:sz w:val="24"/>
          <w:szCs w:val="24"/>
        </w:rPr>
        <w:t xml:space="preserve"> пляжа, </w:t>
      </w:r>
      <w:r w:rsidR="003D149E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B55E0">
        <w:rPr>
          <w:rFonts w:ascii="Times New Roman" w:hAnsi="Times New Roman" w:cs="Times New Roman"/>
          <w:sz w:val="24"/>
          <w:szCs w:val="24"/>
        </w:rPr>
        <w:t>1194,631</w:t>
      </w:r>
      <w:r w:rsidR="003D149E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462BC4" w:rsidRPr="00857925">
        <w:rPr>
          <w:rFonts w:ascii="Times New Roman" w:hAnsi="Times New Roman" w:cs="Times New Roman"/>
          <w:sz w:val="24"/>
          <w:szCs w:val="24"/>
        </w:rPr>
        <w:t>;</w:t>
      </w:r>
    </w:p>
    <w:p w14:paraId="3C2CF46B" w14:textId="4770ABC7" w:rsidR="00462BC4" w:rsidRDefault="00462BC4" w:rsidP="003D14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/>
          <w:sz w:val="24"/>
          <w:szCs w:val="24"/>
        </w:rPr>
        <w:t>По результатам реализации муниципальной программы</w:t>
      </w:r>
      <w:r w:rsidRPr="003D149E">
        <w:rPr>
          <w:rFonts w:ascii="Times New Roman" w:hAnsi="Times New Roman"/>
          <w:sz w:val="24"/>
          <w:szCs w:val="24"/>
        </w:rPr>
        <w:t xml:space="preserve">, </w:t>
      </w:r>
      <w:r w:rsidR="003D149E" w:rsidRPr="003D149E">
        <w:rPr>
          <w:rFonts w:ascii="Times New Roman" w:hAnsi="Times New Roman"/>
          <w:sz w:val="24"/>
          <w:szCs w:val="24"/>
        </w:rPr>
        <w:t xml:space="preserve">был обустроен </w:t>
      </w:r>
      <w:r w:rsidR="003D149E">
        <w:rPr>
          <w:rFonts w:ascii="Times New Roman" w:hAnsi="Times New Roman"/>
          <w:sz w:val="24"/>
          <w:szCs w:val="24"/>
        </w:rPr>
        <w:t>пляж, расположенный</w:t>
      </w:r>
      <w:r w:rsidR="003D149E" w:rsidRPr="003D149E">
        <w:rPr>
          <w:rFonts w:ascii="Times New Roman" w:hAnsi="Times New Roman" w:cs="Times New Roman"/>
          <w:sz w:val="24"/>
          <w:szCs w:val="24"/>
        </w:rPr>
        <w:t xml:space="preserve"> </w:t>
      </w:r>
      <w:r w:rsidR="003D149E" w:rsidRPr="00857925">
        <w:rPr>
          <w:rFonts w:ascii="Times New Roman" w:hAnsi="Times New Roman" w:cs="Times New Roman"/>
          <w:sz w:val="24"/>
          <w:szCs w:val="24"/>
        </w:rPr>
        <w:t>по адресу: Иркутская обл., Киренский район, с.Кривая Лука</w:t>
      </w:r>
      <w:r w:rsidR="003D149E">
        <w:rPr>
          <w:rFonts w:ascii="Times New Roman" w:hAnsi="Times New Roman" w:cs="Times New Roman"/>
          <w:sz w:val="24"/>
          <w:szCs w:val="24"/>
        </w:rPr>
        <w:t>.</w:t>
      </w:r>
    </w:p>
    <w:p w14:paraId="487AD240" w14:textId="77777777" w:rsidR="003D149E" w:rsidRPr="003D149E" w:rsidRDefault="003D149E" w:rsidP="003D14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A97AF3" w14:textId="77777777" w:rsidR="00690E02" w:rsidRPr="003D149E" w:rsidRDefault="00690E02" w:rsidP="00050C09">
      <w:pPr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14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Анализ факторов, повлиявших на ход реализации программы</w:t>
      </w:r>
      <w:r w:rsidRPr="003D14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7DE7A18" w14:textId="1DEA5886" w:rsidR="00690E02" w:rsidRDefault="00690E02" w:rsidP="00690E0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>Факторы</w:t>
      </w:r>
      <w:r w:rsidR="003D149E">
        <w:rPr>
          <w:rFonts w:ascii="Times New Roman" w:hAnsi="Times New Roman" w:cs="Times New Roman"/>
          <w:sz w:val="24"/>
          <w:szCs w:val="24"/>
        </w:rPr>
        <w:t>,</w:t>
      </w:r>
      <w:r w:rsidRPr="00690E02">
        <w:rPr>
          <w:rFonts w:ascii="Times New Roman" w:hAnsi="Times New Roman" w:cs="Times New Roman"/>
          <w:sz w:val="24"/>
          <w:szCs w:val="24"/>
        </w:rPr>
        <w:t xml:space="preserve"> влияющие на реализацию муниципальной программы – отсутствуют.</w:t>
      </w:r>
    </w:p>
    <w:p w14:paraId="6CFEBEF0" w14:textId="77777777" w:rsidR="00690E02" w:rsidRDefault="00690E02" w:rsidP="00690E02">
      <w:pPr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3EFDD53" w14:textId="77777777" w:rsidR="00690E02" w:rsidRPr="003D149E" w:rsidRDefault="00690E02" w:rsidP="00050C09">
      <w:pPr>
        <w:ind w:left="284"/>
        <w:jc w:val="center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3D14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 внесённых изменениях в программу</w:t>
      </w:r>
    </w:p>
    <w:p w14:paraId="240A6E6E" w14:textId="6379FAEA" w:rsidR="0011428C" w:rsidRDefault="001636AE" w:rsidP="001142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28C">
        <w:rPr>
          <w:rFonts w:ascii="Times New Roman" w:hAnsi="Times New Roman" w:cs="Times New Roman"/>
          <w:sz w:val="24"/>
          <w:szCs w:val="24"/>
        </w:rPr>
        <w:tab/>
      </w:r>
      <w:r w:rsidR="00E4060A" w:rsidRPr="0011428C">
        <w:rPr>
          <w:rFonts w:ascii="Times New Roman" w:hAnsi="Times New Roman" w:cs="Times New Roman"/>
          <w:sz w:val="24"/>
          <w:szCs w:val="24"/>
        </w:rPr>
        <w:t>В 202</w:t>
      </w:r>
      <w:r w:rsidR="0011428C" w:rsidRPr="0011428C">
        <w:rPr>
          <w:rFonts w:ascii="Times New Roman" w:hAnsi="Times New Roman" w:cs="Times New Roman"/>
          <w:sz w:val="24"/>
          <w:szCs w:val="24"/>
        </w:rPr>
        <w:t>5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11428C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11428C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3D149E">
        <w:rPr>
          <w:rFonts w:ascii="Times New Roman" w:hAnsi="Times New Roman" w:cs="Times New Roman"/>
          <w:sz w:val="24"/>
          <w:szCs w:val="24"/>
        </w:rPr>
        <w:t xml:space="preserve">от 22.01.2025г. № 2, </w:t>
      </w:r>
      <w:r w:rsidR="0011428C" w:rsidRPr="0011428C">
        <w:rPr>
          <w:rFonts w:ascii="Times New Roman" w:hAnsi="Times New Roman" w:cs="Times New Roman"/>
          <w:sz w:val="24"/>
          <w:szCs w:val="24"/>
        </w:rPr>
        <w:t>от 04.07.2025 г.  № 40</w:t>
      </w:r>
      <w:r w:rsidR="003D149E">
        <w:rPr>
          <w:rFonts w:ascii="Times New Roman" w:hAnsi="Times New Roman" w:cs="Times New Roman"/>
          <w:sz w:val="24"/>
          <w:szCs w:val="24"/>
        </w:rPr>
        <w:t>7</w:t>
      </w:r>
      <w:r w:rsidR="007B55E0">
        <w:rPr>
          <w:rFonts w:ascii="Times New Roman" w:hAnsi="Times New Roman" w:cs="Times New Roman"/>
          <w:sz w:val="24"/>
          <w:szCs w:val="24"/>
        </w:rPr>
        <w:t>, от 30.12.2025 г. № 833.</w:t>
      </w:r>
    </w:p>
    <w:p w14:paraId="3F3B2B0F" w14:textId="54B02AD2" w:rsidR="0011428C" w:rsidRPr="0011428C" w:rsidRDefault="0011428C" w:rsidP="00690E0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от 30.12.206 № 8</w:t>
      </w:r>
      <w:r w:rsidR="003D14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="0069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нормативно-правовые акты по данной муниципальной программе утратили силу с 31 декабря 2025 г.</w:t>
      </w:r>
    </w:p>
    <w:p w14:paraId="5BEFA1A9" w14:textId="77777777" w:rsidR="001636AE" w:rsidRPr="0011428C" w:rsidRDefault="001636AE" w:rsidP="00233F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19A79D" w14:textId="77777777" w:rsidR="0098662E" w:rsidRPr="00233F14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A3FF5FE" w14:textId="77777777" w:rsidR="00AE5F0E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CD07CF" w14:textId="77777777" w:rsidR="00462BC4" w:rsidRPr="00233F14" w:rsidRDefault="00462BC4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B177AC" w14:textId="77777777" w:rsidR="00690E02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М.Р. Синькова</w:t>
      </w:r>
    </w:p>
    <w:p w14:paraId="2948FBC5" w14:textId="77777777"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  <w:sectPr w:rsidR="00AD636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FEF78D3" w14:textId="77777777"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FB22B3" w14:textId="29527D6B"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ОБ ИСПОЛНЕНИИ ЦЕЛЕВЫХ ПОКАЗАТЕЛЕЙ </w:t>
      </w:r>
      <w:r w:rsidR="005D6B48"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МУНИЦИПАЛЬНОЙ ПРОГРАММЫ</w:t>
      </w:r>
    </w:p>
    <w:p w14:paraId="4D6F042B" w14:textId="69551ED2"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DB57D5">
        <w:rPr>
          <w:rFonts w:ascii="Times New Roman" w:hAnsi="Times New Roman" w:cs="Times New Roman"/>
          <w:b/>
          <w:sz w:val="24"/>
          <w:szCs w:val="24"/>
        </w:rPr>
        <w:t>Устойчивое развитие сельских территорий</w:t>
      </w:r>
      <w:r w:rsidRPr="00AD6365">
        <w:rPr>
          <w:rFonts w:ascii="Times New Roman" w:hAnsi="Times New Roman" w:cs="Times New Roman"/>
          <w:b/>
          <w:sz w:val="24"/>
          <w:szCs w:val="24"/>
        </w:rPr>
        <w:t xml:space="preserve"> Киренского района на 2014-2027 г.г.»</w:t>
      </w:r>
    </w:p>
    <w:p w14:paraId="36FFC8FA" w14:textId="77777777"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6365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14:paraId="0DCDF31E" w14:textId="77777777" w:rsidR="00AD6365" w:rsidRPr="00AD6365" w:rsidRDefault="00CB63D7" w:rsidP="00AD636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31.12.2025</w:t>
      </w:r>
      <w:r w:rsidR="00AD6365" w:rsidRPr="00AD636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8"/>
        <w:gridCol w:w="4225"/>
        <w:gridCol w:w="1539"/>
        <w:gridCol w:w="1342"/>
        <w:gridCol w:w="1473"/>
        <w:gridCol w:w="1919"/>
        <w:gridCol w:w="1986"/>
        <w:gridCol w:w="2391"/>
      </w:tblGrid>
      <w:tr w:rsidR="00AD6365" w:rsidRPr="00AD6365" w14:paraId="4895A1DF" w14:textId="77777777" w:rsidTr="00DB57D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86A3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№ п/п</w:t>
            </w:r>
          </w:p>
        </w:tc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F2A8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EFE5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Ед. изм.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0E5E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EE75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F531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27DA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Обоснование причин отклонения</w:t>
            </w:r>
          </w:p>
        </w:tc>
      </w:tr>
      <w:tr w:rsidR="00AD6365" w:rsidRPr="00AD6365" w14:paraId="7C8B9AFA" w14:textId="77777777" w:rsidTr="00DB5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D363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9A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7D74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A462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03E3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15D3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-/+ </w:t>
            </w:r>
          </w:p>
          <w:p w14:paraId="0DC40AF5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5-гр.4)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2189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%</w:t>
            </w:r>
          </w:p>
          <w:p w14:paraId="55445804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63BA" w14:textId="77777777"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65" w:rsidRPr="00AD6365" w14:paraId="120CC9DF" w14:textId="77777777" w:rsidTr="00DB57D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62CF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4796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1BAA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F7E4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A2F8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654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DD16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7426" w14:textId="77777777"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</w:tr>
      <w:tr w:rsidR="00AD6365" w:rsidRPr="00AD6365" w14:paraId="4953B6C9" w14:textId="77777777" w:rsidTr="00DB57D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0D62" w14:textId="77777777"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AC2F" w14:textId="5531A57A" w:rsidR="00AD6365" w:rsidRPr="00DB57D5" w:rsidRDefault="00DB57D5" w:rsidP="005D6B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 (приобретение) жилья для молодых семей и молодых специалистов,проживающих в сельской местности по договору найма, всего 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4D5C" w14:textId="22AA6696" w:rsidR="00AD6365" w:rsidRPr="00AD6365" w:rsidRDefault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846F" w14:textId="4EEA88D3" w:rsidR="00AD6365" w:rsidRPr="00AD6365" w:rsidRDefault="00DB57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7123" w14:textId="2AD1BA5C" w:rsidR="00AD6365" w:rsidRPr="00F90824" w:rsidRDefault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2B40" w14:textId="1E0DD566" w:rsidR="00AD6365" w:rsidRPr="00F90824" w:rsidRDefault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006E" w14:textId="72D9E298" w:rsidR="00AD6365" w:rsidRPr="00F90824" w:rsidRDefault="006E3FE2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4F0E" w14:textId="13C07D27" w:rsidR="00AD6365" w:rsidRPr="00F90824" w:rsidRDefault="00AD6365">
            <w:pPr>
              <w:pStyle w:val="ConsPlusCell"/>
              <w:rPr>
                <w:rFonts w:eastAsia="Times New Roman"/>
              </w:rPr>
            </w:pPr>
          </w:p>
        </w:tc>
      </w:tr>
      <w:tr w:rsidR="00AD6365" w:rsidRPr="00AD6365" w14:paraId="0CEDC6B5" w14:textId="77777777" w:rsidTr="00DB57D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09AC" w14:textId="77777777"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DE5C" w14:textId="48256872" w:rsidR="00AD6365" w:rsidRPr="00DB57D5" w:rsidRDefault="00DB57D5" w:rsidP="005D6B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 в действие общеобразовательных организаций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1EDA" w14:textId="32C3AC1A" w:rsidR="00AD6365" w:rsidRPr="00AD6365" w:rsidRDefault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мест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6A36" w14:textId="11E0344C" w:rsidR="00AD6365" w:rsidRPr="00AD6365" w:rsidRDefault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825E" w14:textId="64E8E728" w:rsidR="00AD6365" w:rsidRPr="00F90824" w:rsidRDefault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2772" w14:textId="483A2DD5" w:rsidR="00AD6365" w:rsidRPr="00F90824" w:rsidRDefault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E4FA" w14:textId="6E11384A" w:rsidR="00AD6365" w:rsidRPr="00F90824" w:rsidRDefault="006E3FE2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14:paraId="60353D3C" w14:textId="77777777" w:rsidR="00AD6365" w:rsidRPr="00F90824" w:rsidRDefault="00AD6365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EA5" w14:textId="7AFD1EAA" w:rsidR="00AD6365" w:rsidRPr="00F90824" w:rsidRDefault="00AD6365">
            <w:pPr>
              <w:pStyle w:val="ConsPlusCell"/>
              <w:rPr>
                <w:rFonts w:eastAsia="Times New Roman"/>
              </w:rPr>
            </w:pPr>
          </w:p>
        </w:tc>
      </w:tr>
      <w:tr w:rsidR="00DB57D5" w:rsidRPr="00AD6365" w14:paraId="03522BB8" w14:textId="77777777" w:rsidTr="00DB57D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BA76" w14:textId="1F4B366C" w:rsidR="00DB57D5" w:rsidRPr="00AD636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1A41" w14:textId="247E9B19" w:rsidR="00DB57D5" w:rsidRPr="00DB57D5" w:rsidRDefault="00DB57D5" w:rsidP="005D6B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Прирост сельского населения,обеспеченного объектами социальной и инженерной инфраструктуры (к предыдущему году)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2435" w14:textId="1628449A" w:rsidR="00DB57D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AAA6" w14:textId="21DC78A7" w:rsidR="00DB57D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47EC" w14:textId="220D54B2" w:rsidR="00DB57D5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E341" w14:textId="7476E2B7" w:rsidR="00DB57D5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0923" w14:textId="0FE46D36" w:rsidR="00DB57D5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2FE" w14:textId="79C0BC51" w:rsidR="00DB57D5" w:rsidRPr="00F90824" w:rsidRDefault="00DB57D5" w:rsidP="00DB57D5">
            <w:pPr>
              <w:pStyle w:val="ConsPlusCell"/>
              <w:rPr>
                <w:rFonts w:eastAsia="Times New Roman"/>
              </w:rPr>
            </w:pPr>
          </w:p>
        </w:tc>
      </w:tr>
      <w:tr w:rsidR="00DB57D5" w:rsidRPr="00AD6365" w14:paraId="7B9CBF3E" w14:textId="77777777" w:rsidTr="00DB57D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BD7C" w14:textId="25E340D4" w:rsidR="00DB57D5" w:rsidRPr="00AD636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0C92" w14:textId="5724F363" w:rsidR="00DB57D5" w:rsidRPr="00DB57D5" w:rsidRDefault="00DB57D5" w:rsidP="005D6B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местных инициатив граждан, проживающих в сельской местности, получивших грантовую поддержку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24A9" w14:textId="47950B27" w:rsidR="00DB57D5" w:rsidRPr="00AD636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6F9E" w14:textId="77777777" w:rsidR="00DB57D5" w:rsidRPr="00AD6365" w:rsidRDefault="00DB57D5" w:rsidP="00DB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BC91" w14:textId="56D44C31" w:rsidR="00DB57D5" w:rsidRPr="00BC0FFE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0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DB0B" w14:textId="77777777" w:rsidR="00DB57D5" w:rsidRPr="00BC0FFE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2311" w14:textId="77777777" w:rsidR="00DB57D5" w:rsidRPr="00BC0FFE" w:rsidRDefault="00DB57D5" w:rsidP="00DB57D5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1692" w14:textId="77777777" w:rsidR="00DB57D5" w:rsidRPr="00CB63D7" w:rsidRDefault="00DB57D5" w:rsidP="00DB57D5">
            <w:pPr>
              <w:pStyle w:val="ConsPlusCell"/>
              <w:rPr>
                <w:rFonts w:eastAsia="Times New Roman"/>
                <w:highlight w:val="yellow"/>
              </w:rPr>
            </w:pPr>
          </w:p>
        </w:tc>
      </w:tr>
    </w:tbl>
    <w:p w14:paraId="58B46979" w14:textId="77777777" w:rsidR="00AD6365" w:rsidRDefault="00AD6365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1C3F37A7" w14:textId="77777777" w:rsidR="00690E02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      М.Р. Синькова</w:t>
      </w:r>
    </w:p>
    <w:p w14:paraId="4046BC56" w14:textId="77777777" w:rsidR="00690E02" w:rsidRPr="00AD6365" w:rsidRDefault="00690E02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4B411B2" w14:textId="0DC7A013" w:rsidR="005718BF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54BFDC" w14:textId="54513549" w:rsidR="00DB57D5" w:rsidRDefault="00DB57D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760D9B" w14:textId="2DF4D637" w:rsidR="00DB57D5" w:rsidRDefault="00DB57D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CACCD5" w14:textId="77777777" w:rsidR="00DB57D5" w:rsidRPr="00AD6365" w:rsidRDefault="00DB57D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17CD6E" w14:textId="77777777"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30C0DE" w14:textId="77777777" w:rsidR="00AD6365" w:rsidRPr="00AD6365" w:rsidRDefault="005718BF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AD6365"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14:paraId="3863B833" w14:textId="3901231F"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DB5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Устойчивое развитие сельских территорий</w:t>
      </w: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Киренского района 2014-2027 г.г.» </w:t>
      </w:r>
    </w:p>
    <w:p w14:paraId="649E552A" w14:textId="6CA60A3E"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ИСПОЛЬЗОВАНИИ СРЕДСТВ ВСЕХ УРОВНЕЙ БЮДЖЕТА</w:t>
      </w:r>
    </w:p>
    <w:p w14:paraId="293627E4" w14:textId="38E3CCF5"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</w:t>
      </w:r>
    </w:p>
    <w:p w14:paraId="1DA5246E" w14:textId="77777777"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>по состоянию на 31.12.2</w:t>
      </w:r>
      <w:r w:rsidR="00CB63D7">
        <w:rPr>
          <w:rFonts w:ascii="Times New Roman" w:hAnsi="Times New Roman" w:cs="Times New Roman"/>
          <w:sz w:val="28"/>
          <w:szCs w:val="28"/>
        </w:rPr>
        <w:t>025</w:t>
      </w:r>
      <w:r w:rsidRPr="00AD6365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7"/>
        <w:gridCol w:w="1482"/>
        <w:gridCol w:w="1327"/>
        <w:gridCol w:w="6"/>
        <w:gridCol w:w="1098"/>
        <w:gridCol w:w="1785"/>
        <w:gridCol w:w="1345"/>
        <w:gridCol w:w="1402"/>
        <w:gridCol w:w="1481"/>
        <w:gridCol w:w="1326"/>
        <w:gridCol w:w="6"/>
        <w:gridCol w:w="1617"/>
      </w:tblGrid>
      <w:tr w:rsidR="00CF3E8D" w:rsidRPr="003E65AA" w14:paraId="30F2D71E" w14:textId="77777777" w:rsidTr="00ED64B9">
        <w:trPr>
          <w:trHeight w:val="1280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53D6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 xml:space="preserve">Наименование </w:t>
            </w:r>
            <w:r>
              <w:rPr>
                <w:rFonts w:eastAsia="Times New Roman"/>
                <w:sz w:val="20"/>
                <w:szCs w:val="20"/>
              </w:rPr>
              <w:t xml:space="preserve">программы, </w:t>
            </w:r>
            <w:r w:rsidRPr="003E65AA">
              <w:rPr>
                <w:rFonts w:eastAsia="Times New Roman"/>
                <w:sz w:val="20"/>
                <w:szCs w:val="20"/>
              </w:rPr>
              <w:t>подпрограммы, ведомственной целевой программы, основного мероприятия, мероприятия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113C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F222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B2D5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CDC" w14:textId="24D39B48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Объем финансирования, предусмотренный на 20</w:t>
            </w:r>
            <w:r w:rsidR="00F9142D">
              <w:rPr>
                <w:rFonts w:eastAsia="Times New Roman"/>
                <w:sz w:val="20"/>
                <w:szCs w:val="20"/>
              </w:rPr>
              <w:t>25</w:t>
            </w:r>
            <w:r w:rsidRPr="003E65AA">
              <w:rPr>
                <w:rFonts w:eastAsia="Times New Roman"/>
                <w:sz w:val="20"/>
                <w:szCs w:val="20"/>
              </w:rPr>
              <w:t xml:space="preserve"> год, тыс. руб.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48B4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Профинанси</w:t>
            </w:r>
            <w:r w:rsidRPr="003E65AA">
              <w:rPr>
                <w:rFonts w:eastAsia="Times New Roman"/>
                <w:sz w:val="20"/>
                <w:szCs w:val="20"/>
              </w:rPr>
              <w:t>ровано за отчетный период, тыс. руб.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E0A2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6603" w14:textId="0708FBE5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</w:t>
            </w:r>
            <w:r w:rsidR="00F9142D">
              <w:rPr>
                <w:rFonts w:eastAsia="Times New Roman"/>
                <w:sz w:val="20"/>
                <w:szCs w:val="20"/>
              </w:rPr>
              <w:t>25</w:t>
            </w:r>
            <w:r w:rsidRPr="003E65AA">
              <w:rPr>
                <w:rFonts w:eastAsia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8603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1AD8" w14:textId="77777777" w:rsidR="00CF3E8D" w:rsidRPr="003E65AA" w:rsidRDefault="00CF3E8D" w:rsidP="00ED64B9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Обоснования причин отклонения </w:t>
            </w:r>
            <w:r w:rsidRPr="003E65AA">
              <w:rPr>
                <w:rFonts w:eastAsia="Times New Roman"/>
                <w:sz w:val="20"/>
                <w:szCs w:val="20"/>
              </w:rPr>
              <w:t>(при наличии)</w:t>
            </w:r>
          </w:p>
        </w:tc>
      </w:tr>
      <w:tr w:rsidR="00CF3E8D" w:rsidRPr="003E65AA" w14:paraId="64420A5F" w14:textId="77777777" w:rsidTr="00ED64B9">
        <w:trPr>
          <w:tblCellSpacing w:w="5" w:type="nil"/>
          <w:jc w:val="center"/>
        </w:trPr>
        <w:tc>
          <w:tcPr>
            <w:tcW w:w="9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D1B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D264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0A4A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890F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C590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93B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70E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021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EF58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877" w14:textId="77777777" w:rsidR="00CF3E8D" w:rsidRPr="003E65AA" w:rsidRDefault="00CF3E8D" w:rsidP="00ED64B9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CF3E8D" w:rsidRPr="003E65AA" w14:paraId="2A874671" w14:textId="77777777" w:rsidTr="00ED64B9">
        <w:trPr>
          <w:trHeight w:val="344"/>
          <w:tblCellSpacing w:w="5" w:type="nil"/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8E00" w14:textId="77777777" w:rsidR="00CF3E8D" w:rsidRPr="00DB57D5" w:rsidRDefault="00CF3E8D" w:rsidP="00CF3E8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B57D5">
              <w:rPr>
                <w:rFonts w:ascii="Times New Roman" w:hAnsi="Times New Roman"/>
                <w:b/>
              </w:rPr>
              <w:t>Программа</w:t>
            </w:r>
          </w:p>
          <w:p w14:paraId="56225431" w14:textId="77777777" w:rsidR="00CF3E8D" w:rsidRPr="00DB57D5" w:rsidRDefault="00CF3E8D" w:rsidP="00CF3E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7D5">
              <w:rPr>
                <w:rFonts w:ascii="Times New Roman" w:hAnsi="Times New Roman"/>
              </w:rPr>
              <w:t>«Устойчивое развитие сельских территорий Киренского района на 2014-2027 гг.».</w:t>
            </w:r>
          </w:p>
          <w:p w14:paraId="5494C0BE" w14:textId="32911D87" w:rsidR="00CF3E8D" w:rsidRPr="003E65AA" w:rsidRDefault="00CF3E8D" w:rsidP="00ED64B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7E1" w14:textId="77777777" w:rsidR="00CF3E8D" w:rsidRPr="00F9142D" w:rsidRDefault="00CF3E8D" w:rsidP="00ED64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42D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14C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3C11" w14:textId="26851B0F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F81" w14:textId="4ADF37E2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1194,631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DD9" w14:textId="4F5A367C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1194,631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A56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A2E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2E62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3DDE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142D" w:rsidRPr="003E65AA" w14:paraId="24C24D01" w14:textId="77777777" w:rsidTr="00C84083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619E5" w14:textId="77777777" w:rsidR="00F9142D" w:rsidRDefault="00F9142D" w:rsidP="00ED64B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C2C8C" w14:textId="244013E7" w:rsidR="00F9142D" w:rsidRPr="00F9142D" w:rsidRDefault="00F9142D" w:rsidP="00F914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14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- консультант по сельскому хозяйству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633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F95" w14:textId="513D6449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71C" w14:textId="46CCF0FD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F129" w14:textId="3AD7A8C5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2A1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F111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1D6C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A901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142D" w:rsidRPr="003E65AA" w14:paraId="04A90698" w14:textId="77777777" w:rsidTr="00C84083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0D756" w14:textId="77777777" w:rsidR="00F9142D" w:rsidRDefault="00F9142D" w:rsidP="00ED64B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1CC05" w14:textId="3EAA4A4E" w:rsidR="00F9142D" w:rsidRPr="00F9142D" w:rsidRDefault="00F9142D" w:rsidP="00ED6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420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1DF8" w14:textId="328343F1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B5D" w14:textId="1B18571F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86E" w14:textId="20765F15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883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981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162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4613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142D" w:rsidRPr="003E65AA" w14:paraId="7B852D64" w14:textId="77777777" w:rsidTr="00C84083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B7D4" w14:textId="77777777" w:rsidR="00F9142D" w:rsidRDefault="00F9142D" w:rsidP="00ED64B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F2C37" w14:textId="7FC2FB38" w:rsidR="00F9142D" w:rsidRPr="00F9142D" w:rsidRDefault="00F9142D" w:rsidP="00ED6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F88B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009" w14:textId="4B5BCEF0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6B5" w14:textId="7FAD06A4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1194,631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4A3" w14:textId="67A7D2C6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1194,631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49C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4E1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0E45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170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142D" w:rsidRPr="003E65AA" w14:paraId="271A6917" w14:textId="77777777" w:rsidTr="00F9142D">
        <w:trPr>
          <w:trHeight w:val="705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B4F03" w14:textId="77777777" w:rsidR="00F9142D" w:rsidRDefault="00F9142D" w:rsidP="00ED64B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FF53" w14:textId="2B49C509" w:rsidR="00F9142D" w:rsidRPr="00F9142D" w:rsidRDefault="00F9142D" w:rsidP="00ED6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02A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5C4" w14:textId="5D009FFA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6972" w14:textId="3254E929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FAB5" w14:textId="05C845DA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9F62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6432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93BA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DF0" w14:textId="77777777" w:rsidR="00F9142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CF3E8D" w:rsidRPr="003E65AA" w14:paraId="3F757583" w14:textId="77777777" w:rsidTr="00ED64B9">
        <w:trPr>
          <w:trHeight w:val="344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AAF11" w14:textId="38D5408C" w:rsidR="00CF3E8D" w:rsidRPr="00DB57D5" w:rsidRDefault="00CF3E8D" w:rsidP="00CF3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Cs w:val="24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  <w:p w14:paraId="54046B5C" w14:textId="251AF2B9" w:rsidR="00CF3E8D" w:rsidRPr="003E65AA" w:rsidRDefault="00CF3E8D" w:rsidP="00CF3E8D">
            <w:pPr>
              <w:pStyle w:val="ConsPlusCell"/>
              <w:rPr>
                <w:sz w:val="20"/>
                <w:szCs w:val="20"/>
              </w:rPr>
            </w:pPr>
            <w:r w:rsidRPr="00DB57D5">
              <w:t>«Создание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E8D" w14:textId="760F5C2D" w:rsidR="00CF3E8D" w:rsidRPr="00F9142D" w:rsidRDefault="00F9142D" w:rsidP="00ED64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4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консультант по сельскому хозяйству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0CD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08C" w14:textId="0DA82786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803D" w14:textId="4DA99564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74C8" w14:textId="30982E48" w:rsidR="00CF3E8D" w:rsidRPr="003E65AA" w:rsidRDefault="00F9142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795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9A52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28AA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B250" w14:textId="77777777" w:rsidR="00CF3E8D" w:rsidRPr="003E65AA" w:rsidRDefault="00CF3E8D" w:rsidP="00ED64B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142D" w:rsidRPr="003E65AA" w14:paraId="6746BFC6" w14:textId="77777777" w:rsidTr="00ED64B9">
        <w:trPr>
          <w:trHeight w:val="166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316" w14:textId="6819FEBE" w:rsidR="00F9142D" w:rsidRPr="00DB57D5" w:rsidRDefault="00F9142D" w:rsidP="00F9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Cs w:val="24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DB57D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14:paraId="7973E9E1" w14:textId="1951A921" w:rsidR="00F9142D" w:rsidRPr="003E65AA" w:rsidRDefault="00F9142D" w:rsidP="00F9142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t xml:space="preserve"> «Комплексное обустройство населенных пунктов объектами социальной и инженерной инфраструктуры»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734" w14:textId="01A7B98E" w:rsidR="00F9142D" w:rsidRPr="003E65AA" w:rsidRDefault="00F9142D" w:rsidP="00F9142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2982" w14:textId="7F5E0F4A" w:rsidR="00F9142D" w:rsidRPr="00F9142D" w:rsidRDefault="00F9142D" w:rsidP="00F9142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1E32" w14:textId="4C834E33" w:rsidR="00F9142D" w:rsidRPr="003E65AA" w:rsidRDefault="00F9142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FF4" w14:textId="68454D93" w:rsidR="00F9142D" w:rsidRPr="003E65AA" w:rsidRDefault="00F9142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1194,631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D1E6" w14:textId="3D680BC4" w:rsidR="00F9142D" w:rsidRPr="003E65AA" w:rsidRDefault="002E50F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1194,631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A93" w14:textId="1ADF91F0" w:rsidR="00F9142D" w:rsidRPr="003E65AA" w:rsidRDefault="002E50F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782F" w14:textId="0DEE53D8" w:rsidR="00F9142D" w:rsidRPr="003E65AA" w:rsidRDefault="002E50F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371" w14:textId="0B134D07" w:rsidR="00F9142D" w:rsidRPr="003E65AA" w:rsidRDefault="002E50F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AA6" w14:textId="7E7ECAEC" w:rsidR="00F9142D" w:rsidRPr="003E65AA" w:rsidRDefault="002E50FD" w:rsidP="00F9142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2E50FD" w:rsidRPr="003E65AA" w14:paraId="588FB623" w14:textId="77777777" w:rsidTr="00204824">
        <w:trPr>
          <w:trHeight w:val="299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19E" w14:textId="6C0CAFAF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037F74F" w14:textId="52C84FD8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rPr>
                <w:rFonts w:eastAsia="Times New Roman"/>
                <w:sz w:val="20"/>
                <w:szCs w:val="20"/>
              </w:rPr>
              <w:t xml:space="preserve">Строительство многофункциональной </w:t>
            </w:r>
            <w:r w:rsidRPr="00DB57D5">
              <w:rPr>
                <w:rFonts w:eastAsia="Times New Roman"/>
                <w:sz w:val="20"/>
                <w:szCs w:val="20"/>
              </w:rPr>
              <w:lastRenderedPageBreak/>
              <w:t>спортивной площадки в с.Макарово,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627" w14:textId="0F65A268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F56" w14:textId="2478BC12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6C9" w14:textId="41D7464D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D043" w14:textId="14E724B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92F9" w14:textId="4EA1004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453B" w14:textId="612CA81A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многофункци</w:t>
            </w:r>
            <w:r w:rsidRPr="002E50FD">
              <w:rPr>
                <w:rFonts w:eastAsia="Times New Roman"/>
                <w:sz w:val="20"/>
                <w:szCs w:val="20"/>
              </w:rPr>
              <w:lastRenderedPageBreak/>
              <w:t>ональных 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C0E" w14:textId="4B37235D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33D6" w14:textId="47B0F874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6EE9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03754EE0" w14:textId="77777777" w:rsidTr="00630E2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039" w14:textId="0FCC1712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rPr>
                <w:rFonts w:eastAsia="Times New Roman"/>
                <w:b/>
                <w:sz w:val="20"/>
                <w:szCs w:val="20"/>
              </w:rPr>
              <w:t xml:space="preserve">Мероприятие </w:t>
            </w:r>
            <w:r w:rsidRPr="00DB57D5">
              <w:rPr>
                <w:rFonts w:eastAsia="Times New Roman"/>
                <w:sz w:val="20"/>
                <w:szCs w:val="20"/>
              </w:rPr>
              <w:t>Строительство многофункциональной спортивной площадки в с.Алымовка,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8694" w14:textId="194C6C1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9444" w14:textId="1719F137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A687" w14:textId="0B3713EE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813A" w14:textId="169434AC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7565" w14:textId="380A4976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900A" w14:textId="2165224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многофункциональных 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9C23" w14:textId="393BE06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AFA7" w14:textId="5972BFA8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5158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12A15E7A" w14:textId="77777777" w:rsidTr="004E732F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952B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Мероприятие  </w:t>
            </w: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сети общеобразовательных организаций</w:t>
            </w:r>
          </w:p>
          <w:p w14:paraId="6A519E96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школы на 100мест в</w:t>
            </w:r>
          </w:p>
          <w:p w14:paraId="583DC605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с.Кривая Лука, Киренского района</w:t>
            </w:r>
          </w:p>
          <w:p w14:paraId="465F99CD" w14:textId="54E28C60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rPr>
                <w:rFonts w:eastAsia="Times New Roman"/>
                <w:sz w:val="20"/>
                <w:szCs w:val="20"/>
              </w:rPr>
              <w:t>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30AD" w14:textId="28103545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4991" w14:textId="39F6ACE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F06" w14:textId="16675303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A9A8" w14:textId="1DDF8E33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7FE0" w14:textId="0BC12526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9928" w14:textId="392EBFE8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школ, ед.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52C5" w14:textId="3F1765FE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3518" w14:textId="74FEB8AC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847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6BF1BF3E" w14:textId="77777777" w:rsidTr="00ED64B9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88A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Мероприятие  </w:t>
            </w: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сети учреждений культурно-досугового типа (стриотельство дома культуры на 100 мест с.Макарово, Киренского района,</w:t>
            </w:r>
          </w:p>
          <w:p w14:paraId="53B22A43" w14:textId="2D49CFC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rPr>
                <w:rFonts w:eastAsia="Times New Roman"/>
                <w:sz w:val="20"/>
                <w:szCs w:val="20"/>
              </w:rPr>
              <w:t>иркутской области)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22A" w14:textId="118EC04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FB0" w14:textId="5696425C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BA7" w14:textId="222F3268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CAC2" w14:textId="4E28BCD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AF2" w14:textId="148811E5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07EB" w14:textId="783240CA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учреждений культурно-досугового типа,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2AF" w14:textId="0E2094FA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E90" w14:textId="5EEE7DE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086C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072A44F3" w14:textId="77777777" w:rsidTr="004944A2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A049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14:paraId="3442AD94" w14:textId="6930B6CE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DB57D5">
              <w:rPr>
                <w:rFonts w:eastAsia="Times New Roman"/>
                <w:sz w:val="20"/>
                <w:szCs w:val="20"/>
              </w:rPr>
              <w:t>Строительство многофункциональной спортивной площадки в п.Юбилейный,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A93" w14:textId="4BF6419E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200" w14:textId="26BB63D5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9B8" w14:textId="4CBEC1B9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9B17" w14:textId="3C1996B9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93A0" w14:textId="04881823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4BE6" w14:textId="4784AD0D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многофункциональных 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8A40" w14:textId="4F609319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8EF8" w14:textId="3B4C6689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9223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40BF6FBD" w14:textId="77777777" w:rsidTr="00DB2CF3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5DF5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14:paraId="76FB7DC9" w14:textId="747069A6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многофункциональной спортивной площадки в с.Коршуново,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14C" w14:textId="4F3C6F01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C07" w14:textId="70289FC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3F4" w14:textId="1AA71555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F88E" w14:textId="4332B79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5599" w14:textId="7478436A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BA5" w14:textId="17332476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многофункциональных 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A358" w14:textId="66DBD83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4EF8" w14:textId="5687CC2B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5E6D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2B61A817" w14:textId="77777777" w:rsidTr="00984374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76F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14:paraId="16E15E44" w14:textId="19BE864D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многофункциональной спортивной площадки в с.Петропавловское,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1378" w14:textId="4B249AA2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C858" w14:textId="0E02CE14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B70" w14:textId="7C2C3BE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37A5" w14:textId="41E04934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202" w14:textId="4BB00743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91FD" w14:textId="639561BE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многофункциональных 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79E4" w14:textId="78A099A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F7A5" w14:textId="6445E3F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4A4A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5053FCC6" w14:textId="77777777" w:rsidTr="006E2508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6E86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14:paraId="22C01367" w14:textId="5B6FEA10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хоккейного корта в с.Макарово, Киренского района,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2252" w14:textId="739AB083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7DB3" w14:textId="6EE9B8D1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3B08" w14:textId="6418C29A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772E" w14:textId="435BF6C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C7F2" w14:textId="41E3360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7D83" w14:textId="0B13BA1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 xml:space="preserve">Количество построенных многофункциональных </w:t>
            </w:r>
            <w:r w:rsidRPr="002E50FD">
              <w:rPr>
                <w:rFonts w:eastAsia="Times New Roman"/>
                <w:sz w:val="20"/>
                <w:szCs w:val="20"/>
              </w:rPr>
              <w:lastRenderedPageBreak/>
              <w:t>спортивных площадок,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C1F7" w14:textId="0D46CCC4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DD1F" w14:textId="1A0DCFFD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EE8A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380FC7BC" w14:textId="77777777" w:rsidTr="00180794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FE42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14:paraId="5F20E3D2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бюджетам поселений на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полосам:</w:t>
            </w:r>
          </w:p>
          <w:p w14:paraId="3D206552" w14:textId="0BD0D1D3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пляжа, расположенного по адресу: Иркутская обл., Киренский район, с.Кривая Лука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CB44" w14:textId="1E793D74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653" w14:textId="3CC331AA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7F3" w14:textId="763517B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0166" w14:textId="424C460C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1194,631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8405" w14:textId="6D1D8454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1194,631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5EBF" w14:textId="3ACA917F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обустроенных пляжей,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C8A8" w14:textId="1E50C32C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DE3A" w14:textId="1B5C2C4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2106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4DE5BEBE" w14:textId="77777777" w:rsidTr="00E15868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E3EB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14:paraId="0EFDF2D5" w14:textId="2F197435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сети учреждений культурно-досугового типа (приобретение оборудования)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FAC" w14:textId="53123A01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9F76" w14:textId="78C5F344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3E0" w14:textId="691766A6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8254" w14:textId="793522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B512" w14:textId="1EC459B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443D" w14:textId="058F945B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учреждений культурно-досугового типа, обеспеченного новым оборудованием,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A3AF" w14:textId="537F247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745F" w14:textId="03969194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4DD6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4CC6D99A" w14:textId="77777777" w:rsidTr="00342BA8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C2C2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сети общеобразовательных организаций</w:t>
            </w:r>
          </w:p>
          <w:p w14:paraId="77FF6CAE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школы на 725мест в</w:t>
            </w:r>
          </w:p>
          <w:p w14:paraId="3A8BDEEE" w14:textId="1CF9581B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>Г.Киренске, Иркутской области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21AF" w14:textId="525CDEC3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C85" w14:textId="4D551834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AE8" w14:textId="0F8FF7A2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2FC9" w14:textId="3EDE894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1321" w14:textId="4B6C2DCA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C0C" w14:textId="12FF306D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построенных общеобразовательных организаций,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6802" w14:textId="20991D7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BA90" w14:textId="7E38432F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C1B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0F72F53E" w14:textId="77777777" w:rsidTr="00E445FC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1C6" w14:textId="36AA2F7B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57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r w:rsidRPr="00DB57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833" w14:textId="55F048D7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консультант по сельскому 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6379" w14:textId="20E54463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t>01.01.2025 г. – 31.12.2025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F80C" w14:textId="0DBDC40C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4BA" w14:textId="177AE3EF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BF64" w14:textId="71E95B91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47C7" w14:textId="2AB4F640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rFonts w:eastAsia="Times New Roman"/>
                <w:sz w:val="20"/>
                <w:szCs w:val="20"/>
              </w:rPr>
              <w:t>Количество обустроенных пляжей,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7F39" w14:textId="2E39FAA8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970E" w14:textId="7C5FC43F" w:rsidR="002E50FD" w:rsidRPr="003E65AA" w:rsidRDefault="007B55E0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DCC3" w14:textId="77777777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50FD" w:rsidRPr="003E65AA" w14:paraId="420D90CE" w14:textId="77777777" w:rsidTr="005E3F6A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157" w14:textId="77777777" w:rsidR="002E50FD" w:rsidRPr="00CF3E8D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3E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14:paraId="09CD4968" w14:textId="77777777" w:rsidR="002E50FD" w:rsidRPr="00CF3E8D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E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Грантовая поддержка местных </w:t>
            </w:r>
            <w:r w:rsidRPr="00CF3E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инициатив граждан, проживающих в сельской местности.</w:t>
            </w:r>
          </w:p>
          <w:p w14:paraId="7BCA9B54" w14:textId="77777777" w:rsidR="002E50FD" w:rsidRPr="00DB57D5" w:rsidRDefault="002E50FD" w:rsidP="002E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CC5" w14:textId="18662EF2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консультант по сельскому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хозяйству </w:t>
            </w:r>
            <w:r w:rsidRPr="00D37A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0BC" w14:textId="045420CC" w:rsidR="002E50FD" w:rsidRPr="003E65AA" w:rsidRDefault="002E50FD" w:rsidP="002E50FD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F9142D">
              <w:rPr>
                <w:sz w:val="20"/>
                <w:szCs w:val="20"/>
              </w:rPr>
              <w:lastRenderedPageBreak/>
              <w:t xml:space="preserve">01.01.2025 г. – 31.12.2025 </w:t>
            </w:r>
            <w:r w:rsidRPr="00F9142D">
              <w:rPr>
                <w:sz w:val="20"/>
                <w:szCs w:val="20"/>
              </w:rPr>
              <w:lastRenderedPageBreak/>
              <w:t>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47F" w14:textId="034153A8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874" w14:textId="6B929D29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5C73" w14:textId="496C595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673F" w14:textId="3211E6C6" w:rsidR="002E50FD" w:rsidRPr="002E50FD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2E50FD">
              <w:rPr>
                <w:sz w:val="20"/>
                <w:szCs w:val="20"/>
              </w:rPr>
              <w:t>Количество реализованны</w:t>
            </w:r>
            <w:r w:rsidRPr="002E50FD">
              <w:rPr>
                <w:sz w:val="20"/>
                <w:szCs w:val="20"/>
              </w:rPr>
              <w:lastRenderedPageBreak/>
              <w:t>х проектов местных инициатив граждан, проживающих в сельской местности, ед.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8998" w14:textId="61F99416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5E6A" w14:textId="0A5E6610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EC50" w14:textId="627E2171" w:rsidR="002E50FD" w:rsidRPr="003E65AA" w:rsidRDefault="002E50FD" w:rsidP="002E50FD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</w:tr>
    </w:tbl>
    <w:p w14:paraId="56B8CCF0" w14:textId="77777777" w:rsidR="00CF3E8D" w:rsidRDefault="00CF3E8D" w:rsidP="00CF3E8D"/>
    <w:p w14:paraId="6F90EDA1" w14:textId="77777777" w:rsidR="00CB63D7" w:rsidRDefault="00CB63D7" w:rsidP="00AD6365">
      <w:pPr>
        <w:rPr>
          <w:rFonts w:ascii="Times New Roman" w:hAnsi="Times New Roman" w:cs="Times New Roman"/>
          <w:szCs w:val="24"/>
        </w:rPr>
      </w:pPr>
    </w:p>
    <w:p w14:paraId="25F92EC1" w14:textId="77777777" w:rsidR="00CB63D7" w:rsidRDefault="00CB63D7" w:rsidP="00AD636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      М.Р. Синькова</w:t>
      </w:r>
    </w:p>
    <w:p w14:paraId="63835FED" w14:textId="77777777" w:rsidR="00CB63D7" w:rsidRDefault="00CB63D7" w:rsidP="00AD6365">
      <w:pPr>
        <w:rPr>
          <w:rFonts w:ascii="Times New Roman" w:hAnsi="Times New Roman" w:cs="Times New Roman"/>
          <w:szCs w:val="24"/>
        </w:rPr>
      </w:pPr>
    </w:p>
    <w:p w14:paraId="420401AE" w14:textId="77777777" w:rsidR="00CB63D7" w:rsidRDefault="00CB63D7" w:rsidP="00AD6365">
      <w:pPr>
        <w:rPr>
          <w:rFonts w:ascii="Times New Roman" w:hAnsi="Times New Roman" w:cs="Times New Roman"/>
          <w:szCs w:val="24"/>
        </w:rPr>
      </w:pPr>
    </w:p>
    <w:p w14:paraId="2EC15058" w14:textId="77777777"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СОГЛАСОВАНО:</w:t>
      </w:r>
    </w:p>
    <w:p w14:paraId="49341B88" w14:textId="77777777" w:rsidR="00AD6365" w:rsidRP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 xml:space="preserve">Начальник отдела доходов и финансирования производственной сферы </w:t>
      </w:r>
    </w:p>
    <w:p w14:paraId="6F1108E5" w14:textId="77777777" w:rsid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p w14:paraId="7B8F26E2" w14:textId="77777777" w:rsidR="00CB63D7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</w:p>
    <w:p w14:paraId="3DD3A94F" w14:textId="77777777" w:rsidR="00CB63D7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</w:p>
    <w:p w14:paraId="7C130341" w14:textId="77777777" w:rsidR="00CB63D7" w:rsidRPr="00AD6365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0070C05D" w14:textId="08468EA6" w:rsidR="005718BF" w:rsidRPr="0011428C" w:rsidRDefault="00AD6365" w:rsidP="001142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6365">
        <w:rPr>
          <w:rFonts w:ascii="Times New Roman" w:hAnsi="Times New Roman" w:cs="Times New Roman"/>
          <w:sz w:val="20"/>
          <w:szCs w:val="20"/>
        </w:rPr>
        <w:t>Исп. Елизарова Е.А.</w:t>
      </w:r>
    </w:p>
    <w:sectPr w:rsidR="005718BF" w:rsidRPr="0011428C" w:rsidSect="00AD6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22CF8"/>
    <w:multiLevelType w:val="hybridMultilevel"/>
    <w:tmpl w:val="2926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5623467"/>
    <w:multiLevelType w:val="hybridMultilevel"/>
    <w:tmpl w:val="1EFA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F19"/>
    <w:rsid w:val="00003A97"/>
    <w:rsid w:val="0003643A"/>
    <w:rsid w:val="00047F14"/>
    <w:rsid w:val="00050C09"/>
    <w:rsid w:val="00052665"/>
    <w:rsid w:val="00061133"/>
    <w:rsid w:val="000934A9"/>
    <w:rsid w:val="000C3941"/>
    <w:rsid w:val="000D4F97"/>
    <w:rsid w:val="0011428C"/>
    <w:rsid w:val="0013445F"/>
    <w:rsid w:val="00150A46"/>
    <w:rsid w:val="001636AE"/>
    <w:rsid w:val="00172655"/>
    <w:rsid w:val="00175021"/>
    <w:rsid w:val="0018592E"/>
    <w:rsid w:val="00193859"/>
    <w:rsid w:val="001950EF"/>
    <w:rsid w:val="001B471A"/>
    <w:rsid w:val="002319BE"/>
    <w:rsid w:val="00233F14"/>
    <w:rsid w:val="002E500E"/>
    <w:rsid w:val="002E50FD"/>
    <w:rsid w:val="002E7B16"/>
    <w:rsid w:val="002F4D0F"/>
    <w:rsid w:val="00302F90"/>
    <w:rsid w:val="00354D75"/>
    <w:rsid w:val="003C466D"/>
    <w:rsid w:val="003D08FA"/>
    <w:rsid w:val="003D149E"/>
    <w:rsid w:val="00437463"/>
    <w:rsid w:val="004459D1"/>
    <w:rsid w:val="00462BC4"/>
    <w:rsid w:val="004832A6"/>
    <w:rsid w:val="004B7F19"/>
    <w:rsid w:val="004F7A72"/>
    <w:rsid w:val="00524DA6"/>
    <w:rsid w:val="0055234F"/>
    <w:rsid w:val="005718BF"/>
    <w:rsid w:val="005A3916"/>
    <w:rsid w:val="005B257B"/>
    <w:rsid w:val="005D390F"/>
    <w:rsid w:val="005D6B48"/>
    <w:rsid w:val="006126D2"/>
    <w:rsid w:val="006272A3"/>
    <w:rsid w:val="00666FA2"/>
    <w:rsid w:val="00690A0F"/>
    <w:rsid w:val="00690E02"/>
    <w:rsid w:val="006C43D6"/>
    <w:rsid w:val="006E3FE2"/>
    <w:rsid w:val="006F7C6B"/>
    <w:rsid w:val="007035F1"/>
    <w:rsid w:val="00722F2B"/>
    <w:rsid w:val="007248C3"/>
    <w:rsid w:val="00732432"/>
    <w:rsid w:val="007A0B2E"/>
    <w:rsid w:val="007B55E0"/>
    <w:rsid w:val="007D09CA"/>
    <w:rsid w:val="0081010C"/>
    <w:rsid w:val="00820965"/>
    <w:rsid w:val="00830B6B"/>
    <w:rsid w:val="00857925"/>
    <w:rsid w:val="00891DE2"/>
    <w:rsid w:val="008A70A7"/>
    <w:rsid w:val="008D4F01"/>
    <w:rsid w:val="008D5D91"/>
    <w:rsid w:val="008F195A"/>
    <w:rsid w:val="009046C9"/>
    <w:rsid w:val="00920077"/>
    <w:rsid w:val="00931F98"/>
    <w:rsid w:val="00934450"/>
    <w:rsid w:val="0098662E"/>
    <w:rsid w:val="009C4589"/>
    <w:rsid w:val="00A514D5"/>
    <w:rsid w:val="00A54C63"/>
    <w:rsid w:val="00A55E79"/>
    <w:rsid w:val="00A572DB"/>
    <w:rsid w:val="00AD6365"/>
    <w:rsid w:val="00AE5F0E"/>
    <w:rsid w:val="00AF5085"/>
    <w:rsid w:val="00B152A8"/>
    <w:rsid w:val="00B733EF"/>
    <w:rsid w:val="00BC0FFE"/>
    <w:rsid w:val="00C00B25"/>
    <w:rsid w:val="00C130A3"/>
    <w:rsid w:val="00CB63D7"/>
    <w:rsid w:val="00CD740A"/>
    <w:rsid w:val="00CE334D"/>
    <w:rsid w:val="00CF3E8D"/>
    <w:rsid w:val="00D06E55"/>
    <w:rsid w:val="00D30F78"/>
    <w:rsid w:val="00D44304"/>
    <w:rsid w:val="00D54CAE"/>
    <w:rsid w:val="00D56115"/>
    <w:rsid w:val="00D669B0"/>
    <w:rsid w:val="00DA1B6B"/>
    <w:rsid w:val="00DB57D5"/>
    <w:rsid w:val="00DD7DAB"/>
    <w:rsid w:val="00E12DE8"/>
    <w:rsid w:val="00E4060A"/>
    <w:rsid w:val="00E91512"/>
    <w:rsid w:val="00EA491E"/>
    <w:rsid w:val="00EA4C20"/>
    <w:rsid w:val="00EC6BAA"/>
    <w:rsid w:val="00ED5798"/>
    <w:rsid w:val="00F41944"/>
    <w:rsid w:val="00F61A20"/>
    <w:rsid w:val="00F90824"/>
    <w:rsid w:val="00F9142D"/>
    <w:rsid w:val="00FA2577"/>
    <w:rsid w:val="00FB658C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C590"/>
  <w15:docId w15:val="{25453CEE-8D7C-4C00-A68D-6AED8F25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F19"/>
    <w:pPr>
      <w:spacing w:after="0" w:line="240" w:lineRule="auto"/>
    </w:pPr>
  </w:style>
  <w:style w:type="paragraph" w:styleId="a5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6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DD7DAB"/>
  </w:style>
  <w:style w:type="paragraph" w:customStyle="1" w:styleId="ConsPlusCell">
    <w:name w:val="ConsPlusCell"/>
    <w:rsid w:val="00AD6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2025-02-27T03:41:00Z</cp:lastPrinted>
  <dcterms:created xsi:type="dcterms:W3CDTF">2025-03-05T01:51:00Z</dcterms:created>
  <dcterms:modified xsi:type="dcterms:W3CDTF">2026-03-02T02:09:00Z</dcterms:modified>
</cp:coreProperties>
</file>